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A9" w:rsidRPr="004445A9" w:rsidRDefault="004445A9" w:rsidP="004445A9">
      <w:pPr>
        <w:pStyle w:val="Heading1"/>
      </w:pPr>
      <w:r w:rsidRPr="004445A9">
        <w:t xml:space="preserve">Openray Installation and Setup </w:t>
      </w:r>
    </w:p>
    <w:p w:rsidR="004445A9" w:rsidRDefault="004445A9" w:rsidP="004445A9"/>
    <w:p w:rsidR="004445A9" w:rsidRDefault="00775323" w:rsidP="004445A9">
      <w:r w:rsidRPr="00775323">
        <w:rPr>
          <w:b/>
        </w:rPr>
        <w:t>Note</w:t>
      </w:r>
      <w:r>
        <w:t>: unless specified, the latest commercial releases of the following Open Source software projects should be installed including patch levels.</w:t>
      </w:r>
    </w:p>
    <w:p w:rsidR="004445A9" w:rsidRPr="004445A9" w:rsidRDefault="004445A9" w:rsidP="004445A9">
      <w:pPr>
        <w:pStyle w:val="Heading2"/>
      </w:pPr>
      <w:r w:rsidRPr="004445A9">
        <w:t>Server Requirements</w:t>
      </w:r>
    </w:p>
    <w:p w:rsidR="004445A9" w:rsidRPr="004445A9" w:rsidRDefault="004445A9" w:rsidP="004445A9"/>
    <w:p w:rsidR="004445A9" w:rsidRDefault="004445A9" w:rsidP="004445A9">
      <w:pPr>
        <w:ind w:left="720"/>
      </w:pPr>
      <w:r>
        <w:t xml:space="preserve">Operating System: </w:t>
      </w:r>
      <w:r>
        <w:tab/>
        <w:t>Linux</w:t>
      </w:r>
      <w:r w:rsidR="00775323">
        <w:t xml:space="preserve"> </w:t>
      </w:r>
    </w:p>
    <w:p w:rsidR="004445A9" w:rsidRDefault="004445A9" w:rsidP="004445A9">
      <w:pPr>
        <w:ind w:left="720"/>
      </w:pPr>
      <w:r>
        <w:t xml:space="preserve"> </w:t>
      </w:r>
    </w:p>
    <w:p w:rsidR="004445A9" w:rsidRDefault="004445A9" w:rsidP="004445A9">
      <w:pPr>
        <w:ind w:left="720"/>
      </w:pPr>
      <w:r>
        <w:t xml:space="preserve">Application Server: </w:t>
      </w:r>
      <w:r>
        <w:tab/>
        <w:t>Apache</w:t>
      </w:r>
    </w:p>
    <w:p w:rsidR="004445A9" w:rsidRDefault="004445A9" w:rsidP="004445A9">
      <w:pPr>
        <w:ind w:left="720"/>
      </w:pPr>
    </w:p>
    <w:p w:rsidR="004445A9" w:rsidRDefault="004445A9" w:rsidP="004445A9">
      <w:pPr>
        <w:ind w:left="720"/>
      </w:pPr>
      <w:r>
        <w:t>Scripting Language:</w:t>
      </w:r>
      <w:r>
        <w:tab/>
        <w:t>PHP</w:t>
      </w:r>
    </w:p>
    <w:p w:rsidR="004445A9" w:rsidRDefault="004445A9" w:rsidP="004445A9">
      <w:pPr>
        <w:ind w:left="720"/>
      </w:pPr>
    </w:p>
    <w:p w:rsidR="004445A9" w:rsidRDefault="004445A9" w:rsidP="004445A9">
      <w:pPr>
        <w:ind w:left="720"/>
      </w:pPr>
      <w:r>
        <w:t>Database:</w:t>
      </w:r>
      <w:r>
        <w:tab/>
      </w:r>
      <w:r>
        <w:tab/>
      </w:r>
      <w:proofErr w:type="spellStart"/>
      <w:r>
        <w:t>MySQL</w:t>
      </w:r>
      <w:proofErr w:type="spellEnd"/>
    </w:p>
    <w:p w:rsidR="004445A9" w:rsidRDefault="004445A9" w:rsidP="004445A9">
      <w:pPr>
        <w:ind w:left="720"/>
      </w:pPr>
    </w:p>
    <w:p w:rsidR="004445A9" w:rsidRDefault="004445A9" w:rsidP="004445A9">
      <w:pPr>
        <w:ind w:left="720"/>
      </w:pPr>
      <w:r>
        <w:t>Code Repository:</w:t>
      </w:r>
      <w:r>
        <w:tab/>
        <w:t>SVN</w:t>
      </w:r>
    </w:p>
    <w:p w:rsidR="004445A9" w:rsidRDefault="004445A9" w:rsidP="004445A9">
      <w:pPr>
        <w:ind w:left="720"/>
      </w:pPr>
    </w:p>
    <w:p w:rsidR="004445A9" w:rsidRDefault="004445A9" w:rsidP="004445A9">
      <w:pPr>
        <w:ind w:left="720"/>
      </w:pPr>
      <w:r>
        <w:t xml:space="preserve">Search Engine: </w:t>
      </w:r>
      <w:r>
        <w:tab/>
      </w:r>
      <w:r>
        <w:tab/>
        <w:t>Apache SOLR</w:t>
      </w:r>
    </w:p>
    <w:p w:rsidR="004445A9" w:rsidRDefault="004445A9" w:rsidP="004445A9">
      <w:pPr>
        <w:ind w:left="720"/>
      </w:pPr>
      <w:r>
        <w:tab/>
      </w:r>
      <w:r>
        <w:tab/>
      </w:r>
      <w:r>
        <w:tab/>
        <w:t>Requires Apache Tomcat to be installed</w:t>
      </w:r>
    </w:p>
    <w:p w:rsidR="004445A9" w:rsidRDefault="004445A9" w:rsidP="004445A9"/>
    <w:p w:rsidR="00775323" w:rsidRDefault="00775323" w:rsidP="00775323"/>
    <w:p w:rsidR="004445A9" w:rsidRDefault="004445A9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4445A9" w:rsidRDefault="004445A9" w:rsidP="004445A9">
      <w:pPr>
        <w:pStyle w:val="Heading2"/>
      </w:pPr>
      <w:r>
        <w:lastRenderedPageBreak/>
        <w:t xml:space="preserve">Quick </w:t>
      </w:r>
      <w:r w:rsidR="00702608">
        <w:t xml:space="preserve">Server Configuration </w:t>
      </w:r>
      <w:r>
        <w:t>Guideline</w:t>
      </w:r>
      <w:r w:rsidR="00775323">
        <w:t xml:space="preserve"> </w:t>
      </w:r>
    </w:p>
    <w:p w:rsidR="00775323" w:rsidRPr="00775323" w:rsidRDefault="00775323" w:rsidP="00775323"/>
    <w:p w:rsidR="004445A9" w:rsidRDefault="004445A9" w:rsidP="00AB1BC6">
      <w:pPr>
        <w:autoSpaceDN w:val="0"/>
        <w:spacing w:after="200" w:line="276" w:lineRule="auto"/>
        <w:jc w:val="both"/>
        <w:textAlignment w:val="baseline"/>
      </w:pPr>
      <w:r>
        <w:t>A quick overview to install and configure a new server</w:t>
      </w:r>
      <w:r w:rsidR="00775323">
        <w:t xml:space="preserve"> ready for the </w:t>
      </w:r>
      <w:proofErr w:type="spellStart"/>
      <w:r w:rsidR="00775323">
        <w:t>Joinup</w:t>
      </w:r>
      <w:proofErr w:type="spellEnd"/>
      <w:r w:rsidR="00775323">
        <w:t xml:space="preserve"> platform</w:t>
      </w:r>
    </w:p>
    <w:p w:rsidR="00775323" w:rsidRDefault="00775323" w:rsidP="00AB1BC6">
      <w:pPr>
        <w:numPr>
          <w:ilvl w:val="0"/>
          <w:numId w:val="8"/>
        </w:numPr>
        <w:autoSpaceDN w:val="0"/>
        <w:spacing w:after="200" w:line="276" w:lineRule="auto"/>
        <w:jc w:val="both"/>
        <w:textAlignment w:val="baseline"/>
      </w:pPr>
      <w:r>
        <w:t xml:space="preserve">Install server requirements as specified above </w:t>
      </w:r>
      <w:r w:rsidR="006A3A82">
        <w:t>and check working as expected</w:t>
      </w:r>
    </w:p>
    <w:p w:rsidR="004445A9" w:rsidRDefault="004445A9" w:rsidP="00AB1BC6">
      <w:pPr>
        <w:numPr>
          <w:ilvl w:val="0"/>
          <w:numId w:val="8"/>
        </w:numPr>
        <w:autoSpaceDN w:val="0"/>
        <w:spacing w:after="200" w:line="276" w:lineRule="auto"/>
        <w:jc w:val="both"/>
        <w:textAlignment w:val="baseline"/>
      </w:pPr>
      <w:r>
        <w:t>Install Drupal</w:t>
      </w:r>
      <w:r w:rsidR="00775323">
        <w:t xml:space="preserve"> (must be version 6.x) </w:t>
      </w:r>
      <w:r w:rsidR="006A3A82">
        <w:t>and check working as expected</w:t>
      </w:r>
    </w:p>
    <w:p w:rsidR="004445A9" w:rsidRDefault="001E047A" w:rsidP="00AB1BC6">
      <w:pPr>
        <w:numPr>
          <w:ilvl w:val="0"/>
          <w:numId w:val="8"/>
        </w:numPr>
        <w:autoSpaceDN w:val="0"/>
        <w:spacing w:after="200" w:line="276" w:lineRule="auto"/>
        <w:jc w:val="both"/>
        <w:textAlignment w:val="baseline"/>
      </w:pPr>
      <w:r>
        <w:t xml:space="preserve">Install </w:t>
      </w:r>
      <w:proofErr w:type="spellStart"/>
      <w:r>
        <w:t>GD</w:t>
      </w:r>
      <w:r w:rsidR="00775323">
        <w:t>Libraries</w:t>
      </w:r>
      <w:proofErr w:type="spellEnd"/>
      <w:r w:rsidR="00A452CB">
        <w:t xml:space="preserve"> (required by </w:t>
      </w:r>
      <w:proofErr w:type="spellStart"/>
      <w:r w:rsidR="006A3A82">
        <w:t>Joinup</w:t>
      </w:r>
      <w:proofErr w:type="spellEnd"/>
      <w:r w:rsidR="00A452CB">
        <w:t>)</w:t>
      </w:r>
    </w:p>
    <w:p w:rsidR="00775323" w:rsidRDefault="00775323" w:rsidP="00AB1BC6">
      <w:pPr>
        <w:numPr>
          <w:ilvl w:val="0"/>
          <w:numId w:val="8"/>
        </w:numPr>
        <w:autoSpaceDN w:val="0"/>
        <w:spacing w:after="200" w:line="276" w:lineRule="auto"/>
        <w:jc w:val="both"/>
        <w:textAlignment w:val="baseline"/>
      </w:pPr>
      <w:r>
        <w:t>Install Pear</w:t>
      </w:r>
      <w:r w:rsidR="00A452CB">
        <w:t xml:space="preserve"> </w:t>
      </w:r>
      <w:r w:rsidR="001E047A">
        <w:t xml:space="preserve">and Log4PHP </w:t>
      </w:r>
      <w:r w:rsidR="00A452CB">
        <w:t>(required by ADMS)</w:t>
      </w:r>
    </w:p>
    <w:p w:rsidR="00775323" w:rsidRDefault="00775323" w:rsidP="00AB1BC6">
      <w:pPr>
        <w:numPr>
          <w:ilvl w:val="0"/>
          <w:numId w:val="8"/>
        </w:numPr>
        <w:autoSpaceDN w:val="0"/>
        <w:spacing w:after="200" w:line="276" w:lineRule="auto"/>
        <w:jc w:val="both"/>
        <w:textAlignment w:val="baseline"/>
      </w:pPr>
      <w:r>
        <w:t xml:space="preserve">Run </w:t>
      </w:r>
      <w:r w:rsidR="006A3A82">
        <w:t>L</w:t>
      </w:r>
      <w:r>
        <w:t xml:space="preserve">inux updates to </w:t>
      </w:r>
      <w:r w:rsidR="006A3A82">
        <w:t xml:space="preserve">the </w:t>
      </w:r>
      <w:r>
        <w:t>latest patch levels</w:t>
      </w:r>
    </w:p>
    <w:p w:rsidR="00702608" w:rsidRDefault="00702608">
      <w:pPr>
        <w:spacing w:after="200" w:line="276" w:lineRule="auto"/>
      </w:pPr>
      <w:r>
        <w:br w:type="page"/>
      </w:r>
    </w:p>
    <w:p w:rsidR="004445A9" w:rsidRDefault="001C56CF" w:rsidP="004445A9">
      <w:pPr>
        <w:pStyle w:val="Heading2"/>
        <w:pageBreakBefore/>
      </w:pPr>
      <w:r>
        <w:lastRenderedPageBreak/>
        <w:t>Installing Application Components</w:t>
      </w:r>
    </w:p>
    <w:p w:rsidR="004445A9" w:rsidRDefault="004445A9" w:rsidP="004445A9">
      <w:pPr>
        <w:pStyle w:val="Heading3"/>
      </w:pPr>
    </w:p>
    <w:p w:rsidR="00A452CB" w:rsidRDefault="001C56CF" w:rsidP="004445A9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Download </w:t>
      </w:r>
      <w:proofErr w:type="spellStart"/>
      <w:r>
        <w:t>Joinup</w:t>
      </w:r>
      <w:proofErr w:type="spellEnd"/>
      <w:r>
        <w:t xml:space="preserve"> from </w:t>
      </w:r>
      <w:hyperlink r:id="rId8" w:history="1">
        <w:r w:rsidRPr="006A2463">
          <w:rPr>
            <w:rStyle w:val="Hyperlink"/>
          </w:rPr>
          <w:t>https://joinup.ec.europa.eu/svn/joinup/tags/V1.4.4/</w:t>
        </w:r>
      </w:hyperlink>
      <w:r w:rsidR="00A452CB">
        <w:t xml:space="preserve"> into the sites </w:t>
      </w:r>
      <w:proofErr w:type="spellStart"/>
      <w:r w:rsidR="00A452CB">
        <w:t>drupal</w:t>
      </w:r>
      <w:proofErr w:type="spellEnd"/>
      <w:r w:rsidR="00A452CB">
        <w:t xml:space="preserve"> folder</w:t>
      </w:r>
    </w:p>
    <w:p w:rsidR="00C7004C" w:rsidRDefault="00C7004C" w:rsidP="00C7004C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Disconnect server from </w:t>
      </w:r>
      <w:r w:rsidR="00AB1BC6">
        <w:t>internet /</w:t>
      </w:r>
      <w:r>
        <w:t xml:space="preserve"> mail servers / external gateways while the application</w:t>
      </w:r>
      <w:r w:rsidR="006A3A82">
        <w:t xml:space="preserve"> is being setup and configured</w:t>
      </w:r>
    </w:p>
    <w:p w:rsidR="001C56CF" w:rsidRDefault="00A452CB" w:rsidP="004445A9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>Database setup</w:t>
      </w:r>
      <w:r>
        <w:tab/>
      </w:r>
    </w:p>
    <w:p w:rsidR="00A452CB" w:rsidRDefault="00A452CB" w:rsidP="00A452CB">
      <w:pPr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>
        <w:t>Import the database provided into MYSQL</w:t>
      </w:r>
    </w:p>
    <w:p w:rsidR="00A452CB" w:rsidRDefault="00A452CB" w:rsidP="00A452CB">
      <w:pPr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Set the </w:t>
      </w:r>
      <w:proofErr w:type="spellStart"/>
      <w:r>
        <w:t>db_url</w:t>
      </w:r>
      <w:proofErr w:type="spellEnd"/>
      <w:r>
        <w:t xml:space="preserve"> and </w:t>
      </w:r>
      <w:proofErr w:type="spellStart"/>
      <w:r>
        <w:t>db_prefix</w:t>
      </w:r>
      <w:proofErr w:type="spellEnd"/>
      <w:r>
        <w:t xml:space="preserve"> </w:t>
      </w:r>
      <w:r w:rsidR="006A3A82">
        <w:t xml:space="preserve">in settings.php </w:t>
      </w:r>
      <w:r>
        <w:t>for the application to connect to the database</w:t>
      </w:r>
    </w:p>
    <w:p w:rsidR="00A452CB" w:rsidRDefault="00A452CB" w:rsidP="00A452CB">
      <w:pPr>
        <w:pStyle w:val="ListParagraph"/>
        <w:numPr>
          <w:ilvl w:val="2"/>
          <w:numId w:val="9"/>
        </w:numPr>
      </w:pPr>
      <w:r>
        <w:t>$</w:t>
      </w:r>
      <w:proofErr w:type="spellStart"/>
      <w:r>
        <w:t>db_url</w:t>
      </w:r>
      <w:proofErr w:type="spellEnd"/>
      <w:r>
        <w:t>['default']       = 'mysqli://root:&lt;pwd&gt;@localhost/&lt;nameofdb&gt;</w:t>
      </w:r>
    </w:p>
    <w:p w:rsidR="00A452CB" w:rsidRDefault="00A452CB" w:rsidP="00A452CB">
      <w:pPr>
        <w:pStyle w:val="ListParagraph"/>
        <w:numPr>
          <w:ilvl w:val="2"/>
          <w:numId w:val="9"/>
        </w:numPr>
      </w:pPr>
      <w:r>
        <w:t>$</w:t>
      </w:r>
      <w:proofErr w:type="spellStart"/>
      <w:r>
        <w:t>db_prefix</w:t>
      </w:r>
      <w:proofErr w:type="spellEnd"/>
      <w:r>
        <w:t xml:space="preserve"> = '';</w:t>
      </w:r>
    </w:p>
    <w:p w:rsidR="003D420F" w:rsidRDefault="003D420F" w:rsidP="003D420F">
      <w:pPr>
        <w:pStyle w:val="ListParagraph"/>
        <w:numPr>
          <w:ilvl w:val="1"/>
          <w:numId w:val="9"/>
        </w:numPr>
      </w:pPr>
      <w:r>
        <w:t>Run MYSQL command to update the password from the admin user (</w:t>
      </w:r>
      <w:proofErr w:type="spellStart"/>
      <w:r>
        <w:t>uid</w:t>
      </w:r>
      <w:proofErr w:type="spellEnd"/>
      <w:r>
        <w:t>=1)</w:t>
      </w:r>
    </w:p>
    <w:p w:rsidR="001E047A" w:rsidRDefault="001E047A" w:rsidP="003D420F">
      <w:pPr>
        <w:pStyle w:val="ListParagraph"/>
        <w:numPr>
          <w:ilvl w:val="1"/>
          <w:numId w:val="9"/>
        </w:numPr>
      </w:pPr>
      <w:r>
        <w:t>D</w:t>
      </w:r>
      <w:r w:rsidRPr="001E047A">
        <w:t xml:space="preserve">elete from </w:t>
      </w:r>
      <w:proofErr w:type="spellStart"/>
      <w:r w:rsidRPr="001E047A">
        <w:t>accesslog</w:t>
      </w:r>
      <w:proofErr w:type="spellEnd"/>
      <w:r w:rsidRPr="001E047A">
        <w:t>; cache; watchdog</w:t>
      </w:r>
    </w:p>
    <w:p w:rsidR="001E047A" w:rsidRDefault="001E047A" w:rsidP="003D420F">
      <w:pPr>
        <w:pStyle w:val="ListParagraph"/>
        <w:numPr>
          <w:ilvl w:val="1"/>
          <w:numId w:val="9"/>
        </w:numPr>
      </w:pPr>
      <w:r w:rsidRPr="001E047A">
        <w:t>GRANT SELECT, INSERT, UPDATE, DELETE, CREATE, DROP, INDEX, ALTER,CREATE TEMPORARY TABLES ON &lt;</w:t>
      </w:r>
      <w:proofErr w:type="spellStart"/>
      <w:r w:rsidRPr="001E047A">
        <w:t>dbname</w:t>
      </w:r>
      <w:proofErr w:type="spellEnd"/>
      <w:r w:rsidRPr="001E047A">
        <w:t>&gt;.*  TO 'root' IDENTIFIED BY &lt;</w:t>
      </w:r>
      <w:proofErr w:type="spellStart"/>
      <w:r w:rsidRPr="001E047A">
        <w:t>pwd</w:t>
      </w:r>
      <w:proofErr w:type="spellEnd"/>
      <w:r w:rsidRPr="001E047A">
        <w:t>&gt;;</w:t>
      </w:r>
    </w:p>
    <w:p w:rsidR="001C56CF" w:rsidRDefault="001C56CF" w:rsidP="00A452CB">
      <w:pPr>
        <w:autoSpaceDN w:val="0"/>
        <w:spacing w:after="200" w:line="276" w:lineRule="auto"/>
        <w:ind w:left="720"/>
        <w:jc w:val="both"/>
        <w:textAlignment w:val="baseline"/>
      </w:pPr>
    </w:p>
    <w:p w:rsidR="00A452CB" w:rsidRDefault="00A452CB" w:rsidP="00A452CB">
      <w:pPr>
        <w:autoSpaceDN w:val="0"/>
        <w:spacing w:after="200" w:line="276" w:lineRule="auto"/>
        <w:jc w:val="both"/>
        <w:textAlignment w:val="baseline"/>
      </w:pPr>
    </w:p>
    <w:p w:rsidR="00A452CB" w:rsidRDefault="00A452CB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452CB" w:rsidRDefault="00A452CB" w:rsidP="00A452CB">
      <w:pPr>
        <w:pStyle w:val="Heading1"/>
      </w:pPr>
      <w:r>
        <w:lastRenderedPageBreak/>
        <w:t xml:space="preserve">Configuring the </w:t>
      </w:r>
      <w:r w:rsidR="003D420F">
        <w:t xml:space="preserve">base </w:t>
      </w:r>
      <w:r>
        <w:t>application</w:t>
      </w:r>
      <w:r w:rsidR="003D420F">
        <w:t xml:space="preserve"> </w:t>
      </w:r>
    </w:p>
    <w:p w:rsidR="00A452CB" w:rsidRDefault="00C7004C" w:rsidP="00A452CB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>Run \scripts\clean_database.php and check errors</w:t>
      </w:r>
    </w:p>
    <w:p w:rsidR="003D420F" w:rsidRDefault="003D420F" w:rsidP="003D420F">
      <w:pPr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>
        <w:t>This should remove files from the default directory as well</w:t>
      </w:r>
    </w:p>
    <w:p w:rsidR="006A3A82" w:rsidRDefault="006A3A82" w:rsidP="003D420F">
      <w:pPr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>
        <w:t>Check \default\files directory is clean from user based content</w:t>
      </w:r>
    </w:p>
    <w:p w:rsidR="00C7004C" w:rsidRDefault="00C7004C" w:rsidP="00A452CB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Run </w:t>
      </w:r>
      <w:proofErr w:type="spellStart"/>
      <w:r>
        <w:t>cron</w:t>
      </w:r>
      <w:proofErr w:type="spellEnd"/>
      <w:r>
        <w:t xml:space="preserve"> and check errors</w:t>
      </w:r>
    </w:p>
    <w:p w:rsidR="00C7004C" w:rsidRDefault="00C7004C" w:rsidP="00A452CB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>Configure SOLR and test connection to SOLR service</w:t>
      </w:r>
    </w:p>
    <w:p w:rsidR="00C7004C" w:rsidRDefault="00C7004C" w:rsidP="00C7004C">
      <w:pPr>
        <w:pStyle w:val="ListParagraph"/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 w:rsidRPr="006A3A82">
        <w:rPr>
          <w:b/>
        </w:rPr>
        <w:t>NOTE</w:t>
      </w:r>
      <w:r>
        <w:t xml:space="preserve">: do not set the </w:t>
      </w:r>
      <w:proofErr w:type="spellStart"/>
      <w:r w:rsidRPr="006679D9">
        <w:t>apachesolr_host</w:t>
      </w:r>
      <w:proofErr w:type="spellEnd"/>
      <w:r>
        <w:t xml:space="preserve">, port, path in settings.php so they can be set in </w:t>
      </w:r>
      <w:proofErr w:type="spellStart"/>
      <w:r>
        <w:t>drupal</w:t>
      </w:r>
      <w:proofErr w:type="spellEnd"/>
      <w:r w:rsidR="006A3A82">
        <w:t xml:space="preserve"> admin console </w:t>
      </w:r>
      <w:r w:rsidRPr="00C7004C">
        <w:t>/admin/settings/</w:t>
      </w:r>
      <w:proofErr w:type="spellStart"/>
      <w:r w:rsidRPr="00C7004C">
        <w:t>apachesolr</w:t>
      </w:r>
      <w:proofErr w:type="spellEnd"/>
    </w:p>
    <w:p w:rsidR="00C7004C" w:rsidRDefault="00C7004C" w:rsidP="00C7004C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Run </w:t>
      </w:r>
      <w:proofErr w:type="spellStart"/>
      <w:r>
        <w:t>cron</w:t>
      </w:r>
      <w:proofErr w:type="spellEnd"/>
      <w:r>
        <w:t xml:space="preserve"> and check errors</w:t>
      </w:r>
    </w:p>
    <w:p w:rsidR="00A452CB" w:rsidRDefault="00A452CB" w:rsidP="00A452CB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Check and configure the </w:t>
      </w:r>
      <w:proofErr w:type="spellStart"/>
      <w:r>
        <w:t>Captcha</w:t>
      </w:r>
      <w:proofErr w:type="spellEnd"/>
      <w:r>
        <w:t xml:space="preserve"> settings</w:t>
      </w:r>
    </w:p>
    <w:p w:rsidR="00A452CB" w:rsidRDefault="00A452CB" w:rsidP="00A452CB">
      <w:pPr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>
        <w:t>user settings &gt; CAPTCHA</w:t>
      </w:r>
    </w:p>
    <w:p w:rsidR="00C7004C" w:rsidRDefault="00C7004C" w:rsidP="00A452CB">
      <w:pPr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>
        <w:t>When testing</w:t>
      </w:r>
      <w:proofErr w:type="gramStart"/>
      <w:r>
        <w:t>..</w:t>
      </w:r>
      <w:proofErr w:type="gramEnd"/>
      <w:r>
        <w:t xml:space="preserve"> if there is an error in registration, remove the '</w:t>
      </w:r>
      <w:proofErr w:type="spellStart"/>
      <w:r>
        <w:t>proxy_server</w:t>
      </w:r>
      <w:proofErr w:type="spellEnd"/>
      <w:r>
        <w:t>' variable setting in settings.php (was set to 'www-proxy')</w:t>
      </w:r>
    </w:p>
    <w:p w:rsidR="003D420F" w:rsidRDefault="003D420F" w:rsidP="003D420F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>The application should be functioning now when not logged on (guest) or as the admin user</w:t>
      </w:r>
    </w:p>
    <w:p w:rsidR="003D420F" w:rsidRDefault="003D420F" w:rsidP="003D420F">
      <w:pPr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>
        <w:t>Check thoroughly</w:t>
      </w:r>
    </w:p>
    <w:p w:rsidR="003D420F" w:rsidRDefault="003D420F" w:rsidP="003D420F">
      <w:pPr>
        <w:numPr>
          <w:ilvl w:val="1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Flush </w:t>
      </w:r>
      <w:proofErr w:type="spellStart"/>
      <w:r>
        <w:t>drupal</w:t>
      </w:r>
      <w:proofErr w:type="spellEnd"/>
      <w:r>
        <w:t xml:space="preserve"> caches ; internet browser caches ; restart tomcat and apache regularly as changes are made to troubleshoot issues</w:t>
      </w:r>
    </w:p>
    <w:p w:rsidR="003D420F" w:rsidRDefault="003D420F" w:rsidP="003D420F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Add a </w:t>
      </w:r>
      <w:r w:rsidRPr="003D420F">
        <w:rPr>
          <w:i/>
        </w:rPr>
        <w:t>‘Home Carousel’</w:t>
      </w:r>
      <w:r>
        <w:rPr>
          <w:i/>
        </w:rPr>
        <w:t xml:space="preserve"> </w:t>
      </w:r>
      <w:r>
        <w:t xml:space="preserve">image and an initial news item marked as </w:t>
      </w:r>
      <w:r w:rsidRPr="003D420F">
        <w:rPr>
          <w:i/>
        </w:rPr>
        <w:t>editors choice</w:t>
      </w:r>
      <w:r>
        <w:t xml:space="preserve"> and update the SOLR search index</w:t>
      </w:r>
    </w:p>
    <w:p w:rsidR="003D420F" w:rsidRDefault="003D420F" w:rsidP="003D420F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>The application Home page so now show the news item and the image</w:t>
      </w:r>
    </w:p>
    <w:p w:rsidR="003D420F" w:rsidRDefault="003D420F" w:rsidP="003D420F">
      <w:pPr>
        <w:numPr>
          <w:ilvl w:val="0"/>
          <w:numId w:val="9"/>
        </w:numPr>
        <w:autoSpaceDN w:val="0"/>
        <w:spacing w:after="200" w:line="276" w:lineRule="auto"/>
        <w:jc w:val="both"/>
        <w:textAlignment w:val="baseline"/>
      </w:pPr>
      <w:r>
        <w:t xml:space="preserve">Now </w:t>
      </w:r>
      <w:r w:rsidR="00A51933">
        <w:t xml:space="preserve">run full </w:t>
      </w:r>
      <w:r>
        <w:t>backup</w:t>
      </w:r>
      <w:r w:rsidR="00A51933">
        <w:t>s</w:t>
      </w:r>
      <w:r>
        <w:t xml:space="preserve"> </w:t>
      </w:r>
      <w:r w:rsidR="00A51933">
        <w:t xml:space="preserve">of </w:t>
      </w:r>
      <w:r>
        <w:t xml:space="preserve">all components in preparation for </w:t>
      </w:r>
      <w:r w:rsidR="00A51933">
        <w:t xml:space="preserve">thematic / </w:t>
      </w:r>
      <w:r>
        <w:t xml:space="preserve">branding </w:t>
      </w:r>
      <w:r w:rsidR="00A51933">
        <w:t xml:space="preserve">adjustments to suite </w:t>
      </w:r>
      <w:r>
        <w:t>your preferences</w:t>
      </w:r>
    </w:p>
    <w:p w:rsidR="00A51933" w:rsidRDefault="00A51933">
      <w:pPr>
        <w:spacing w:after="200" w:line="276" w:lineRule="auto"/>
      </w:pPr>
      <w:r>
        <w:br w:type="page"/>
      </w:r>
    </w:p>
    <w:p w:rsidR="003D420F" w:rsidRDefault="00A51933" w:rsidP="00A51933">
      <w:pPr>
        <w:pStyle w:val="Heading1"/>
      </w:pPr>
      <w:r>
        <w:lastRenderedPageBreak/>
        <w:t xml:space="preserve">Terminology / </w:t>
      </w:r>
      <w:r w:rsidR="001E047A">
        <w:t>B</w:t>
      </w:r>
      <w:r>
        <w:t>randing Alternations</w:t>
      </w:r>
    </w:p>
    <w:p w:rsidR="00A51933" w:rsidRDefault="00A51933" w:rsidP="00A51933"/>
    <w:p w:rsidR="001E047A" w:rsidRDefault="001E047A" w:rsidP="001E047A">
      <w:pPr>
        <w:pStyle w:val="Heading2"/>
      </w:pPr>
      <w:r>
        <w:t>Terminology Changes</w:t>
      </w:r>
    </w:p>
    <w:p w:rsidR="001E047A" w:rsidRDefault="001E047A" w:rsidP="001E047A">
      <w:r>
        <w:t xml:space="preserve">Generally the terminology from </w:t>
      </w:r>
      <w:proofErr w:type="spellStart"/>
      <w:r w:rsidRPr="001E047A">
        <w:rPr>
          <w:b/>
        </w:rPr>
        <w:t>Joinup</w:t>
      </w:r>
      <w:proofErr w:type="spellEnd"/>
      <w:r>
        <w:t xml:space="preserve"> as the name of the platform to a new name – such as Openray or </w:t>
      </w:r>
      <w:proofErr w:type="spellStart"/>
      <w:r>
        <w:t>Openroad</w:t>
      </w:r>
      <w:proofErr w:type="spellEnd"/>
      <w:r>
        <w:t xml:space="preserve"> or </w:t>
      </w:r>
      <w:proofErr w:type="spellStart"/>
      <w:r>
        <w:t>ShareSA</w:t>
      </w:r>
      <w:proofErr w:type="spellEnd"/>
      <w:r>
        <w:t xml:space="preserve"> can be done through the Drupal Administration Console – ISA section.</w:t>
      </w:r>
    </w:p>
    <w:p w:rsidR="001E047A" w:rsidRDefault="001E047A" w:rsidP="001E047A"/>
    <w:p w:rsidR="001E047A" w:rsidRDefault="001E047A" w:rsidP="001E047A">
      <w:r>
        <w:t>However the term ‘</w:t>
      </w:r>
      <w:proofErr w:type="spellStart"/>
      <w:r>
        <w:t>Joinup</w:t>
      </w:r>
      <w:proofErr w:type="spellEnd"/>
      <w:r>
        <w:t xml:space="preserve">’ is hardcoded in a number of source files which are not incorporated back into the </w:t>
      </w:r>
      <w:proofErr w:type="spellStart"/>
      <w:r>
        <w:t>Joinup</w:t>
      </w:r>
      <w:proofErr w:type="spellEnd"/>
      <w:r>
        <w:t xml:space="preserve"> code base</w:t>
      </w:r>
    </w:p>
    <w:p w:rsidR="001E047A" w:rsidRDefault="001E047A" w:rsidP="001E047A">
      <w:r w:rsidRPr="001E047A">
        <w:rPr>
          <w:b/>
        </w:rPr>
        <w:t>NOTE</w:t>
      </w:r>
      <w:r>
        <w:t xml:space="preserve">: this was discussed at </w:t>
      </w:r>
      <w:proofErr w:type="spellStart"/>
      <w:r>
        <w:t>Joinup</w:t>
      </w:r>
      <w:proofErr w:type="spellEnd"/>
      <w:r>
        <w:t xml:space="preserve"> workshops in October’13 and position was to leave it as if for the time being.</w:t>
      </w:r>
    </w:p>
    <w:p w:rsidR="001E047A" w:rsidRDefault="001E047A" w:rsidP="001E047A"/>
    <w:p w:rsidR="001E047A" w:rsidRDefault="001E047A" w:rsidP="001E047A">
      <w:r>
        <w:t>To fix this:</w:t>
      </w:r>
    </w:p>
    <w:p w:rsidR="001E047A" w:rsidRDefault="001E047A" w:rsidP="001E047A">
      <w:pPr>
        <w:pStyle w:val="ListParagraph"/>
        <w:numPr>
          <w:ilvl w:val="0"/>
          <w:numId w:val="21"/>
        </w:numPr>
      </w:pPr>
      <w:r>
        <w:t xml:space="preserve">Create a variable called </w:t>
      </w:r>
      <w:proofErr w:type="spellStart"/>
      <w:r>
        <w:t>site_name</w:t>
      </w:r>
      <w:proofErr w:type="spellEnd"/>
      <w:r w:rsidR="00F26E9C">
        <w:t xml:space="preserve"> and set to the required name </w:t>
      </w:r>
      <w:proofErr w:type="spellStart"/>
      <w:r w:rsidR="00F26E9C">
        <w:t>ie</w:t>
      </w:r>
      <w:proofErr w:type="spellEnd"/>
      <w:r w:rsidR="00F26E9C">
        <w:t xml:space="preserve"> Openray </w:t>
      </w:r>
    </w:p>
    <w:p w:rsidR="00F26E9C" w:rsidRDefault="00F26E9C" w:rsidP="001E047A">
      <w:pPr>
        <w:pStyle w:val="ListParagraph"/>
        <w:numPr>
          <w:ilvl w:val="0"/>
          <w:numId w:val="21"/>
        </w:numPr>
      </w:pPr>
      <w:r>
        <w:t>Go through the following files and where the string ‘</w:t>
      </w:r>
      <w:proofErr w:type="spellStart"/>
      <w:r>
        <w:t>Joinup</w:t>
      </w:r>
      <w:proofErr w:type="spellEnd"/>
      <w:r>
        <w:t>’ is specified, replace with:</w:t>
      </w:r>
    </w:p>
    <w:p w:rsidR="00F26E9C" w:rsidRDefault="00F26E9C" w:rsidP="00F26E9C">
      <w:pPr>
        <w:ind w:left="758"/>
      </w:pPr>
      <w:proofErr w:type="spellStart"/>
      <w:r w:rsidRPr="00F26E9C">
        <w:t>variable_</w:t>
      </w:r>
      <w:proofErr w:type="gramStart"/>
      <w:r w:rsidRPr="00F26E9C">
        <w:t>get</w:t>
      </w:r>
      <w:proofErr w:type="spellEnd"/>
      <w:r w:rsidRPr="00F26E9C">
        <w:t>(</w:t>
      </w:r>
      <w:proofErr w:type="gramEnd"/>
      <w:r w:rsidRPr="00F26E9C">
        <w:t>'</w:t>
      </w:r>
      <w:proofErr w:type="spellStart"/>
      <w:r w:rsidRPr="00F26E9C">
        <w:t>site_name</w:t>
      </w:r>
      <w:proofErr w:type="spellEnd"/>
      <w:r w:rsidRPr="00F26E9C">
        <w:t>', '</w:t>
      </w:r>
      <w:proofErr w:type="spellStart"/>
      <w:r w:rsidRPr="00F26E9C">
        <w:t>Joinup</w:t>
      </w:r>
      <w:proofErr w:type="spellEnd"/>
      <w:r w:rsidRPr="00F26E9C">
        <w:t>')</w:t>
      </w:r>
    </w:p>
    <w:p w:rsidR="00F26E9C" w:rsidRDefault="00F26E9C" w:rsidP="00F26E9C">
      <w:pPr>
        <w:ind w:left="758"/>
      </w:pPr>
    </w:p>
    <w:p w:rsidR="00F26E9C" w:rsidRDefault="00F26E9C" w:rsidP="00F26E9C">
      <w:pPr>
        <w:ind w:left="758"/>
      </w:pPr>
      <w:r>
        <w:t>\sites\all\modules\custom\</w:t>
      </w:r>
      <w:proofErr w:type="spellStart"/>
      <w:r>
        <w:t>isa_links</w:t>
      </w:r>
      <w:proofErr w:type="spellEnd"/>
      <w:r>
        <w:t>\isa_links_menus_datas.inc</w:t>
      </w:r>
    </w:p>
    <w:p w:rsidR="00F26E9C" w:rsidRDefault="00F26E9C" w:rsidP="00F26E9C">
      <w:pPr>
        <w:ind w:left="758"/>
      </w:pPr>
      <w:r>
        <w:t>\sites\all\modules\custom\isa_links\isa_links_buttons_datas.inc</w:t>
      </w:r>
    </w:p>
    <w:p w:rsidR="00F26E9C" w:rsidRDefault="00F26E9C" w:rsidP="00F26E9C">
      <w:pPr>
        <w:ind w:left="758"/>
      </w:pPr>
      <w:r>
        <w:t>\sites\all\modules\custom\</w:t>
      </w:r>
      <w:proofErr w:type="spellStart"/>
      <w:r>
        <w:t>isa_ml</w:t>
      </w:r>
      <w:proofErr w:type="spellEnd"/>
      <w:r>
        <w:t>\</w:t>
      </w:r>
      <w:proofErr w:type="spellStart"/>
      <w:r>
        <w:t>isa_ml.module</w:t>
      </w:r>
      <w:proofErr w:type="spellEnd"/>
    </w:p>
    <w:p w:rsidR="00F26E9C" w:rsidRDefault="00F26E9C" w:rsidP="00F26E9C">
      <w:pPr>
        <w:ind w:left="758"/>
      </w:pPr>
      <w:r>
        <w:t>\sites\all\modules\custom\isa_node_form\isa_node_form.module</w:t>
      </w:r>
    </w:p>
    <w:p w:rsidR="00F26E9C" w:rsidRDefault="00F26E9C" w:rsidP="00F26E9C">
      <w:pPr>
        <w:ind w:left="758"/>
      </w:pPr>
      <w:r>
        <w:t>\sites\all\modules\custom\</w:t>
      </w:r>
      <w:proofErr w:type="spellStart"/>
      <w:r>
        <w:t>isa_metrics</w:t>
      </w:r>
      <w:proofErr w:type="spellEnd"/>
      <w:r>
        <w:t>\</w:t>
      </w:r>
      <w:proofErr w:type="spellStart"/>
      <w:r>
        <w:t>isa_metrics.module</w:t>
      </w:r>
      <w:proofErr w:type="spellEnd"/>
    </w:p>
    <w:p w:rsidR="00F26E9C" w:rsidRDefault="00F26E9C" w:rsidP="00F26E9C">
      <w:pPr>
        <w:ind w:left="758"/>
      </w:pPr>
      <w:r>
        <w:t>\sites\all\modules\custom\isa_og_forum\isa_og_forum.module</w:t>
      </w:r>
    </w:p>
    <w:p w:rsidR="00F26E9C" w:rsidRDefault="00F26E9C" w:rsidP="00F26E9C">
      <w:pPr>
        <w:ind w:left="758"/>
      </w:pPr>
      <w:r>
        <w:t>\sites\all\modules\custom\</w:t>
      </w:r>
      <w:proofErr w:type="spellStart"/>
      <w:r>
        <w:t>isa_toolbox</w:t>
      </w:r>
      <w:proofErr w:type="spellEnd"/>
      <w:r>
        <w:t>\</w:t>
      </w:r>
      <w:proofErr w:type="spellStart"/>
      <w:r>
        <w:t>isa_toolbox.module</w:t>
      </w:r>
      <w:proofErr w:type="spellEnd"/>
    </w:p>
    <w:p w:rsidR="00F26E9C" w:rsidRDefault="00F26E9C" w:rsidP="00F26E9C">
      <w:pPr>
        <w:ind w:left="758"/>
      </w:pPr>
      <w:r>
        <w:t>\sites\all\modules\custom\isa_og_user_roles\isa_og_user_roles.module</w:t>
      </w:r>
    </w:p>
    <w:p w:rsidR="00F26E9C" w:rsidRDefault="00F26E9C" w:rsidP="00F26E9C">
      <w:pPr>
        <w:ind w:left="758"/>
      </w:pPr>
      <w:r>
        <w:t xml:space="preserve">\sites\all\themes\joinup\templates\node\node-asset_release.tpl.php </w:t>
      </w:r>
    </w:p>
    <w:p w:rsidR="00F26E9C" w:rsidRDefault="00F26E9C" w:rsidP="00F26E9C">
      <w:pPr>
        <w:ind w:left="758"/>
      </w:pPr>
      <w:r>
        <w:t>\sites\all\themes\</w:t>
      </w:r>
      <w:proofErr w:type="spellStart"/>
      <w:r>
        <w:t>joinup</w:t>
      </w:r>
      <w:proofErr w:type="spellEnd"/>
      <w:r>
        <w:t>\includes\</w:t>
      </w:r>
      <w:proofErr w:type="spellStart"/>
      <w:r>
        <w:t>template.node.inc</w:t>
      </w:r>
      <w:proofErr w:type="spellEnd"/>
    </w:p>
    <w:p w:rsidR="00F26E9C" w:rsidRDefault="00F26E9C" w:rsidP="00F26E9C">
      <w:pPr>
        <w:ind w:left="758"/>
      </w:pPr>
      <w:r>
        <w:t>\sites\all\modules\custom\isa_invite_people\isa_invite_people.module</w:t>
      </w:r>
    </w:p>
    <w:p w:rsidR="00F26E9C" w:rsidRDefault="00F26E9C" w:rsidP="00F26E9C">
      <w:pPr>
        <w:ind w:left="758"/>
      </w:pPr>
      <w:r>
        <w:t>\sites\all\themes\</w:t>
      </w:r>
      <w:proofErr w:type="spellStart"/>
      <w:r>
        <w:t>joinup</w:t>
      </w:r>
      <w:proofErr w:type="spellEnd"/>
      <w:r>
        <w:t>\template.php</w:t>
      </w:r>
    </w:p>
    <w:p w:rsidR="00F26E9C" w:rsidRDefault="00F26E9C" w:rsidP="00F26E9C">
      <w:pPr>
        <w:ind w:left="758"/>
      </w:pPr>
      <w:r>
        <w:t>\sites\all\themes\joinup\templates\page\page.tpl.php</w:t>
      </w:r>
    </w:p>
    <w:p w:rsidR="00F26E9C" w:rsidRDefault="00F26E9C" w:rsidP="00F26E9C">
      <w:pPr>
        <w:ind w:left="758"/>
      </w:pPr>
      <w:r>
        <w:t>\sites\all\themes\</w:t>
      </w:r>
      <w:proofErr w:type="spellStart"/>
      <w:r>
        <w:t>joinup</w:t>
      </w:r>
      <w:proofErr w:type="spellEnd"/>
      <w:r>
        <w:t>\templates\page\page-</w:t>
      </w:r>
      <w:proofErr w:type="spellStart"/>
      <w:r>
        <w:t>search.tpl.php</w:t>
      </w:r>
      <w:proofErr w:type="spellEnd"/>
    </w:p>
    <w:p w:rsidR="00F26E9C" w:rsidRDefault="00F26E9C" w:rsidP="00F26E9C">
      <w:pPr>
        <w:ind w:left="758"/>
      </w:pPr>
      <w:r>
        <w:t>\sites\all\themes\joinup\templates\page\maintenance-page.tpl.php</w:t>
      </w:r>
    </w:p>
    <w:p w:rsidR="00F26E9C" w:rsidRDefault="00F26E9C" w:rsidP="00F26E9C">
      <w:pPr>
        <w:ind w:left="758"/>
      </w:pPr>
      <w:r>
        <w:t>\sites\all\themes\joinup\templates\page\maintenance-page-offline.tpl.php</w:t>
      </w:r>
    </w:p>
    <w:p w:rsidR="001E047A" w:rsidRDefault="00F26E9C" w:rsidP="00F26E9C">
      <w:pPr>
        <w:ind w:left="758"/>
      </w:pPr>
      <w:r>
        <w:t>\sites\all\modules\custom\isa_links\isa_links.module</w:t>
      </w:r>
    </w:p>
    <w:p w:rsidR="00F26E9C" w:rsidRDefault="00F26E9C" w:rsidP="00A51933"/>
    <w:p w:rsidR="00007B59" w:rsidRDefault="00007B59" w:rsidP="00A51933">
      <w:r w:rsidRPr="00007B59">
        <w:rPr>
          <w:b/>
        </w:rPr>
        <w:t>NOTE:</w:t>
      </w:r>
      <w:r>
        <w:rPr>
          <w:b/>
        </w:rPr>
        <w:t xml:space="preserve"> </w:t>
      </w:r>
      <w:r w:rsidRPr="00007B59">
        <w:t>For e</w:t>
      </w:r>
      <w:r>
        <w:t xml:space="preserve">very new release of </w:t>
      </w:r>
      <w:proofErr w:type="spellStart"/>
      <w:r>
        <w:t>Joinup</w:t>
      </w:r>
      <w:proofErr w:type="spellEnd"/>
      <w:r>
        <w:t xml:space="preserve">, each of these files </w:t>
      </w:r>
      <w:proofErr w:type="gramStart"/>
      <w:r>
        <w:t>need</w:t>
      </w:r>
      <w:proofErr w:type="gramEnd"/>
      <w:r>
        <w:t xml:space="preserve"> to be checked and the changes made manually. </w:t>
      </w:r>
    </w:p>
    <w:p w:rsidR="00007B59" w:rsidRDefault="00007B59" w:rsidP="00A51933"/>
    <w:p w:rsidR="00007B59" w:rsidRDefault="00007B59" w:rsidP="00A51933">
      <w:r w:rsidRPr="00007B59">
        <w:rPr>
          <w:b/>
        </w:rPr>
        <w:t>NOTE</w:t>
      </w:r>
      <w:r>
        <w:rPr>
          <w:b/>
        </w:rPr>
        <w:t xml:space="preserve">: </w:t>
      </w:r>
      <w:r w:rsidRPr="00007B59">
        <w:t>Th</w:t>
      </w:r>
      <w:r>
        <w:t xml:space="preserve">ere are some other alternations made to </w:t>
      </w:r>
      <w:proofErr w:type="spellStart"/>
      <w:r>
        <w:t>suite</w:t>
      </w:r>
      <w:proofErr w:type="spellEnd"/>
      <w:r>
        <w:t xml:space="preserve"> the needs of Openray which are not listed here </w:t>
      </w:r>
      <w:proofErr w:type="spellStart"/>
      <w:r>
        <w:t>ie</w:t>
      </w:r>
      <w:proofErr w:type="spellEnd"/>
      <w:r>
        <w:t xml:space="preserve"> moderated communities; SOLR index incorporating changes when editors choice is flagged etc...</w:t>
      </w:r>
    </w:p>
    <w:p w:rsidR="00007B59" w:rsidRPr="00007B59" w:rsidRDefault="00007B59" w:rsidP="00A51933"/>
    <w:p w:rsidR="00F26E9C" w:rsidRDefault="00F26E9C" w:rsidP="00F26E9C">
      <w:pPr>
        <w:pStyle w:val="Heading2"/>
      </w:pPr>
      <w:r>
        <w:t>Branding Changes</w:t>
      </w:r>
    </w:p>
    <w:p w:rsidR="00F26E9C" w:rsidRDefault="00F26E9C" w:rsidP="00F26E9C">
      <w:r>
        <w:t xml:space="preserve">There are a number of images referenced in the source code and located in </w:t>
      </w:r>
      <w:r w:rsidRPr="00F26E9C">
        <w:t>/sites/all/themes/</w:t>
      </w:r>
      <w:proofErr w:type="spellStart"/>
      <w:r w:rsidRPr="00F26E9C">
        <w:t>joinup</w:t>
      </w:r>
      <w:proofErr w:type="spellEnd"/>
      <w:r w:rsidRPr="00F26E9C">
        <w:t>/images</w:t>
      </w:r>
      <w:r>
        <w:t xml:space="preserve"> directory that need to be reviewed.</w:t>
      </w:r>
    </w:p>
    <w:p w:rsidR="00F26E9C" w:rsidRDefault="00F26E9C" w:rsidP="00F26E9C">
      <w:pPr>
        <w:pStyle w:val="ListParagraph"/>
        <w:numPr>
          <w:ilvl w:val="0"/>
          <w:numId w:val="22"/>
        </w:numPr>
      </w:pPr>
      <w:r>
        <w:t>Reference to / images/commission</w:t>
      </w:r>
    </w:p>
    <w:p w:rsidR="00F26E9C" w:rsidRDefault="00F26E9C" w:rsidP="00F26E9C">
      <w:pPr>
        <w:pStyle w:val="ListParagraph"/>
        <w:numPr>
          <w:ilvl w:val="1"/>
          <w:numId w:val="22"/>
        </w:numPr>
      </w:pPr>
      <w:r>
        <w:t>Contains the logo for the EC</w:t>
      </w:r>
    </w:p>
    <w:p w:rsidR="00F26E9C" w:rsidRDefault="00F26E9C" w:rsidP="00F26E9C">
      <w:pPr>
        <w:pStyle w:val="ListParagraph"/>
        <w:numPr>
          <w:ilvl w:val="0"/>
          <w:numId w:val="22"/>
        </w:numPr>
      </w:pPr>
      <w:r>
        <w:t>Reference to / images/logo</w:t>
      </w:r>
    </w:p>
    <w:p w:rsidR="00F26E9C" w:rsidRDefault="00F26E9C" w:rsidP="00F26E9C">
      <w:pPr>
        <w:pStyle w:val="ListParagraph"/>
        <w:numPr>
          <w:ilvl w:val="1"/>
          <w:numId w:val="22"/>
        </w:numPr>
      </w:pPr>
      <w:r>
        <w:t xml:space="preserve">Contains the logo for </w:t>
      </w:r>
      <w:proofErr w:type="spellStart"/>
      <w:r>
        <w:t>Joinup</w:t>
      </w:r>
      <w:proofErr w:type="spellEnd"/>
    </w:p>
    <w:p w:rsidR="008F784D" w:rsidRDefault="008F784D" w:rsidP="008F784D"/>
    <w:p w:rsidR="00F26E9C" w:rsidRDefault="008F784D" w:rsidP="00F26E9C">
      <w:r>
        <w:t>The images can be placed without a file name change and the application will work OR a new image created and a source code change (</w:t>
      </w:r>
      <w:proofErr w:type="spellStart"/>
      <w:r>
        <w:t>ie</w:t>
      </w:r>
      <w:proofErr w:type="spellEnd"/>
      <w:r>
        <w:t xml:space="preserve"> in template.php) to refer to a new image.</w:t>
      </w:r>
    </w:p>
    <w:p w:rsidR="008F784D" w:rsidRDefault="008F784D" w:rsidP="00F26E9C">
      <w:proofErr w:type="spellStart"/>
      <w:r>
        <w:t>Ie</w:t>
      </w:r>
      <w:proofErr w:type="spellEnd"/>
      <w:r>
        <w:t xml:space="preserve"> openray.png instead of joinup.png</w:t>
      </w:r>
    </w:p>
    <w:p w:rsidR="003D420F" w:rsidRDefault="003D420F" w:rsidP="003D420F">
      <w:pPr>
        <w:autoSpaceDN w:val="0"/>
        <w:spacing w:after="200" w:line="276" w:lineRule="auto"/>
        <w:jc w:val="both"/>
        <w:textAlignment w:val="baseline"/>
      </w:pPr>
    </w:p>
    <w:p w:rsidR="008F784D" w:rsidRDefault="008F784D" w:rsidP="003D420F">
      <w:pPr>
        <w:autoSpaceDN w:val="0"/>
        <w:spacing w:after="200" w:line="276" w:lineRule="auto"/>
        <w:jc w:val="both"/>
        <w:textAlignment w:val="baseline"/>
      </w:pPr>
      <w:r>
        <w:t>The footer section of the template page needs to be modified to reference correct Social Media external links</w:t>
      </w:r>
    </w:p>
    <w:p w:rsidR="008F784D" w:rsidRDefault="008F784D" w:rsidP="003D420F">
      <w:pPr>
        <w:autoSpaceDN w:val="0"/>
        <w:spacing w:after="200" w:line="276" w:lineRule="auto"/>
        <w:jc w:val="both"/>
        <w:textAlignment w:val="baseline"/>
      </w:pPr>
    </w:p>
    <w:p w:rsidR="008F784D" w:rsidRDefault="008F784D" w:rsidP="003D420F">
      <w:pPr>
        <w:autoSpaceDN w:val="0"/>
        <w:spacing w:after="200" w:line="276" w:lineRule="auto"/>
        <w:jc w:val="both"/>
        <w:textAlignment w:val="baseline"/>
      </w:pPr>
      <w:r>
        <w:t xml:space="preserve">The “Share On this” widget needs to be modified as some as specific to ISA or </w:t>
      </w:r>
      <w:proofErr w:type="spellStart"/>
      <w:r>
        <w:t>Joinup</w:t>
      </w:r>
      <w:proofErr w:type="spellEnd"/>
    </w:p>
    <w:p w:rsidR="008F784D" w:rsidRDefault="008F784D" w:rsidP="003D420F">
      <w:pPr>
        <w:autoSpaceDN w:val="0"/>
        <w:spacing w:after="200" w:line="276" w:lineRule="auto"/>
        <w:jc w:val="both"/>
        <w:textAlignment w:val="baseline"/>
      </w:pPr>
    </w:p>
    <w:p w:rsidR="008F784D" w:rsidRDefault="008F784D" w:rsidP="003D420F">
      <w:pPr>
        <w:autoSpaceDN w:val="0"/>
        <w:spacing w:after="200" w:line="276" w:lineRule="auto"/>
        <w:jc w:val="both"/>
        <w:textAlignment w:val="baseline"/>
      </w:pPr>
    </w:p>
    <w:p w:rsidR="003D420F" w:rsidRDefault="003D420F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D420F" w:rsidRDefault="003D420F" w:rsidP="00674CD9">
      <w:pPr>
        <w:pStyle w:val="Heading1"/>
      </w:pPr>
    </w:p>
    <w:p w:rsidR="00702608" w:rsidRDefault="006A3A82" w:rsidP="00674CD9">
      <w:pPr>
        <w:pStyle w:val="Heading1"/>
      </w:pPr>
      <w:r>
        <w:t xml:space="preserve">Final </w:t>
      </w:r>
      <w:r w:rsidR="00674CD9">
        <w:t>Checklist</w:t>
      </w:r>
    </w:p>
    <w:p w:rsidR="00674CD9" w:rsidRDefault="00674CD9" w:rsidP="00702608"/>
    <w:p w:rsidR="006A3A82" w:rsidRDefault="00674CD9" w:rsidP="006A3A82">
      <w:pPr>
        <w:pStyle w:val="ListParagraph"/>
        <w:numPr>
          <w:ilvl w:val="0"/>
          <w:numId w:val="17"/>
        </w:numPr>
      </w:pPr>
      <w:r>
        <w:t xml:space="preserve">Check permissions on </w:t>
      </w:r>
      <w:proofErr w:type="spellStart"/>
      <w:r>
        <w:t>drupal</w:t>
      </w:r>
      <w:proofErr w:type="spellEnd"/>
      <w:r>
        <w:t xml:space="preserve"> folders / files </w:t>
      </w:r>
      <w:r w:rsidR="006A3A82">
        <w:t xml:space="preserve">meet best practise advice - </w:t>
      </w:r>
      <w:r>
        <w:t>especially .</w:t>
      </w:r>
      <w:proofErr w:type="spellStart"/>
      <w:r>
        <w:t>htaccess</w:t>
      </w:r>
      <w:proofErr w:type="spellEnd"/>
      <w:r>
        <w:t xml:space="preserve"> and settings.php</w:t>
      </w:r>
    </w:p>
    <w:p w:rsidR="00674CD9" w:rsidRDefault="00674CD9" w:rsidP="00674CD9">
      <w:pPr>
        <w:pStyle w:val="ListParagraph"/>
        <w:numPr>
          <w:ilvl w:val="0"/>
          <w:numId w:val="17"/>
        </w:numPr>
      </w:pPr>
      <w:r>
        <w:t>ADMS can be difficult to initially configure to work</w:t>
      </w:r>
    </w:p>
    <w:p w:rsidR="006679D9" w:rsidRDefault="00674CD9" w:rsidP="00674CD9">
      <w:pPr>
        <w:pStyle w:val="ListParagraph"/>
        <w:numPr>
          <w:ilvl w:val="1"/>
          <w:numId w:val="17"/>
        </w:numPr>
      </w:pPr>
      <w:r>
        <w:t>For troubleshooting d</w:t>
      </w:r>
      <w:r w:rsidR="006679D9">
        <w:t xml:space="preserve">o not set the </w:t>
      </w:r>
      <w:proofErr w:type="spellStart"/>
      <w:r w:rsidR="006679D9">
        <w:t>base_url</w:t>
      </w:r>
      <w:proofErr w:type="spellEnd"/>
      <w:r w:rsidR="006679D9">
        <w:t xml:space="preserve"> </w:t>
      </w:r>
      <w:r>
        <w:t xml:space="preserve">in settings.php </w:t>
      </w:r>
      <w:r w:rsidR="006679D9">
        <w:t xml:space="preserve">or ADMS functionality </w:t>
      </w:r>
      <w:r>
        <w:t xml:space="preserve">may </w:t>
      </w:r>
      <w:r w:rsidR="006679D9">
        <w:t>not work</w:t>
      </w:r>
      <w:r>
        <w:t xml:space="preserve">. </w:t>
      </w:r>
    </w:p>
    <w:p w:rsidR="00C3740B" w:rsidRDefault="00C3740B" w:rsidP="00674CD9">
      <w:pPr>
        <w:pStyle w:val="ListParagraph"/>
        <w:numPr>
          <w:ilvl w:val="0"/>
          <w:numId w:val="17"/>
        </w:numPr>
      </w:pPr>
      <w:r>
        <w:t>If access errors</w:t>
      </w:r>
      <w:r w:rsidR="00674CD9">
        <w:t xml:space="preserve"> when accessing the application try this command:</w:t>
      </w:r>
    </w:p>
    <w:p w:rsidR="00C3740B" w:rsidRDefault="00C3740B" w:rsidP="00674CD9">
      <w:pPr>
        <w:pStyle w:val="ListParagraph"/>
        <w:numPr>
          <w:ilvl w:val="1"/>
          <w:numId w:val="17"/>
        </w:numPr>
      </w:pPr>
      <w:r>
        <w:t>'</w:t>
      </w:r>
      <w:proofErr w:type="spellStart"/>
      <w:r>
        <w:t>drush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-y </w:t>
      </w:r>
      <w:proofErr w:type="spellStart"/>
      <w:r>
        <w:t>isa_og_user_roles</w:t>
      </w:r>
      <w:proofErr w:type="spellEnd"/>
      <w:r>
        <w:t>'</w:t>
      </w:r>
    </w:p>
    <w:p w:rsidR="001C56CF" w:rsidRDefault="001C56CF" w:rsidP="00674CD9">
      <w:pPr>
        <w:pStyle w:val="ListParagraph"/>
        <w:numPr>
          <w:ilvl w:val="0"/>
          <w:numId w:val="17"/>
        </w:numPr>
      </w:pPr>
      <w:r>
        <w:t xml:space="preserve">configure /etc/php5/apache2/php.ini </w:t>
      </w:r>
    </w:p>
    <w:p w:rsidR="00C3740B" w:rsidRDefault="001C56CF" w:rsidP="00674CD9">
      <w:pPr>
        <w:pStyle w:val="ListParagraph"/>
        <w:numPr>
          <w:ilvl w:val="1"/>
          <w:numId w:val="17"/>
        </w:numPr>
      </w:pPr>
      <w:r>
        <w:t xml:space="preserve">recommend change total </w:t>
      </w:r>
      <w:proofErr w:type="spellStart"/>
      <w:r>
        <w:t>memory_limit</w:t>
      </w:r>
      <w:proofErr w:type="spellEnd"/>
      <w:r>
        <w:t xml:space="preserve"> from 256M to minimum 512M (at end of file)</w:t>
      </w:r>
    </w:p>
    <w:p w:rsidR="00D970E0" w:rsidRDefault="00D970E0" w:rsidP="00D970E0">
      <w:pPr>
        <w:pStyle w:val="ListParagraph"/>
        <w:numPr>
          <w:ilvl w:val="0"/>
          <w:numId w:val="17"/>
        </w:numPr>
      </w:pPr>
      <w:r>
        <w:t>Configure Google Analytics</w:t>
      </w:r>
      <w:r w:rsidR="00835B01">
        <w:t xml:space="preserve"> </w:t>
      </w:r>
    </w:p>
    <w:p w:rsidR="006A3A82" w:rsidRDefault="006A3A82" w:rsidP="008F784D">
      <w:pPr>
        <w:ind w:left="360"/>
      </w:pPr>
    </w:p>
    <w:p w:rsidR="00D970E0" w:rsidRDefault="00D970E0">
      <w:pPr>
        <w:spacing w:after="200" w:line="276" w:lineRule="auto"/>
      </w:pPr>
      <w:r>
        <w:br w:type="page"/>
      </w:r>
    </w:p>
    <w:p w:rsidR="00D970E0" w:rsidRDefault="00D970E0" w:rsidP="00D970E0">
      <w:pPr>
        <w:pStyle w:val="Heading1"/>
      </w:pPr>
      <w:r>
        <w:lastRenderedPageBreak/>
        <w:t>Notes</w:t>
      </w:r>
    </w:p>
    <w:p w:rsidR="00D970E0" w:rsidRDefault="00D970E0" w:rsidP="00D970E0"/>
    <w:p w:rsidR="00D970E0" w:rsidRDefault="00D970E0" w:rsidP="00D970E0">
      <w:pPr>
        <w:pStyle w:val="Heading2"/>
      </w:pPr>
      <w:proofErr w:type="spellStart"/>
      <w:r>
        <w:t>Joinup</w:t>
      </w:r>
      <w:proofErr w:type="spellEnd"/>
      <w:r>
        <w:t xml:space="preserve"> Installation Procedures</w:t>
      </w:r>
    </w:p>
    <w:p w:rsidR="00D970E0" w:rsidRDefault="00D970E0" w:rsidP="00D970E0">
      <w:r>
        <w:t xml:space="preserve">The </w:t>
      </w:r>
      <w:proofErr w:type="spellStart"/>
      <w:r w:rsidR="00AB1BC6">
        <w:t>Joinup</w:t>
      </w:r>
      <w:proofErr w:type="spellEnd"/>
      <w:r w:rsidR="00AB1BC6">
        <w:t xml:space="preserve"> and SOLR Installation Procedures</w:t>
      </w:r>
      <w:r>
        <w:t xml:space="preserve"> </w:t>
      </w:r>
      <w:r w:rsidR="00AB1BC6">
        <w:t>were used as a guide</w:t>
      </w:r>
    </w:p>
    <w:p w:rsidR="00AB1BC6" w:rsidRDefault="00AB1BC6" w:rsidP="00D970E0"/>
    <w:p w:rsidR="00D970E0" w:rsidRDefault="00D970E0" w:rsidP="00D970E0">
      <w:r>
        <w:t>Some differences with our setup</w:t>
      </w:r>
    </w:p>
    <w:p w:rsidR="00D970E0" w:rsidRDefault="00D970E0" w:rsidP="00D970E0">
      <w:pPr>
        <w:pStyle w:val="ListParagraph"/>
        <w:numPr>
          <w:ilvl w:val="0"/>
          <w:numId w:val="19"/>
        </w:numPr>
      </w:pPr>
      <w:r>
        <w:t xml:space="preserve">We found </w:t>
      </w:r>
      <w:proofErr w:type="spellStart"/>
      <w:r>
        <w:t>php</w:t>
      </w:r>
      <w:proofErr w:type="spellEnd"/>
      <w:r>
        <w:t xml:space="preserve"> 5.3 is required, not 5.2 (page 3)</w:t>
      </w:r>
    </w:p>
    <w:p w:rsidR="00D970E0" w:rsidRDefault="00D970E0" w:rsidP="00D970E0">
      <w:pPr>
        <w:pStyle w:val="ListParagraph"/>
        <w:numPr>
          <w:ilvl w:val="0"/>
          <w:numId w:val="19"/>
        </w:numPr>
      </w:pPr>
      <w:r>
        <w:t xml:space="preserve">We do not use </w:t>
      </w:r>
      <w:proofErr w:type="spellStart"/>
      <w:r>
        <w:t>Pressflow</w:t>
      </w:r>
      <w:proofErr w:type="spellEnd"/>
      <w:r>
        <w:t xml:space="preserve"> – just the base Drupal 6.x installation. </w:t>
      </w:r>
    </w:p>
    <w:p w:rsidR="00D970E0" w:rsidRDefault="00D970E0" w:rsidP="00D970E0">
      <w:pPr>
        <w:pStyle w:val="ListParagraph"/>
        <w:numPr>
          <w:ilvl w:val="0"/>
          <w:numId w:val="19"/>
        </w:numPr>
      </w:pPr>
      <w:r>
        <w:t xml:space="preserve">We didn’t apply the patches (page 4), we let </w:t>
      </w:r>
      <w:proofErr w:type="spellStart"/>
      <w:r>
        <w:t>linux</w:t>
      </w:r>
      <w:proofErr w:type="spellEnd"/>
      <w:r>
        <w:t xml:space="preserve"> update manager handle this (as per our instructions above)</w:t>
      </w:r>
    </w:p>
    <w:p w:rsidR="00D970E0" w:rsidRDefault="00D970E0" w:rsidP="00D970E0">
      <w:pPr>
        <w:pStyle w:val="ListParagraph"/>
        <w:numPr>
          <w:ilvl w:val="0"/>
          <w:numId w:val="19"/>
        </w:numPr>
      </w:pPr>
      <w:r>
        <w:t xml:space="preserve">We do not specify the </w:t>
      </w:r>
      <w:proofErr w:type="spellStart"/>
      <w:r>
        <w:t>SOLR_host</w:t>
      </w:r>
      <w:proofErr w:type="spellEnd"/>
      <w:r>
        <w:t xml:space="preserve">, port and path in settings.php (page 4), we prefer to configure using the </w:t>
      </w:r>
      <w:proofErr w:type="spellStart"/>
      <w:r>
        <w:t>drupal</w:t>
      </w:r>
      <w:proofErr w:type="spellEnd"/>
      <w:r>
        <w:t xml:space="preserve"> admin functionality</w:t>
      </w:r>
    </w:p>
    <w:p w:rsidR="00D970E0" w:rsidRDefault="00D970E0" w:rsidP="00D970E0">
      <w:pPr>
        <w:pStyle w:val="ListParagraph"/>
        <w:numPr>
          <w:ilvl w:val="0"/>
          <w:numId w:val="19"/>
        </w:numPr>
      </w:pPr>
      <w:r>
        <w:t>The settings</w:t>
      </w:r>
      <w:r w:rsidR="00674585">
        <w:t>_default</w:t>
      </w:r>
      <w:r>
        <w:t xml:space="preserve">.php </w:t>
      </w:r>
      <w:proofErr w:type="gramStart"/>
      <w:r w:rsidR="00674585">
        <w:t xml:space="preserve">file </w:t>
      </w:r>
      <w:r>
        <w:t xml:space="preserve">referenced </w:t>
      </w:r>
      <w:r w:rsidR="00674585">
        <w:t xml:space="preserve">on page 4 </w:t>
      </w:r>
      <w:proofErr w:type="spellStart"/>
      <w:r w:rsidR="00674585">
        <w:t>didnt</w:t>
      </w:r>
      <w:proofErr w:type="spellEnd"/>
      <w:r w:rsidR="00674585">
        <w:t xml:space="preserve"> exist</w:t>
      </w:r>
      <w:proofErr w:type="gramEnd"/>
      <w:r w:rsidR="00674585">
        <w:t xml:space="preserve">. We have our own. We use a basic settings.php without </w:t>
      </w:r>
      <w:proofErr w:type="spellStart"/>
      <w:r w:rsidR="00674585">
        <w:t>pressflow</w:t>
      </w:r>
      <w:proofErr w:type="spellEnd"/>
      <w:r w:rsidR="00674585">
        <w:t xml:space="preserve"> configuration / reverse proxy configuration etc...</w:t>
      </w:r>
    </w:p>
    <w:p w:rsidR="00D970E0" w:rsidRDefault="00D970E0" w:rsidP="00D970E0">
      <w:pPr>
        <w:pStyle w:val="Heading2"/>
      </w:pPr>
      <w:r>
        <w:t>Administrative Support Tools</w:t>
      </w:r>
    </w:p>
    <w:p w:rsidR="00D970E0" w:rsidRDefault="00D970E0" w:rsidP="00D970E0">
      <w:pPr>
        <w:ind w:left="720"/>
      </w:pPr>
      <w:proofErr w:type="spellStart"/>
      <w:r>
        <w:t>WinSCP</w:t>
      </w:r>
      <w:proofErr w:type="spellEnd"/>
    </w:p>
    <w:p w:rsidR="00D970E0" w:rsidRDefault="00D970E0" w:rsidP="00D970E0">
      <w:pPr>
        <w:ind w:left="720"/>
      </w:pPr>
      <w:r>
        <w:t>Putty</w:t>
      </w:r>
    </w:p>
    <w:p w:rsidR="00D970E0" w:rsidRDefault="00D970E0" w:rsidP="00D970E0">
      <w:pPr>
        <w:ind w:left="720"/>
      </w:pPr>
      <w:proofErr w:type="spellStart"/>
      <w:r>
        <w:t>PHPMyAdmin</w:t>
      </w:r>
      <w:proofErr w:type="spellEnd"/>
    </w:p>
    <w:p w:rsidR="00D970E0" w:rsidRDefault="00D970E0" w:rsidP="00D970E0">
      <w:pPr>
        <w:ind w:left="720"/>
      </w:pPr>
      <w:proofErr w:type="spellStart"/>
      <w:r>
        <w:t>ExamDiff</w:t>
      </w:r>
      <w:proofErr w:type="spellEnd"/>
    </w:p>
    <w:p w:rsidR="00D970E0" w:rsidRDefault="00D970E0" w:rsidP="00D970E0">
      <w:pPr>
        <w:ind w:left="720"/>
      </w:pPr>
      <w:proofErr w:type="spellStart"/>
      <w:r>
        <w:t>WinMerge</w:t>
      </w:r>
      <w:proofErr w:type="spellEnd"/>
    </w:p>
    <w:p w:rsidR="00D970E0" w:rsidRPr="00D970E0" w:rsidRDefault="00D970E0" w:rsidP="00D970E0"/>
    <w:sectPr w:rsidR="00D970E0" w:rsidRPr="00D970E0" w:rsidSect="00A904E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E9C" w:rsidRDefault="00F26E9C" w:rsidP="006A3A82">
      <w:r>
        <w:separator/>
      </w:r>
    </w:p>
  </w:endnote>
  <w:endnote w:type="continuationSeparator" w:id="0">
    <w:p w:rsidR="00F26E9C" w:rsidRDefault="00F26E9C" w:rsidP="006A3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607734"/>
      <w:docPartObj>
        <w:docPartGallery w:val="Page Numbers (Bottom of Page)"/>
        <w:docPartUnique/>
      </w:docPartObj>
    </w:sdtPr>
    <w:sdtContent>
      <w:p w:rsidR="00F26E9C" w:rsidRDefault="00F26E9C">
        <w:pPr>
          <w:pStyle w:val="Footer"/>
          <w:jc w:val="right"/>
        </w:pPr>
        <w:r>
          <w:t xml:space="preserve">Page </w:t>
        </w:r>
        <w:fldSimple w:instr=" PAGE   \* MERGEFORMAT ">
          <w:r w:rsidR="00007B59">
            <w:rPr>
              <w:noProof/>
            </w:rPr>
            <w:t>1</w:t>
          </w:r>
        </w:fldSimple>
      </w:p>
    </w:sdtContent>
  </w:sdt>
  <w:p w:rsidR="00F26E9C" w:rsidRDefault="00F26E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E9C" w:rsidRDefault="00F26E9C" w:rsidP="006A3A82">
      <w:r>
        <w:separator/>
      </w:r>
    </w:p>
  </w:footnote>
  <w:footnote w:type="continuationSeparator" w:id="0">
    <w:p w:rsidR="00F26E9C" w:rsidRDefault="00F26E9C" w:rsidP="006A3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2D4"/>
    <w:multiLevelType w:val="hybridMultilevel"/>
    <w:tmpl w:val="47A84B18"/>
    <w:lvl w:ilvl="0" w:tplc="4D86930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52412EE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840"/>
    <w:multiLevelType w:val="hybridMultilevel"/>
    <w:tmpl w:val="0DEA1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13033"/>
    <w:multiLevelType w:val="hybridMultilevel"/>
    <w:tmpl w:val="C99E621A"/>
    <w:lvl w:ilvl="0" w:tplc="1388A55C">
      <w:start w:val="1"/>
      <w:numFmt w:val="decimal"/>
      <w:pStyle w:val="Title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449A"/>
    <w:multiLevelType w:val="multilevel"/>
    <w:tmpl w:val="09F44D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BF943E3"/>
    <w:multiLevelType w:val="hybridMultilevel"/>
    <w:tmpl w:val="2F4E0D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951B12"/>
    <w:multiLevelType w:val="hybridMultilevel"/>
    <w:tmpl w:val="5F92F52E"/>
    <w:lvl w:ilvl="0" w:tplc="0C09000F">
      <w:start w:val="1"/>
      <w:numFmt w:val="decimal"/>
      <w:lvlText w:val="%1."/>
      <w:lvlJc w:val="left"/>
      <w:pPr>
        <w:ind w:left="758" w:hanging="360"/>
      </w:pPr>
    </w:lvl>
    <w:lvl w:ilvl="1" w:tplc="0C090019" w:tentative="1">
      <w:start w:val="1"/>
      <w:numFmt w:val="lowerLetter"/>
      <w:lvlText w:val="%2."/>
      <w:lvlJc w:val="left"/>
      <w:pPr>
        <w:ind w:left="1478" w:hanging="360"/>
      </w:pPr>
    </w:lvl>
    <w:lvl w:ilvl="2" w:tplc="0C09001B" w:tentative="1">
      <w:start w:val="1"/>
      <w:numFmt w:val="lowerRoman"/>
      <w:lvlText w:val="%3."/>
      <w:lvlJc w:val="right"/>
      <w:pPr>
        <w:ind w:left="2198" w:hanging="180"/>
      </w:pPr>
    </w:lvl>
    <w:lvl w:ilvl="3" w:tplc="0C09000F" w:tentative="1">
      <w:start w:val="1"/>
      <w:numFmt w:val="decimal"/>
      <w:lvlText w:val="%4."/>
      <w:lvlJc w:val="left"/>
      <w:pPr>
        <w:ind w:left="2918" w:hanging="360"/>
      </w:pPr>
    </w:lvl>
    <w:lvl w:ilvl="4" w:tplc="0C090019" w:tentative="1">
      <w:start w:val="1"/>
      <w:numFmt w:val="lowerLetter"/>
      <w:lvlText w:val="%5."/>
      <w:lvlJc w:val="left"/>
      <w:pPr>
        <w:ind w:left="3638" w:hanging="360"/>
      </w:pPr>
    </w:lvl>
    <w:lvl w:ilvl="5" w:tplc="0C09001B" w:tentative="1">
      <w:start w:val="1"/>
      <w:numFmt w:val="lowerRoman"/>
      <w:lvlText w:val="%6."/>
      <w:lvlJc w:val="right"/>
      <w:pPr>
        <w:ind w:left="4358" w:hanging="180"/>
      </w:pPr>
    </w:lvl>
    <w:lvl w:ilvl="6" w:tplc="0C09000F" w:tentative="1">
      <w:start w:val="1"/>
      <w:numFmt w:val="decimal"/>
      <w:lvlText w:val="%7."/>
      <w:lvlJc w:val="left"/>
      <w:pPr>
        <w:ind w:left="5078" w:hanging="360"/>
      </w:pPr>
    </w:lvl>
    <w:lvl w:ilvl="7" w:tplc="0C090019" w:tentative="1">
      <w:start w:val="1"/>
      <w:numFmt w:val="lowerLetter"/>
      <w:lvlText w:val="%8."/>
      <w:lvlJc w:val="left"/>
      <w:pPr>
        <w:ind w:left="5798" w:hanging="360"/>
      </w:pPr>
    </w:lvl>
    <w:lvl w:ilvl="8" w:tplc="0C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24CB37FD"/>
    <w:multiLevelType w:val="hybridMultilevel"/>
    <w:tmpl w:val="2A464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E5AD9"/>
    <w:multiLevelType w:val="hybridMultilevel"/>
    <w:tmpl w:val="032AA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A7547"/>
    <w:multiLevelType w:val="hybridMultilevel"/>
    <w:tmpl w:val="F4923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31318"/>
    <w:multiLevelType w:val="multilevel"/>
    <w:tmpl w:val="7466DD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C2B0A99"/>
    <w:multiLevelType w:val="multilevel"/>
    <w:tmpl w:val="5BC4CC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05111CD"/>
    <w:multiLevelType w:val="hybridMultilevel"/>
    <w:tmpl w:val="16CCF622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45EA6C07"/>
    <w:multiLevelType w:val="multilevel"/>
    <w:tmpl w:val="1B0AB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A5F5716"/>
    <w:multiLevelType w:val="hybridMultilevel"/>
    <w:tmpl w:val="6262B3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96081F"/>
    <w:multiLevelType w:val="hybridMultilevel"/>
    <w:tmpl w:val="69765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0088F"/>
    <w:multiLevelType w:val="multilevel"/>
    <w:tmpl w:val="251C1E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F847D29"/>
    <w:multiLevelType w:val="hybridMultilevel"/>
    <w:tmpl w:val="83FA76AC"/>
    <w:lvl w:ilvl="0" w:tplc="4D8693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575BC"/>
    <w:multiLevelType w:val="multilevel"/>
    <w:tmpl w:val="21F2C6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2823DD6"/>
    <w:multiLevelType w:val="hybridMultilevel"/>
    <w:tmpl w:val="4372D4E4"/>
    <w:lvl w:ilvl="0" w:tplc="4D8693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804D4"/>
    <w:multiLevelType w:val="hybridMultilevel"/>
    <w:tmpl w:val="DDD60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14731"/>
    <w:multiLevelType w:val="hybridMultilevel"/>
    <w:tmpl w:val="4F8646E4"/>
    <w:lvl w:ilvl="0" w:tplc="66F07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8"/>
  </w:num>
  <w:num w:numId="5">
    <w:abstractNumId w:val="13"/>
  </w:num>
  <w:num w:numId="6">
    <w:abstractNumId w:val="16"/>
  </w:num>
  <w:num w:numId="7">
    <w:abstractNumId w:val="20"/>
  </w:num>
  <w:num w:numId="8">
    <w:abstractNumId w:val="3"/>
  </w:num>
  <w:num w:numId="9">
    <w:abstractNumId w:val="17"/>
  </w:num>
  <w:num w:numId="10">
    <w:abstractNumId w:val="15"/>
  </w:num>
  <w:num w:numId="11">
    <w:abstractNumId w:val="12"/>
  </w:num>
  <w:num w:numId="12">
    <w:abstractNumId w:val="9"/>
  </w:num>
  <w:num w:numId="13">
    <w:abstractNumId w:val="10"/>
  </w:num>
  <w:num w:numId="14">
    <w:abstractNumId w:val="1"/>
  </w:num>
  <w:num w:numId="15">
    <w:abstractNumId w:val="6"/>
  </w:num>
  <w:num w:numId="16">
    <w:abstractNumId w:val="4"/>
  </w:num>
  <w:num w:numId="17">
    <w:abstractNumId w:val="14"/>
  </w:num>
  <w:num w:numId="18">
    <w:abstractNumId w:val="19"/>
  </w:num>
  <w:num w:numId="19">
    <w:abstractNumId w:val="8"/>
  </w:num>
  <w:num w:numId="20">
    <w:abstractNumId w:val="11"/>
  </w:num>
  <w:num w:numId="21">
    <w:abstractNumId w:val="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5A9"/>
    <w:rsid w:val="00007B59"/>
    <w:rsid w:val="001C2DA5"/>
    <w:rsid w:val="001C56CF"/>
    <w:rsid w:val="001E047A"/>
    <w:rsid w:val="003D420F"/>
    <w:rsid w:val="004445A9"/>
    <w:rsid w:val="005F3954"/>
    <w:rsid w:val="006679D9"/>
    <w:rsid w:val="00674585"/>
    <w:rsid w:val="00674CD9"/>
    <w:rsid w:val="006A3A82"/>
    <w:rsid w:val="00702608"/>
    <w:rsid w:val="00775323"/>
    <w:rsid w:val="00835B01"/>
    <w:rsid w:val="008F784D"/>
    <w:rsid w:val="00A452CB"/>
    <w:rsid w:val="00A51933"/>
    <w:rsid w:val="00A904E6"/>
    <w:rsid w:val="00AB1BC6"/>
    <w:rsid w:val="00C3740B"/>
    <w:rsid w:val="00C7004C"/>
    <w:rsid w:val="00CE0CCE"/>
    <w:rsid w:val="00D534FE"/>
    <w:rsid w:val="00D6091D"/>
    <w:rsid w:val="00D970E0"/>
    <w:rsid w:val="00F2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Mangal"/>
        <w:b/>
        <w:bCs/>
        <w:kern w:val="3"/>
        <w:sz w:val="32"/>
        <w:szCs w:val="3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A9"/>
    <w:pPr>
      <w:spacing w:after="0" w:line="240" w:lineRule="auto"/>
    </w:pPr>
    <w:rPr>
      <w:rFonts w:asciiTheme="minorHAnsi" w:hAnsiTheme="minorHAnsi" w:cstheme="minorBidi"/>
      <w:b w:val="0"/>
      <w:bCs w:val="0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5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5A9"/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ListParagraph">
    <w:name w:val="List Paragraph"/>
    <w:basedOn w:val="Normal"/>
    <w:qFormat/>
    <w:rsid w:val="004445A9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4445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445A9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val="en-US"/>
    </w:rPr>
  </w:style>
  <w:style w:type="character" w:styleId="Hyperlink">
    <w:name w:val="Hyperlink"/>
    <w:rsid w:val="004445A9"/>
    <w:rPr>
      <w:color w:val="0000FF"/>
      <w:u w:val="single"/>
    </w:rPr>
  </w:style>
  <w:style w:type="paragraph" w:styleId="NoSpacing">
    <w:name w:val="No Spacing"/>
    <w:uiPriority w:val="1"/>
    <w:qFormat/>
    <w:rsid w:val="004445A9"/>
    <w:pPr>
      <w:spacing w:after="0" w:line="240" w:lineRule="auto"/>
    </w:pPr>
    <w:rPr>
      <w:rFonts w:asciiTheme="minorHAnsi" w:hAnsiTheme="minorHAnsi" w:cstheme="minorBidi"/>
      <w:b w:val="0"/>
      <w:bCs w:val="0"/>
      <w:kern w:val="0"/>
      <w:sz w:val="22"/>
      <w:szCs w:val="22"/>
      <w:lang w:val="en-US"/>
    </w:rPr>
  </w:style>
  <w:style w:type="paragraph" w:customStyle="1" w:styleId="Titles">
    <w:name w:val="Titles"/>
    <w:basedOn w:val="Heading1"/>
    <w:link w:val="TitlesChar"/>
    <w:qFormat/>
    <w:rsid w:val="004445A9"/>
    <w:pPr>
      <w:numPr>
        <w:numId w:val="2"/>
      </w:numPr>
      <w:spacing w:before="240" w:line="259" w:lineRule="auto"/>
    </w:pPr>
    <w:rPr>
      <w:b w:val="0"/>
      <w:bCs w:val="0"/>
      <w:sz w:val="32"/>
      <w:szCs w:val="32"/>
      <w:lang w:val="en-US"/>
    </w:rPr>
  </w:style>
  <w:style w:type="character" w:customStyle="1" w:styleId="TitlesChar">
    <w:name w:val="Titles Char"/>
    <w:basedOn w:val="Heading1Char"/>
    <w:link w:val="Titles"/>
    <w:rsid w:val="004445A9"/>
    <w:rPr>
      <w:b w:val="0"/>
      <w:bCs w:val="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45A9"/>
    <w:rPr>
      <w:rFonts w:asciiTheme="majorHAnsi" w:eastAsiaTheme="majorEastAsia" w:hAnsiTheme="majorHAnsi" w:cstheme="majorBidi"/>
      <w:color w:val="4F81BD" w:themeColor="accent1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5A9"/>
    <w:rPr>
      <w:rFonts w:asciiTheme="majorHAnsi" w:eastAsiaTheme="majorEastAsia" w:hAnsiTheme="majorHAnsi" w:cstheme="majorBidi"/>
      <w:color w:val="4F81BD" w:themeColor="accent1"/>
      <w:kern w:val="0"/>
      <w:sz w:val="22"/>
      <w:szCs w:val="22"/>
    </w:rPr>
  </w:style>
  <w:style w:type="character" w:styleId="Strong">
    <w:name w:val="Strong"/>
    <w:rsid w:val="004445A9"/>
    <w:rPr>
      <w:b/>
      <w:color w:val="C0504D"/>
    </w:rPr>
  </w:style>
  <w:style w:type="paragraph" w:styleId="Header">
    <w:name w:val="header"/>
    <w:basedOn w:val="Normal"/>
    <w:link w:val="HeaderChar"/>
    <w:uiPriority w:val="99"/>
    <w:semiHidden/>
    <w:unhideWhenUsed/>
    <w:rsid w:val="006A3A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A82"/>
    <w:rPr>
      <w:rFonts w:asciiTheme="minorHAnsi" w:hAnsiTheme="minorHAnsi" w:cstheme="minorBidi"/>
      <w:b w:val="0"/>
      <w:bCs w:val="0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3A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82"/>
    <w:rPr>
      <w:rFonts w:asciiTheme="minorHAnsi" w:hAnsiTheme="minorHAnsi" w:cstheme="minorBidi"/>
      <w:b w:val="0"/>
      <w:bCs w:val="0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up.ec.europa.eu/svn/joinup/tags/V1.4.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D9EF8-7258-4AD7-8112-822341F3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 Australia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Schmid</dc:creator>
  <cp:keywords/>
  <dc:description/>
  <cp:lastModifiedBy>Steve Schmid</cp:lastModifiedBy>
  <cp:revision>11</cp:revision>
  <cp:lastPrinted>2014-01-16T05:09:00Z</cp:lastPrinted>
  <dcterms:created xsi:type="dcterms:W3CDTF">2014-01-15T04:44:00Z</dcterms:created>
  <dcterms:modified xsi:type="dcterms:W3CDTF">2014-01-16T05:59:00Z</dcterms:modified>
</cp:coreProperties>
</file>