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 1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 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Gender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Date of birth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6/2003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 of birth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France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 of nationality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Belgium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Algeria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Japan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Marital status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 marital statuses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marital status 1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marital status 2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