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Secondary education(including vocational/professional education and/or training)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Education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