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7C9" w:rsidRDefault="006507C9">
      <w:pPr>
        <w:pStyle w:val="Titel"/>
        <w:jc w:val="center"/>
      </w:pPr>
    </w:p>
    <w:p w:rsidR="006507C9" w:rsidRDefault="00E34A5D">
      <w:pPr>
        <w:pStyle w:val="Titel"/>
        <w:jc w:val="center"/>
        <w:rPr>
          <w:lang w:val="en-GB"/>
        </w:rPr>
      </w:pPr>
      <w:r>
        <w:rPr>
          <w:lang w:val="en-GB"/>
        </w:rPr>
        <w:t xml:space="preserve">Open Government Data </w:t>
      </w:r>
      <w:r>
        <w:rPr>
          <w:lang w:val="en-GB"/>
        </w:rPr>
        <w:br/>
        <w:t>Standard 2.0 „Entwurf“</w:t>
      </w:r>
    </w:p>
    <w:p w:rsidR="006507C9" w:rsidRDefault="006507C9">
      <w:pPr>
        <w:ind w:left="708" w:hanging="708"/>
        <w:rPr>
          <w:lang w:val="en-GB"/>
        </w:rPr>
      </w:pPr>
    </w:p>
    <w:p w:rsidR="006507C9" w:rsidRDefault="00E34A5D" w:rsidP="00904028">
      <w:pPr>
        <w:ind w:left="1276" w:hanging="567"/>
      </w:pPr>
      <w:r>
        <w:t xml:space="preserve">Herausgeber: </w:t>
      </w:r>
      <w:r>
        <w:br/>
      </w:r>
      <w:r>
        <w:rPr>
          <w:rFonts w:eastAsia="Times New Roman" w:cs="Arial"/>
          <w:b/>
          <w:bCs/>
          <w:color w:val="0F243E"/>
          <w:sz w:val="16"/>
          <w:szCs w:val="16"/>
        </w:rPr>
        <w:t>Geschäfts- und Koordinierungsstelle GovData</w:t>
      </w:r>
      <w:r>
        <w:rPr>
          <w:rFonts w:eastAsia="Times New Roman" w:cs="Arial"/>
          <w:b/>
          <w:bCs/>
          <w:color w:val="0F243E"/>
          <w:sz w:val="16"/>
          <w:szCs w:val="16"/>
        </w:rPr>
        <w:br/>
      </w:r>
      <w:r>
        <w:rPr>
          <w:rFonts w:eastAsia="Times New Roman" w:cs="Arial"/>
          <w:color w:val="0F243E"/>
          <w:sz w:val="16"/>
          <w:szCs w:val="16"/>
        </w:rPr>
        <w:t xml:space="preserve">Freie und Hansestadt Hamburg </w:t>
      </w:r>
      <w:r>
        <w:rPr>
          <w:rFonts w:eastAsia="Times New Roman" w:cs="Arial"/>
          <w:color w:val="0F243E"/>
          <w:sz w:val="16"/>
          <w:szCs w:val="16"/>
        </w:rPr>
        <w:br/>
        <w:t>Finanzbehörde</w:t>
      </w:r>
      <w:r>
        <w:rPr>
          <w:rFonts w:eastAsia="Times New Roman" w:cs="Arial"/>
          <w:color w:val="0F243E"/>
          <w:sz w:val="16"/>
          <w:szCs w:val="16"/>
        </w:rPr>
        <w:br/>
        <w:t xml:space="preserve">Gänsemarkt 36, 20354 Hamburg </w:t>
      </w:r>
    </w:p>
    <w:p w:rsidR="006507C9" w:rsidRDefault="00E34A5D" w:rsidP="00904028">
      <w:pPr>
        <w:ind w:left="1276" w:hanging="567"/>
      </w:pPr>
      <w:r>
        <w:t>Autoren:</w:t>
      </w:r>
      <w:r>
        <w:br/>
      </w:r>
      <w:r>
        <w:rPr>
          <w:sz w:val="16"/>
        </w:rPr>
        <w:t>Sebastian Sklarß, Rico Apitz, Martin Herzog, Sebastian Noack</w:t>
      </w:r>
      <w:r>
        <w:br/>
      </w:r>
      <w:r>
        <w:rPr>
          <w:rFonts w:eastAsia="Times New Roman" w:cs="Arial"/>
          <w:b/>
          <w:bCs/>
          <w:color w:val="0F243E"/>
          <w:sz w:val="16"/>
          <w:szCs w:val="16"/>
        </w:rPr>
        <w:t xml:space="preserve">]init[ AG </w:t>
      </w:r>
      <w:r>
        <w:rPr>
          <w:rFonts w:eastAsia="Times New Roman" w:cs="Arial"/>
          <w:b/>
          <w:bCs/>
          <w:color w:val="0F243E"/>
          <w:sz w:val="16"/>
          <w:szCs w:val="16"/>
        </w:rPr>
        <w:br/>
      </w:r>
      <w:r>
        <w:rPr>
          <w:rFonts w:eastAsia="Times New Roman" w:cs="Arial"/>
          <w:color w:val="0F243E"/>
          <w:sz w:val="16"/>
          <w:szCs w:val="16"/>
        </w:rPr>
        <w:t xml:space="preserve">Köpenicker Straße 9 </w:t>
      </w:r>
      <w:r>
        <w:rPr>
          <w:rFonts w:eastAsia="Times New Roman" w:cs="Arial"/>
          <w:color w:val="0F243E"/>
          <w:sz w:val="16"/>
          <w:szCs w:val="16"/>
        </w:rPr>
        <w:br/>
        <w:t>10997 Berlin</w:t>
      </w:r>
    </w:p>
    <w:p w:rsidR="006507C9" w:rsidRDefault="00E34A5D">
      <w:pPr>
        <w:ind w:left="1276" w:hanging="567"/>
      </w:pPr>
      <w:r>
        <w:t xml:space="preserve">Lizenz: </w:t>
      </w:r>
      <w:r>
        <w:br/>
      </w:r>
      <w:r>
        <w:rPr>
          <w:rFonts w:eastAsia="Times New Roman" w:cs="Arial"/>
          <w:color w:val="0F243E"/>
          <w:sz w:val="16"/>
          <w:szCs w:val="16"/>
        </w:rPr>
        <w:t>Creative Commons Namensnennung 3.0 Deutschland, falls nicht anders erwähnt.</w:t>
      </w:r>
    </w:p>
    <w:p w:rsidR="006507C9" w:rsidRDefault="006507C9"/>
    <w:p w:rsidR="006507C9" w:rsidRDefault="00E34A5D">
      <w:r>
        <w:t xml:space="preserve">Version 2.beta vom 10.06. – öffentliches Beteiligungsverfahren / public review version - </w:t>
      </w:r>
    </w:p>
    <w:p w:rsidR="006507C9" w:rsidRDefault="006507C9"/>
    <w:p w:rsidR="006507C9" w:rsidRDefault="00E34A5D">
      <w:pPr>
        <w:pStyle w:val="Dokumentmetadaten"/>
        <w:ind w:left="1418"/>
      </w:pPr>
      <w:r>
        <w:t>Dokumentmetadaten</w:t>
      </w:r>
    </w:p>
    <w:tbl>
      <w:tblPr>
        <w:tblW w:w="13583" w:type="dxa"/>
        <w:tblInd w:w="1126" w:type="dxa"/>
        <w:tblLayout w:type="fixed"/>
        <w:tblCellMar>
          <w:left w:w="10" w:type="dxa"/>
          <w:right w:w="10" w:type="dxa"/>
        </w:tblCellMar>
        <w:tblLook w:val="0000" w:firstRow="0" w:lastRow="0" w:firstColumn="0" w:lastColumn="0" w:noHBand="0" w:noVBand="0"/>
      </w:tblPr>
      <w:tblGrid>
        <w:gridCol w:w="3686"/>
        <w:gridCol w:w="9897"/>
      </w:tblGrid>
      <w:tr w:rsidR="006507C9">
        <w:trPr>
          <w:trHeight w:hRule="exact" w:val="567"/>
        </w:trPr>
        <w:tc>
          <w:tcPr>
            <w:tcW w:w="3686" w:type="dxa"/>
            <w:tcBorders>
              <w:top w:val="single" w:sz="6" w:space="0" w:color="365F91"/>
              <w:left w:val="single" w:sz="6" w:space="0" w:color="365F91"/>
              <w:bottom w:val="single" w:sz="6" w:space="0" w:color="365F91"/>
              <w:right w:val="single" w:sz="6" w:space="0" w:color="365F91"/>
            </w:tcBorders>
            <w:shd w:val="clear" w:color="auto" w:fill="548DD4"/>
            <w:tcMar>
              <w:top w:w="0" w:type="dxa"/>
              <w:left w:w="108" w:type="dxa"/>
              <w:bottom w:w="0" w:type="dxa"/>
              <w:right w:w="108" w:type="dxa"/>
            </w:tcMar>
            <w:vAlign w:val="center"/>
          </w:tcPr>
          <w:p w:rsidR="006507C9" w:rsidRDefault="00E34A5D">
            <w:pPr>
              <w:widowControl w:val="0"/>
              <w:autoSpaceDE w:val="0"/>
              <w:spacing w:line="240" w:lineRule="auto"/>
              <w:rPr>
                <w:rFonts w:cs="Arial"/>
                <w:b/>
                <w:bCs/>
                <w:color w:val="FFFFFF"/>
                <w:lang w:val="en-US"/>
              </w:rPr>
            </w:pPr>
            <w:r>
              <w:rPr>
                <w:rFonts w:cs="Arial"/>
                <w:b/>
                <w:bCs/>
                <w:color w:val="FFFFFF"/>
                <w:lang w:val="en-US"/>
              </w:rPr>
              <w:t>Metadatum</w:t>
            </w:r>
          </w:p>
        </w:tc>
        <w:tc>
          <w:tcPr>
            <w:tcW w:w="9897" w:type="dxa"/>
            <w:tcBorders>
              <w:top w:val="single" w:sz="6" w:space="0" w:color="365F91"/>
              <w:left w:val="single" w:sz="6" w:space="0" w:color="365F91"/>
              <w:bottom w:val="single" w:sz="6" w:space="0" w:color="365F91"/>
              <w:right w:val="single" w:sz="6" w:space="0" w:color="365F91"/>
            </w:tcBorders>
            <w:shd w:val="clear" w:color="auto" w:fill="548DD4"/>
            <w:tcMar>
              <w:top w:w="0" w:type="dxa"/>
              <w:left w:w="108" w:type="dxa"/>
              <w:bottom w:w="0" w:type="dxa"/>
              <w:right w:w="108" w:type="dxa"/>
            </w:tcMar>
            <w:vAlign w:val="center"/>
          </w:tcPr>
          <w:p w:rsidR="006507C9" w:rsidRDefault="00E34A5D">
            <w:pPr>
              <w:widowControl w:val="0"/>
              <w:autoSpaceDE w:val="0"/>
              <w:spacing w:line="240" w:lineRule="auto"/>
              <w:rPr>
                <w:rFonts w:cs="Arial"/>
                <w:b/>
                <w:bCs/>
                <w:color w:val="FFFFFF"/>
                <w:lang w:val="en-US"/>
              </w:rPr>
            </w:pPr>
            <w:r>
              <w:rPr>
                <w:rFonts w:cs="Arial"/>
                <w:b/>
                <w:bCs/>
                <w:color w:val="FFFFFF"/>
                <w:lang w:val="en-US"/>
              </w:rPr>
              <w:t>Wert</w:t>
            </w:r>
          </w:p>
        </w:tc>
      </w:tr>
      <w:tr w:rsidR="006507C9" w:rsidRPr="00204AF9">
        <w:trPr>
          <w:trHeight w:hRule="exact" w:val="567"/>
        </w:trPr>
        <w:tc>
          <w:tcPr>
            <w:tcW w:w="3686" w:type="dxa"/>
            <w:tcBorders>
              <w:top w:val="single" w:sz="6" w:space="0" w:color="365F91"/>
              <w:left w:val="single" w:sz="6" w:space="0" w:color="365F91"/>
              <w:bottom w:val="single" w:sz="6" w:space="0" w:color="365F91"/>
              <w:right w:val="single" w:sz="6" w:space="0" w:color="365F91"/>
            </w:tcBorders>
            <w:shd w:val="clear" w:color="auto" w:fill="auto"/>
            <w:tcMar>
              <w:top w:w="0" w:type="dxa"/>
              <w:left w:w="108" w:type="dxa"/>
              <w:bottom w:w="0" w:type="dxa"/>
              <w:right w:w="108" w:type="dxa"/>
            </w:tcMar>
          </w:tcPr>
          <w:p w:rsidR="006507C9" w:rsidRDefault="00E34A5D">
            <w:pPr>
              <w:spacing w:line="240" w:lineRule="auto"/>
            </w:pPr>
            <w:r>
              <w:t>Name</w:t>
            </w:r>
          </w:p>
        </w:tc>
        <w:tc>
          <w:tcPr>
            <w:tcW w:w="9897" w:type="dxa"/>
            <w:tcBorders>
              <w:top w:val="single" w:sz="6" w:space="0" w:color="365F91"/>
              <w:left w:val="single" w:sz="6" w:space="0" w:color="365F91"/>
              <w:bottom w:val="single" w:sz="6" w:space="0" w:color="365F91"/>
              <w:right w:val="single" w:sz="6" w:space="0" w:color="365F91"/>
            </w:tcBorders>
            <w:shd w:val="clear" w:color="auto" w:fill="auto"/>
            <w:tcMar>
              <w:top w:w="0" w:type="dxa"/>
              <w:left w:w="108" w:type="dxa"/>
              <w:bottom w:w="0" w:type="dxa"/>
              <w:right w:w="108" w:type="dxa"/>
            </w:tcMar>
          </w:tcPr>
          <w:p w:rsidR="006507C9" w:rsidRDefault="00E34A5D">
            <w:pPr>
              <w:widowControl w:val="0"/>
              <w:autoSpaceDE w:val="0"/>
              <w:spacing w:line="240" w:lineRule="auto"/>
              <w:rPr>
                <w:lang w:val="en-GB"/>
              </w:rPr>
            </w:pPr>
            <w:r>
              <w:rPr>
                <w:lang w:val="en-GB"/>
              </w:rPr>
              <w:t>Open Government Data Metadata Standard</w:t>
            </w:r>
          </w:p>
        </w:tc>
      </w:tr>
      <w:tr w:rsidR="006507C9">
        <w:trPr>
          <w:trHeight w:hRule="exact" w:val="567"/>
        </w:trPr>
        <w:tc>
          <w:tcPr>
            <w:tcW w:w="3686" w:type="dxa"/>
            <w:tcBorders>
              <w:top w:val="single" w:sz="6" w:space="0" w:color="365F91"/>
              <w:left w:val="single" w:sz="6" w:space="0" w:color="365F91"/>
              <w:bottom w:val="single" w:sz="6" w:space="0" w:color="365F91"/>
              <w:right w:val="single" w:sz="6" w:space="0" w:color="365F91"/>
            </w:tcBorders>
            <w:shd w:val="clear" w:color="auto" w:fill="auto"/>
            <w:tcMar>
              <w:top w:w="0" w:type="dxa"/>
              <w:left w:w="108" w:type="dxa"/>
              <w:bottom w:w="0" w:type="dxa"/>
              <w:right w:w="108" w:type="dxa"/>
            </w:tcMar>
          </w:tcPr>
          <w:p w:rsidR="006507C9" w:rsidRDefault="00E34A5D">
            <w:pPr>
              <w:spacing w:line="240" w:lineRule="auto"/>
            </w:pPr>
            <w:r>
              <w:t>Version</w:t>
            </w:r>
          </w:p>
        </w:tc>
        <w:tc>
          <w:tcPr>
            <w:tcW w:w="9897" w:type="dxa"/>
            <w:tcBorders>
              <w:top w:val="single" w:sz="6" w:space="0" w:color="365F91"/>
              <w:left w:val="single" w:sz="6" w:space="0" w:color="365F91"/>
              <w:bottom w:val="single" w:sz="6" w:space="0" w:color="365F91"/>
              <w:right w:val="single" w:sz="6" w:space="0" w:color="365F91"/>
            </w:tcBorders>
            <w:shd w:val="clear" w:color="auto" w:fill="auto"/>
            <w:tcMar>
              <w:top w:w="0" w:type="dxa"/>
              <w:left w:w="108" w:type="dxa"/>
              <w:bottom w:w="0" w:type="dxa"/>
              <w:right w:w="108" w:type="dxa"/>
            </w:tcMar>
          </w:tcPr>
          <w:p w:rsidR="006507C9" w:rsidRDefault="00E34A5D">
            <w:pPr>
              <w:widowControl w:val="0"/>
              <w:autoSpaceDE w:val="0"/>
              <w:spacing w:line="240" w:lineRule="auto"/>
            </w:pPr>
            <w:r>
              <w:t>2.0 Entwurf</w:t>
            </w:r>
          </w:p>
        </w:tc>
      </w:tr>
      <w:tr w:rsidR="006507C9">
        <w:trPr>
          <w:trHeight w:hRule="exact" w:val="567"/>
        </w:trPr>
        <w:tc>
          <w:tcPr>
            <w:tcW w:w="3686" w:type="dxa"/>
            <w:tcBorders>
              <w:top w:val="single" w:sz="6" w:space="0" w:color="365F91"/>
              <w:left w:val="single" w:sz="6" w:space="0" w:color="365F91"/>
              <w:bottom w:val="single" w:sz="6" w:space="0" w:color="365F91"/>
              <w:right w:val="single" w:sz="6" w:space="0" w:color="365F91"/>
            </w:tcBorders>
            <w:shd w:val="clear" w:color="auto" w:fill="auto"/>
            <w:tcMar>
              <w:top w:w="0" w:type="dxa"/>
              <w:left w:w="108" w:type="dxa"/>
              <w:bottom w:w="0" w:type="dxa"/>
              <w:right w:w="108" w:type="dxa"/>
            </w:tcMar>
          </w:tcPr>
          <w:p w:rsidR="006507C9" w:rsidRDefault="00E34A5D">
            <w:pPr>
              <w:spacing w:line="240" w:lineRule="auto"/>
            </w:pPr>
            <w:r>
              <w:t>Veröffentlicht am:</w:t>
            </w:r>
          </w:p>
        </w:tc>
        <w:tc>
          <w:tcPr>
            <w:tcW w:w="9897" w:type="dxa"/>
            <w:tcBorders>
              <w:top w:val="single" w:sz="6" w:space="0" w:color="365F91"/>
              <w:left w:val="single" w:sz="6" w:space="0" w:color="365F91"/>
              <w:bottom w:val="single" w:sz="6" w:space="0" w:color="365F91"/>
              <w:right w:val="single" w:sz="6" w:space="0" w:color="365F91"/>
            </w:tcBorders>
            <w:shd w:val="clear" w:color="auto" w:fill="auto"/>
            <w:tcMar>
              <w:top w:w="0" w:type="dxa"/>
              <w:left w:w="108" w:type="dxa"/>
              <w:bottom w:w="0" w:type="dxa"/>
              <w:right w:w="108" w:type="dxa"/>
            </w:tcMar>
          </w:tcPr>
          <w:p w:rsidR="006507C9" w:rsidRDefault="00E34A5D">
            <w:pPr>
              <w:widowControl w:val="0"/>
              <w:autoSpaceDE w:val="0"/>
              <w:spacing w:line="240" w:lineRule="auto"/>
            </w:pPr>
            <w:r>
              <w:t>13.06.2016</w:t>
            </w:r>
          </w:p>
        </w:tc>
      </w:tr>
      <w:tr w:rsidR="006507C9">
        <w:trPr>
          <w:trHeight w:hRule="exact" w:val="567"/>
        </w:trPr>
        <w:tc>
          <w:tcPr>
            <w:tcW w:w="3686" w:type="dxa"/>
            <w:tcBorders>
              <w:top w:val="single" w:sz="6" w:space="0" w:color="365F91"/>
              <w:left w:val="single" w:sz="6" w:space="0" w:color="365F91"/>
              <w:bottom w:val="single" w:sz="6" w:space="0" w:color="365F91"/>
              <w:right w:val="single" w:sz="6" w:space="0" w:color="365F91"/>
            </w:tcBorders>
            <w:shd w:val="clear" w:color="auto" w:fill="auto"/>
            <w:tcMar>
              <w:top w:w="0" w:type="dxa"/>
              <w:left w:w="108" w:type="dxa"/>
              <w:bottom w:w="0" w:type="dxa"/>
              <w:right w:w="108" w:type="dxa"/>
            </w:tcMar>
          </w:tcPr>
          <w:p w:rsidR="006507C9" w:rsidRDefault="00E34A5D">
            <w:pPr>
              <w:spacing w:line="240" w:lineRule="auto"/>
            </w:pPr>
            <w:r>
              <w:t>Bezugsquelle:</w:t>
            </w:r>
          </w:p>
        </w:tc>
        <w:tc>
          <w:tcPr>
            <w:tcW w:w="9897" w:type="dxa"/>
            <w:tcBorders>
              <w:top w:val="single" w:sz="6" w:space="0" w:color="365F91"/>
              <w:left w:val="single" w:sz="6" w:space="0" w:color="365F91"/>
              <w:bottom w:val="single" w:sz="6" w:space="0" w:color="365F91"/>
              <w:right w:val="single" w:sz="6" w:space="0" w:color="365F91"/>
            </w:tcBorders>
            <w:shd w:val="clear" w:color="auto" w:fill="auto"/>
            <w:tcMar>
              <w:top w:w="0" w:type="dxa"/>
              <w:left w:w="108" w:type="dxa"/>
              <w:bottom w:w="0" w:type="dxa"/>
              <w:right w:w="108" w:type="dxa"/>
            </w:tcMar>
          </w:tcPr>
          <w:p w:rsidR="006507C9" w:rsidRDefault="005E18DB">
            <w:pPr>
              <w:widowControl w:val="0"/>
              <w:autoSpaceDE w:val="0"/>
              <w:spacing w:line="240" w:lineRule="auto"/>
            </w:pPr>
            <w:hyperlink r:id="rId8" w:history="1">
              <w:r w:rsidR="00E34A5D">
                <w:rPr>
                  <w:rStyle w:val="Hyperlink"/>
                  <w:rFonts w:cs="Times"/>
                  <w:b/>
                  <w:bCs/>
                  <w:lang w:val="en-US"/>
                </w:rPr>
                <w:t>https://github.com/govdataofficial</w:t>
              </w:r>
            </w:hyperlink>
          </w:p>
        </w:tc>
      </w:tr>
      <w:tr w:rsidR="006507C9">
        <w:trPr>
          <w:trHeight w:hRule="exact" w:val="567"/>
        </w:trPr>
        <w:tc>
          <w:tcPr>
            <w:tcW w:w="3686" w:type="dxa"/>
            <w:tcBorders>
              <w:top w:val="single" w:sz="6" w:space="0" w:color="365F91"/>
              <w:left w:val="single" w:sz="6" w:space="0" w:color="365F91"/>
              <w:bottom w:val="single" w:sz="6" w:space="0" w:color="365F91"/>
              <w:right w:val="single" w:sz="6" w:space="0" w:color="365F91"/>
            </w:tcBorders>
            <w:shd w:val="clear" w:color="auto" w:fill="auto"/>
            <w:tcMar>
              <w:top w:w="0" w:type="dxa"/>
              <w:left w:w="108" w:type="dxa"/>
              <w:bottom w:w="0" w:type="dxa"/>
              <w:right w:w="108" w:type="dxa"/>
            </w:tcMar>
          </w:tcPr>
          <w:p w:rsidR="006507C9" w:rsidRDefault="00E34A5D">
            <w:pPr>
              <w:spacing w:line="240" w:lineRule="auto"/>
            </w:pPr>
            <w:r>
              <w:t>öffentliche Kommentierungsphase</w:t>
            </w:r>
          </w:p>
        </w:tc>
        <w:tc>
          <w:tcPr>
            <w:tcW w:w="9897" w:type="dxa"/>
            <w:tcBorders>
              <w:top w:val="single" w:sz="6" w:space="0" w:color="365F91"/>
              <w:left w:val="single" w:sz="6" w:space="0" w:color="365F91"/>
              <w:bottom w:val="single" w:sz="6" w:space="0" w:color="365F91"/>
              <w:right w:val="single" w:sz="6" w:space="0" w:color="365F91"/>
            </w:tcBorders>
            <w:shd w:val="clear" w:color="auto" w:fill="auto"/>
            <w:tcMar>
              <w:top w:w="0" w:type="dxa"/>
              <w:left w:w="108" w:type="dxa"/>
              <w:bottom w:w="0" w:type="dxa"/>
              <w:right w:w="108" w:type="dxa"/>
            </w:tcMar>
          </w:tcPr>
          <w:p w:rsidR="006507C9" w:rsidRDefault="005E18DB">
            <w:pPr>
              <w:widowControl w:val="0"/>
              <w:autoSpaceDE w:val="0"/>
              <w:spacing w:line="240" w:lineRule="auto"/>
            </w:pPr>
            <w:hyperlink r:id="rId9" w:history="1">
              <w:r w:rsidR="00E34A5D">
                <w:rPr>
                  <w:rStyle w:val="Hyperlink"/>
                </w:rPr>
                <w:t>https://joinup.ec.europa.eu/asset/ogd2_0/description</w:t>
              </w:r>
            </w:hyperlink>
          </w:p>
          <w:p w:rsidR="006507C9" w:rsidRDefault="006507C9">
            <w:pPr>
              <w:widowControl w:val="0"/>
              <w:autoSpaceDE w:val="0"/>
              <w:spacing w:line="240" w:lineRule="auto"/>
            </w:pPr>
          </w:p>
        </w:tc>
      </w:tr>
    </w:tbl>
    <w:p w:rsidR="006507C9" w:rsidRDefault="00E34A5D">
      <w:pPr>
        <w:pStyle w:val="Dokumentmetadaten"/>
        <w:ind w:left="1418"/>
      </w:pPr>
      <w:r>
        <w:t>Änderunsghistorie</w:t>
      </w:r>
    </w:p>
    <w:tbl>
      <w:tblPr>
        <w:tblpPr w:leftFromText="141" w:rightFromText="141" w:vertAnchor="text" w:tblpY="1"/>
        <w:tblOverlap w:val="never"/>
        <w:tblW w:w="10516" w:type="dxa"/>
        <w:tblLayout w:type="fixed"/>
        <w:tblCellMar>
          <w:left w:w="10" w:type="dxa"/>
          <w:right w:w="10" w:type="dxa"/>
        </w:tblCellMar>
        <w:tblLook w:val="0000" w:firstRow="0" w:lastRow="0" w:firstColumn="0" w:lastColumn="0" w:noHBand="0" w:noVBand="0"/>
      </w:tblPr>
      <w:tblGrid>
        <w:gridCol w:w="2062"/>
        <w:gridCol w:w="2616"/>
        <w:gridCol w:w="5838"/>
      </w:tblGrid>
      <w:tr w:rsidR="006507C9" w:rsidTr="00904028">
        <w:trPr>
          <w:trHeight w:hRule="exact" w:val="567"/>
        </w:trPr>
        <w:tc>
          <w:tcPr>
            <w:tcW w:w="2062" w:type="dxa"/>
            <w:tcBorders>
              <w:top w:val="single" w:sz="6" w:space="0" w:color="365F91"/>
              <w:left w:val="single" w:sz="6" w:space="0" w:color="365F91"/>
              <w:bottom w:val="single" w:sz="6" w:space="0" w:color="365F91"/>
              <w:right w:val="single" w:sz="6" w:space="0" w:color="365F91"/>
            </w:tcBorders>
            <w:shd w:val="clear" w:color="auto" w:fill="548DD4"/>
            <w:tcMar>
              <w:top w:w="0" w:type="dxa"/>
              <w:left w:w="108" w:type="dxa"/>
              <w:bottom w:w="0" w:type="dxa"/>
              <w:right w:w="108" w:type="dxa"/>
            </w:tcMar>
            <w:vAlign w:val="center"/>
          </w:tcPr>
          <w:p w:rsidR="006507C9" w:rsidRDefault="00E34A5D" w:rsidP="00E34A5D">
            <w:pPr>
              <w:widowControl w:val="0"/>
              <w:autoSpaceDE w:val="0"/>
              <w:spacing w:line="240" w:lineRule="auto"/>
              <w:rPr>
                <w:rFonts w:cs="Arial"/>
                <w:b/>
                <w:bCs/>
                <w:color w:val="FFFFFF"/>
                <w:lang w:val="en-US"/>
              </w:rPr>
            </w:pPr>
            <w:r>
              <w:rPr>
                <w:rFonts w:cs="Arial"/>
                <w:b/>
                <w:bCs/>
                <w:color w:val="FFFFFF"/>
                <w:lang w:val="en-US"/>
              </w:rPr>
              <w:t>Revision</w:t>
            </w:r>
          </w:p>
        </w:tc>
        <w:tc>
          <w:tcPr>
            <w:tcW w:w="2616" w:type="dxa"/>
            <w:tcBorders>
              <w:top w:val="single" w:sz="6" w:space="0" w:color="365F91"/>
              <w:left w:val="single" w:sz="6" w:space="0" w:color="365F91"/>
              <w:bottom w:val="single" w:sz="6" w:space="0" w:color="365F91"/>
              <w:right w:val="single" w:sz="6" w:space="0" w:color="365F91"/>
            </w:tcBorders>
            <w:shd w:val="clear" w:color="auto" w:fill="548DD4"/>
            <w:tcMar>
              <w:top w:w="0" w:type="dxa"/>
              <w:left w:w="108" w:type="dxa"/>
              <w:bottom w:w="0" w:type="dxa"/>
              <w:right w:w="108" w:type="dxa"/>
            </w:tcMar>
            <w:vAlign w:val="center"/>
          </w:tcPr>
          <w:p w:rsidR="006507C9" w:rsidRDefault="00E34A5D" w:rsidP="00E34A5D">
            <w:pPr>
              <w:widowControl w:val="0"/>
              <w:autoSpaceDE w:val="0"/>
              <w:spacing w:line="240" w:lineRule="auto"/>
              <w:rPr>
                <w:rFonts w:cs="Arial"/>
                <w:b/>
                <w:bCs/>
                <w:color w:val="FFFFFF"/>
                <w:lang w:val="en-US"/>
              </w:rPr>
            </w:pPr>
            <w:r>
              <w:rPr>
                <w:rFonts w:cs="Arial"/>
                <w:b/>
                <w:bCs/>
                <w:color w:val="FFFFFF"/>
                <w:lang w:val="en-US"/>
              </w:rPr>
              <w:t>Date</w:t>
            </w:r>
          </w:p>
        </w:tc>
        <w:tc>
          <w:tcPr>
            <w:tcW w:w="5838" w:type="dxa"/>
            <w:tcBorders>
              <w:top w:val="single" w:sz="6" w:space="0" w:color="365F91"/>
              <w:left w:val="single" w:sz="6" w:space="0" w:color="365F91"/>
              <w:bottom w:val="single" w:sz="6" w:space="0" w:color="365F91"/>
              <w:right w:val="single" w:sz="6" w:space="0" w:color="365F91"/>
            </w:tcBorders>
            <w:shd w:val="clear" w:color="auto" w:fill="5B9BD5"/>
            <w:tcMar>
              <w:top w:w="0" w:type="dxa"/>
              <w:left w:w="108" w:type="dxa"/>
              <w:bottom w:w="0" w:type="dxa"/>
              <w:right w:w="108" w:type="dxa"/>
            </w:tcMar>
            <w:vAlign w:val="center"/>
          </w:tcPr>
          <w:p w:rsidR="006507C9" w:rsidRDefault="00E34A5D" w:rsidP="00E34A5D">
            <w:pPr>
              <w:widowControl w:val="0"/>
              <w:autoSpaceDE w:val="0"/>
              <w:spacing w:line="240" w:lineRule="auto"/>
              <w:rPr>
                <w:rFonts w:cs="Arial"/>
                <w:b/>
                <w:bCs/>
                <w:color w:val="FFFFFF"/>
                <w:lang w:val="en-US"/>
              </w:rPr>
            </w:pPr>
            <w:r>
              <w:rPr>
                <w:rFonts w:cs="Arial"/>
                <w:b/>
                <w:bCs/>
                <w:color w:val="FFFFFF"/>
                <w:lang w:val="en-US"/>
              </w:rPr>
              <w:t>Beschreibung</w:t>
            </w:r>
          </w:p>
        </w:tc>
      </w:tr>
      <w:tr w:rsidR="006507C9" w:rsidTr="00904028">
        <w:trPr>
          <w:trHeight w:hRule="exact" w:val="567"/>
        </w:trPr>
        <w:tc>
          <w:tcPr>
            <w:tcW w:w="2062" w:type="dxa"/>
            <w:tcBorders>
              <w:top w:val="single" w:sz="6" w:space="0" w:color="365F91"/>
              <w:left w:val="single" w:sz="6" w:space="0" w:color="365F91"/>
              <w:bottom w:val="single" w:sz="6" w:space="0" w:color="365F91"/>
              <w:right w:val="single" w:sz="6" w:space="0" w:color="365F91"/>
            </w:tcBorders>
            <w:shd w:val="clear" w:color="auto" w:fill="auto"/>
            <w:tcMar>
              <w:top w:w="0" w:type="dxa"/>
              <w:left w:w="108" w:type="dxa"/>
              <w:bottom w:w="0" w:type="dxa"/>
              <w:right w:w="108" w:type="dxa"/>
            </w:tcMar>
          </w:tcPr>
          <w:p w:rsidR="006507C9" w:rsidRDefault="00E34A5D" w:rsidP="00E34A5D">
            <w:pPr>
              <w:spacing w:line="240" w:lineRule="auto"/>
            </w:pPr>
            <w:r>
              <w:t>2.0 Entwurf</w:t>
            </w:r>
          </w:p>
        </w:tc>
        <w:tc>
          <w:tcPr>
            <w:tcW w:w="2616" w:type="dxa"/>
            <w:tcBorders>
              <w:top w:val="single" w:sz="6" w:space="0" w:color="365F91"/>
              <w:left w:val="single" w:sz="6" w:space="0" w:color="365F91"/>
              <w:bottom w:val="single" w:sz="6" w:space="0" w:color="365F91"/>
              <w:right w:val="single" w:sz="6" w:space="0" w:color="365F91"/>
            </w:tcBorders>
            <w:shd w:val="clear" w:color="auto" w:fill="auto"/>
            <w:tcMar>
              <w:top w:w="0" w:type="dxa"/>
              <w:left w:w="108" w:type="dxa"/>
              <w:bottom w:w="0" w:type="dxa"/>
              <w:right w:w="108" w:type="dxa"/>
            </w:tcMar>
          </w:tcPr>
          <w:p w:rsidR="006507C9" w:rsidRDefault="00E34A5D" w:rsidP="00E34A5D">
            <w:pPr>
              <w:widowControl w:val="0"/>
              <w:autoSpaceDE w:val="0"/>
              <w:spacing w:line="240" w:lineRule="auto"/>
            </w:pPr>
            <w:r>
              <w:t>13.06.2016</w:t>
            </w:r>
          </w:p>
        </w:tc>
        <w:tc>
          <w:tcPr>
            <w:tcW w:w="5838" w:type="dxa"/>
            <w:tcBorders>
              <w:top w:val="single" w:sz="6" w:space="0" w:color="365F91"/>
              <w:left w:val="single" w:sz="6" w:space="0" w:color="365F91"/>
              <w:bottom w:val="single" w:sz="6" w:space="0" w:color="365F91"/>
              <w:right w:val="single" w:sz="6" w:space="0" w:color="365F91"/>
            </w:tcBorders>
            <w:shd w:val="clear" w:color="auto" w:fill="auto"/>
            <w:tcMar>
              <w:top w:w="0" w:type="dxa"/>
              <w:left w:w="108" w:type="dxa"/>
              <w:bottom w:w="0" w:type="dxa"/>
              <w:right w:w="108" w:type="dxa"/>
            </w:tcMar>
          </w:tcPr>
          <w:p w:rsidR="006507C9" w:rsidRDefault="00E34A5D" w:rsidP="00E34A5D">
            <w:pPr>
              <w:spacing w:line="240" w:lineRule="auto"/>
              <w:rPr>
                <w:rFonts w:cs="Arial"/>
                <w:bCs/>
                <w:lang w:val="en-US"/>
              </w:rPr>
            </w:pPr>
            <w:r>
              <w:rPr>
                <w:rFonts w:cs="Arial"/>
                <w:bCs/>
                <w:lang w:val="en-US"/>
              </w:rPr>
              <w:t xml:space="preserve">Vorabentwurf zur Beteiligungsphase </w:t>
            </w:r>
          </w:p>
        </w:tc>
      </w:tr>
      <w:tr w:rsidR="006507C9" w:rsidTr="00904028">
        <w:trPr>
          <w:trHeight w:hRule="exact" w:val="567"/>
        </w:trPr>
        <w:tc>
          <w:tcPr>
            <w:tcW w:w="2062" w:type="dxa"/>
            <w:tcBorders>
              <w:top w:val="single" w:sz="6" w:space="0" w:color="365F91"/>
              <w:left w:val="single" w:sz="6" w:space="0" w:color="365F91"/>
              <w:bottom w:val="single" w:sz="6" w:space="0" w:color="365F91"/>
              <w:right w:val="single" w:sz="6" w:space="0" w:color="365F91"/>
            </w:tcBorders>
            <w:shd w:val="clear" w:color="auto" w:fill="auto"/>
            <w:tcMar>
              <w:top w:w="0" w:type="dxa"/>
              <w:left w:w="108" w:type="dxa"/>
              <w:bottom w:w="0" w:type="dxa"/>
              <w:right w:w="108" w:type="dxa"/>
            </w:tcMar>
          </w:tcPr>
          <w:p w:rsidR="006507C9" w:rsidRDefault="00E34A5D" w:rsidP="00E34A5D">
            <w:pPr>
              <w:spacing w:line="240" w:lineRule="auto"/>
              <w:rPr>
                <w:rFonts w:cs="Times"/>
                <w:bCs/>
                <w:lang w:val="en-US"/>
              </w:rPr>
            </w:pPr>
            <w:r>
              <w:rPr>
                <w:rFonts w:cs="Times"/>
                <w:bCs/>
                <w:lang w:val="en-US"/>
              </w:rPr>
              <w:t>2.0</w:t>
            </w:r>
          </w:p>
        </w:tc>
        <w:tc>
          <w:tcPr>
            <w:tcW w:w="2616" w:type="dxa"/>
            <w:tcBorders>
              <w:top w:val="single" w:sz="6" w:space="0" w:color="365F91"/>
              <w:left w:val="single" w:sz="6" w:space="0" w:color="365F91"/>
              <w:bottom w:val="single" w:sz="6" w:space="0" w:color="365F91"/>
              <w:right w:val="single" w:sz="6" w:space="0" w:color="365F91"/>
            </w:tcBorders>
            <w:shd w:val="clear" w:color="auto" w:fill="auto"/>
            <w:tcMar>
              <w:top w:w="0" w:type="dxa"/>
              <w:left w:w="108" w:type="dxa"/>
              <w:bottom w:w="0" w:type="dxa"/>
              <w:right w:w="108" w:type="dxa"/>
            </w:tcMar>
          </w:tcPr>
          <w:p w:rsidR="006507C9" w:rsidRDefault="00E34A5D" w:rsidP="00E34A5D">
            <w:pPr>
              <w:widowControl w:val="0"/>
              <w:autoSpaceDE w:val="0"/>
              <w:spacing w:line="240" w:lineRule="auto"/>
              <w:rPr>
                <w:rFonts w:cs="Times"/>
                <w:bCs/>
                <w:lang w:val="en-US"/>
              </w:rPr>
            </w:pPr>
            <w:r>
              <w:rPr>
                <w:rFonts w:cs="Times"/>
                <w:bCs/>
                <w:lang w:val="en-US"/>
              </w:rPr>
              <w:t>September 2016</w:t>
            </w:r>
          </w:p>
        </w:tc>
        <w:tc>
          <w:tcPr>
            <w:tcW w:w="5838" w:type="dxa"/>
            <w:tcBorders>
              <w:top w:val="single" w:sz="6" w:space="0" w:color="365F91"/>
              <w:left w:val="single" w:sz="6" w:space="0" w:color="365F91"/>
              <w:bottom w:val="single" w:sz="6" w:space="0" w:color="365F91"/>
              <w:right w:val="single" w:sz="6" w:space="0" w:color="365F91"/>
            </w:tcBorders>
            <w:shd w:val="clear" w:color="auto" w:fill="auto"/>
            <w:tcMar>
              <w:top w:w="0" w:type="dxa"/>
              <w:left w:w="108" w:type="dxa"/>
              <w:bottom w:w="0" w:type="dxa"/>
              <w:right w:w="108" w:type="dxa"/>
            </w:tcMar>
          </w:tcPr>
          <w:p w:rsidR="006507C9" w:rsidRDefault="00E34A5D" w:rsidP="00E34A5D">
            <w:pPr>
              <w:spacing w:line="240" w:lineRule="auto"/>
              <w:rPr>
                <w:rFonts w:cs="Arial"/>
                <w:bCs/>
                <w:lang w:val="en-US"/>
              </w:rPr>
            </w:pPr>
            <w:r>
              <w:rPr>
                <w:rFonts w:cs="Arial"/>
                <w:bCs/>
                <w:lang w:val="en-US"/>
              </w:rPr>
              <w:t>Standard OGD 2.0 (final)</w:t>
            </w:r>
          </w:p>
        </w:tc>
      </w:tr>
    </w:tbl>
    <w:p w:rsidR="00904028" w:rsidRDefault="00904028">
      <w:r>
        <w:br w:type="page"/>
      </w:r>
    </w:p>
    <w:tbl>
      <w:tblPr>
        <w:tblpPr w:leftFromText="141" w:rightFromText="141" w:vertAnchor="text" w:tblpY="1"/>
        <w:tblOverlap w:val="never"/>
        <w:tblW w:w="15446" w:type="dxa"/>
        <w:tblLayout w:type="fixed"/>
        <w:tblCellMar>
          <w:left w:w="10" w:type="dxa"/>
          <w:right w:w="10" w:type="dxa"/>
        </w:tblCellMar>
        <w:tblLook w:val="0000" w:firstRow="0" w:lastRow="0" w:firstColumn="0" w:lastColumn="0" w:noHBand="0" w:noVBand="0"/>
      </w:tblPr>
      <w:tblGrid>
        <w:gridCol w:w="2099"/>
        <w:gridCol w:w="13347"/>
      </w:tblGrid>
      <w:tr w:rsidR="006507C9" w:rsidRPr="00E34A5D" w:rsidTr="00904028">
        <w:trPr>
          <w:trHeight w:val="70"/>
        </w:trPr>
        <w:tc>
          <w:tcPr>
            <w:tcW w:w="2099" w:type="dxa"/>
            <w:tcBorders>
              <w:top w:val="single" w:sz="4" w:space="0" w:color="ED7D31"/>
              <w:left w:val="single" w:sz="4" w:space="0" w:color="ED7D31"/>
              <w:bottom w:val="single" w:sz="4" w:space="0" w:color="ED7D31"/>
            </w:tcBorders>
            <w:shd w:val="clear" w:color="auto" w:fill="ED7D31"/>
            <w:tcMar>
              <w:top w:w="0" w:type="dxa"/>
              <w:left w:w="108" w:type="dxa"/>
              <w:bottom w:w="0" w:type="dxa"/>
              <w:right w:w="108" w:type="dxa"/>
            </w:tcMar>
          </w:tcPr>
          <w:p w:rsidR="006507C9" w:rsidRPr="00E34A5D" w:rsidRDefault="00E34A5D" w:rsidP="00904028">
            <w:pPr>
              <w:keepNext/>
              <w:spacing w:after="240" w:line="251" w:lineRule="auto"/>
              <w:rPr>
                <w:sz w:val="18"/>
              </w:rPr>
            </w:pPr>
            <w:r w:rsidRPr="00E34A5D">
              <w:rPr>
                <w:b/>
                <w:bCs/>
                <w:color w:val="FFFFFF"/>
                <w:sz w:val="18"/>
              </w:rPr>
              <w:lastRenderedPageBreak/>
              <w:t xml:space="preserve">verwendete </w:t>
            </w:r>
            <w:r w:rsidRPr="00E34A5D">
              <w:rPr>
                <w:b/>
                <w:bCs/>
                <w:color w:val="FFFFFF"/>
                <w:sz w:val="22"/>
              </w:rPr>
              <w:t>Standard</w:t>
            </w:r>
            <w:r w:rsidR="00904028">
              <w:rPr>
                <w:b/>
                <w:bCs/>
                <w:color w:val="FFFFFF"/>
                <w:sz w:val="22"/>
              </w:rPr>
              <w:t>s</w:t>
            </w:r>
          </w:p>
        </w:tc>
        <w:tc>
          <w:tcPr>
            <w:tcW w:w="13347" w:type="dxa"/>
            <w:tcBorders>
              <w:top w:val="single" w:sz="4" w:space="0" w:color="ED7D31"/>
              <w:bottom w:val="single" w:sz="4" w:space="0" w:color="ED7D31"/>
              <w:right w:val="single" w:sz="4" w:space="0" w:color="ED7D31"/>
            </w:tcBorders>
            <w:shd w:val="clear" w:color="auto" w:fill="ED7D31"/>
            <w:tcMar>
              <w:top w:w="0" w:type="dxa"/>
              <w:left w:w="108" w:type="dxa"/>
              <w:bottom w:w="0" w:type="dxa"/>
              <w:right w:w="108" w:type="dxa"/>
            </w:tcMar>
          </w:tcPr>
          <w:p w:rsidR="006507C9" w:rsidRPr="00E34A5D" w:rsidRDefault="00E34A5D" w:rsidP="00E34A5D">
            <w:pPr>
              <w:keepNext/>
              <w:spacing w:after="240" w:line="251" w:lineRule="auto"/>
              <w:rPr>
                <w:sz w:val="10"/>
              </w:rPr>
            </w:pPr>
            <w:r w:rsidRPr="00E34A5D">
              <w:rPr>
                <w:b/>
                <w:bCs/>
                <w:color w:val="FFFFFF"/>
                <w:sz w:val="22"/>
              </w:rPr>
              <w:t>Name</w:t>
            </w:r>
          </w:p>
        </w:tc>
      </w:tr>
      <w:tr w:rsidR="006507C9" w:rsidRPr="00E34A5D" w:rsidTr="00904028">
        <w:tc>
          <w:tcPr>
            <w:tcW w:w="209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Pr="00E34A5D" w:rsidRDefault="00E34A5D" w:rsidP="00E34A5D">
            <w:pPr>
              <w:keepNext/>
              <w:spacing w:after="240" w:line="251" w:lineRule="auto"/>
              <w:rPr>
                <w:sz w:val="18"/>
              </w:rPr>
            </w:pPr>
            <w:r w:rsidRPr="00E34A5D">
              <w:rPr>
                <w:b/>
                <w:bCs/>
                <w:sz w:val="22"/>
              </w:rPr>
              <w:t>DCAT-AP IMP</w:t>
            </w:r>
          </w:p>
        </w:tc>
        <w:tc>
          <w:tcPr>
            <w:tcW w:w="13347"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Pr="00E34A5D" w:rsidRDefault="00E34A5D" w:rsidP="00E34A5D">
            <w:pPr>
              <w:keepNext/>
              <w:widowControl w:val="0"/>
              <w:autoSpaceDE w:val="0"/>
              <w:spacing w:after="240" w:line="251" w:lineRule="auto"/>
              <w:ind w:left="34"/>
              <w:rPr>
                <w:sz w:val="18"/>
              </w:rPr>
            </w:pPr>
            <w:r w:rsidRPr="00E34A5D">
              <w:rPr>
                <w:sz w:val="22"/>
                <w:lang w:val="en-GB"/>
              </w:rPr>
              <w:t xml:space="preserve">DCAT-AP Implementation Guidelines, </w:t>
            </w:r>
            <w:hyperlink r:id="rId10" w:history="1">
              <w:r w:rsidRPr="00E34A5D">
                <w:rPr>
                  <w:rStyle w:val="Hyperlink"/>
                  <w:sz w:val="22"/>
                  <w:lang w:val="en-GB"/>
                </w:rPr>
                <w:t>https://joinup.ec.europa.eu/asset/dcat_application_profile/asset_release/dcat-ap-v11</w:t>
              </w:r>
            </w:hyperlink>
          </w:p>
        </w:tc>
      </w:tr>
      <w:tr w:rsidR="006507C9" w:rsidRPr="00204AF9" w:rsidTr="00904028">
        <w:tc>
          <w:tcPr>
            <w:tcW w:w="209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Pr="00E34A5D" w:rsidRDefault="00E34A5D" w:rsidP="00E34A5D">
            <w:pPr>
              <w:keepNext/>
              <w:spacing w:after="240" w:line="251" w:lineRule="auto"/>
              <w:rPr>
                <w:b/>
                <w:bCs/>
                <w:sz w:val="22"/>
              </w:rPr>
            </w:pPr>
            <w:r w:rsidRPr="00E34A5D">
              <w:rPr>
                <w:b/>
                <w:bCs/>
                <w:sz w:val="22"/>
              </w:rPr>
              <w:t>DCAT-AP</w:t>
            </w:r>
          </w:p>
        </w:tc>
        <w:tc>
          <w:tcPr>
            <w:tcW w:w="13347"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Pr="00E34A5D" w:rsidRDefault="00E34A5D" w:rsidP="00E34A5D">
            <w:pPr>
              <w:keepNext/>
              <w:widowControl w:val="0"/>
              <w:autoSpaceDE w:val="0"/>
              <w:spacing w:after="240" w:line="251" w:lineRule="auto"/>
              <w:rPr>
                <w:sz w:val="18"/>
                <w:lang w:val="fr-FR"/>
              </w:rPr>
            </w:pPr>
            <w:r w:rsidRPr="00E34A5D">
              <w:rPr>
                <w:sz w:val="22"/>
                <w:lang w:val="fr-FR"/>
              </w:rPr>
              <w:t xml:space="preserve">DCAT Application Profile </w:t>
            </w:r>
            <w:hyperlink r:id="rId11" w:history="1">
              <w:r w:rsidRPr="00E34A5D">
                <w:rPr>
                  <w:rStyle w:val="Hyperlink"/>
                  <w:sz w:val="22"/>
                  <w:lang w:val="fr-FR"/>
                </w:rPr>
                <w:t>https://joinup.ec.europa.eu/community/semic/og_page/dcat-ap</w:t>
              </w:r>
            </w:hyperlink>
            <w:r w:rsidRPr="00E34A5D">
              <w:rPr>
                <w:sz w:val="22"/>
                <w:lang w:val="fr-FR"/>
              </w:rPr>
              <w:t xml:space="preserve"> </w:t>
            </w:r>
          </w:p>
        </w:tc>
      </w:tr>
      <w:tr w:rsidR="006507C9" w:rsidRPr="00E34A5D" w:rsidTr="00904028">
        <w:tc>
          <w:tcPr>
            <w:tcW w:w="209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Pr="00E34A5D" w:rsidRDefault="00E34A5D" w:rsidP="00E34A5D">
            <w:pPr>
              <w:keepNext/>
              <w:spacing w:after="240" w:line="251" w:lineRule="auto"/>
              <w:rPr>
                <w:b/>
                <w:bCs/>
                <w:sz w:val="22"/>
              </w:rPr>
            </w:pPr>
            <w:r w:rsidRPr="00E34A5D">
              <w:rPr>
                <w:b/>
                <w:bCs/>
                <w:sz w:val="22"/>
              </w:rPr>
              <w:t>DCAT</w:t>
            </w:r>
          </w:p>
        </w:tc>
        <w:tc>
          <w:tcPr>
            <w:tcW w:w="13347"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Pr="00E34A5D" w:rsidRDefault="00E34A5D" w:rsidP="00E34A5D">
            <w:pPr>
              <w:keepNext/>
              <w:widowControl w:val="0"/>
              <w:autoSpaceDE w:val="0"/>
              <w:spacing w:after="240" w:line="251" w:lineRule="auto"/>
              <w:rPr>
                <w:sz w:val="18"/>
              </w:rPr>
            </w:pPr>
            <w:r w:rsidRPr="00E34A5D">
              <w:rPr>
                <w:sz w:val="22"/>
              </w:rPr>
              <w:t xml:space="preserve">Data Catalog Vocabulary </w:t>
            </w:r>
            <w:hyperlink r:id="rId12" w:history="1">
              <w:r w:rsidRPr="00E34A5D">
                <w:rPr>
                  <w:rStyle w:val="Hyperlink"/>
                  <w:sz w:val="22"/>
                </w:rPr>
                <w:t>https://www.w3.org/TR/vocab-dcat/</w:t>
              </w:r>
            </w:hyperlink>
          </w:p>
        </w:tc>
      </w:tr>
      <w:tr w:rsidR="006507C9" w:rsidRPr="00E34A5D" w:rsidTr="00904028">
        <w:trPr>
          <w:trHeight w:val="705"/>
        </w:trPr>
        <w:tc>
          <w:tcPr>
            <w:tcW w:w="209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Pr="00E34A5D" w:rsidRDefault="00E34A5D" w:rsidP="00E34A5D">
            <w:pPr>
              <w:keepNext/>
              <w:spacing w:after="240" w:line="251" w:lineRule="auto"/>
              <w:rPr>
                <w:sz w:val="18"/>
              </w:rPr>
            </w:pPr>
            <w:r w:rsidRPr="00E34A5D">
              <w:rPr>
                <w:b/>
                <w:bCs/>
                <w:sz w:val="22"/>
                <w:lang w:val="en-GB"/>
              </w:rPr>
              <w:t>IANA media types</w:t>
            </w:r>
          </w:p>
        </w:tc>
        <w:tc>
          <w:tcPr>
            <w:tcW w:w="13347"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Pr="00E34A5D" w:rsidRDefault="00E34A5D" w:rsidP="00E34A5D">
            <w:pPr>
              <w:keepNext/>
              <w:widowControl w:val="0"/>
              <w:autoSpaceDE w:val="0"/>
              <w:spacing w:after="240" w:line="251" w:lineRule="auto"/>
              <w:rPr>
                <w:sz w:val="18"/>
              </w:rPr>
            </w:pPr>
            <w:r w:rsidRPr="00E34A5D">
              <w:rPr>
                <w:sz w:val="22"/>
              </w:rPr>
              <w:t xml:space="preserve">Formate und Mime Typen, </w:t>
            </w:r>
            <w:hyperlink r:id="rId13" w:history="1">
              <w:r w:rsidRPr="00E34A5D">
                <w:rPr>
                  <w:rStyle w:val="Hyperlink"/>
                  <w:sz w:val="22"/>
                </w:rPr>
                <w:t>http://www.iana.org/assignments/media-types/media-types.xhtml</w:t>
              </w:r>
            </w:hyperlink>
          </w:p>
        </w:tc>
      </w:tr>
      <w:tr w:rsidR="006507C9" w:rsidRPr="00204AF9" w:rsidTr="00904028">
        <w:tc>
          <w:tcPr>
            <w:tcW w:w="209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Pr="00E34A5D" w:rsidRDefault="00E34A5D" w:rsidP="00E34A5D">
            <w:pPr>
              <w:keepNext/>
              <w:spacing w:after="240" w:line="251" w:lineRule="auto"/>
              <w:rPr>
                <w:b/>
                <w:bCs/>
                <w:sz w:val="22"/>
              </w:rPr>
            </w:pPr>
            <w:r w:rsidRPr="00E34A5D">
              <w:rPr>
                <w:b/>
                <w:bCs/>
                <w:sz w:val="22"/>
              </w:rPr>
              <w:t>RFC 7231</w:t>
            </w:r>
          </w:p>
        </w:tc>
        <w:tc>
          <w:tcPr>
            <w:tcW w:w="13347"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Pr="00E34A5D" w:rsidRDefault="00E34A5D" w:rsidP="00E34A5D">
            <w:pPr>
              <w:keepNext/>
              <w:widowControl w:val="0"/>
              <w:autoSpaceDE w:val="0"/>
              <w:spacing w:after="240" w:line="251" w:lineRule="auto"/>
              <w:rPr>
                <w:sz w:val="18"/>
                <w:lang w:val="en-GB"/>
              </w:rPr>
            </w:pPr>
            <w:r w:rsidRPr="00E34A5D">
              <w:rPr>
                <w:sz w:val="22"/>
                <w:lang w:val="en-GB"/>
              </w:rPr>
              <w:t xml:space="preserve">Overview of http Status Codes, </w:t>
            </w:r>
            <w:hyperlink r:id="rId14" w:anchor="section-6.1m" w:history="1">
              <w:r w:rsidRPr="00E34A5D">
                <w:rPr>
                  <w:rStyle w:val="Hyperlink"/>
                  <w:sz w:val="22"/>
                  <w:lang w:val="en-GB"/>
                </w:rPr>
                <w:t>https://tools.ietf.org/html/rfc7231#section-6.1m</w:t>
              </w:r>
            </w:hyperlink>
          </w:p>
        </w:tc>
      </w:tr>
      <w:tr w:rsidR="006507C9" w:rsidRPr="00E34A5D" w:rsidTr="00904028">
        <w:tc>
          <w:tcPr>
            <w:tcW w:w="209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Pr="00E34A5D" w:rsidRDefault="00E34A5D" w:rsidP="00E34A5D">
            <w:pPr>
              <w:keepNext/>
              <w:spacing w:after="240" w:line="251" w:lineRule="auto"/>
              <w:rPr>
                <w:sz w:val="18"/>
              </w:rPr>
            </w:pPr>
            <w:r w:rsidRPr="00E34A5D">
              <w:rPr>
                <w:b/>
                <w:bCs/>
                <w:sz w:val="22"/>
              </w:rPr>
              <w:t>RFC 2119</w:t>
            </w:r>
          </w:p>
        </w:tc>
        <w:tc>
          <w:tcPr>
            <w:tcW w:w="13347"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Pr="00E34A5D" w:rsidRDefault="00E34A5D" w:rsidP="00E34A5D">
            <w:pPr>
              <w:keepNext/>
              <w:spacing w:after="240" w:line="251" w:lineRule="auto"/>
              <w:rPr>
                <w:sz w:val="18"/>
              </w:rPr>
            </w:pPr>
            <w:r w:rsidRPr="00E34A5D">
              <w:rPr>
                <w:sz w:val="22"/>
              </w:rPr>
              <w:t xml:space="preserve">Die Terminologie (MUSS, SOLL, KANN) in dieser Spezifikation orientiert sich am IETF RFC 2119 (IETF, 1997) </w:t>
            </w:r>
            <w:hyperlink r:id="rId15" w:history="1">
              <w:r w:rsidRPr="00E34A5D">
                <w:rPr>
                  <w:rStyle w:val="Hyperlink"/>
                  <w:sz w:val="22"/>
                </w:rPr>
                <w:t>http://www.ietf.org/rfc/rfc2119.txt</w:t>
              </w:r>
            </w:hyperlink>
          </w:p>
        </w:tc>
      </w:tr>
      <w:tr w:rsidR="006507C9" w:rsidRPr="00E34A5D" w:rsidTr="00904028">
        <w:tc>
          <w:tcPr>
            <w:tcW w:w="209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Pr="00E34A5D" w:rsidRDefault="00E34A5D" w:rsidP="00E34A5D">
            <w:pPr>
              <w:keepNext/>
              <w:spacing w:after="240" w:line="251" w:lineRule="auto"/>
              <w:rPr>
                <w:b/>
                <w:bCs/>
                <w:sz w:val="22"/>
              </w:rPr>
            </w:pPr>
            <w:r w:rsidRPr="00E34A5D">
              <w:rPr>
                <w:b/>
                <w:bCs/>
                <w:sz w:val="22"/>
              </w:rPr>
              <w:t>XÖV 2.0</w:t>
            </w:r>
          </w:p>
        </w:tc>
        <w:tc>
          <w:tcPr>
            <w:tcW w:w="13347"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Pr="00E34A5D" w:rsidRDefault="00E34A5D" w:rsidP="00E34A5D">
            <w:pPr>
              <w:keepNext/>
              <w:spacing w:after="240"/>
              <w:rPr>
                <w:sz w:val="18"/>
              </w:rPr>
            </w:pPr>
            <w:r w:rsidRPr="00E34A5D">
              <w:rPr>
                <w:sz w:val="22"/>
              </w:rPr>
              <w:t xml:space="preserve">XÖV Datentyp Code </w:t>
            </w:r>
            <w:hyperlink r:id="rId16" w:history="1">
              <w:r w:rsidRPr="00E34A5D">
                <w:rPr>
                  <w:rStyle w:val="Hyperlink"/>
                  <w:sz w:val="22"/>
                </w:rPr>
                <w:t>http://www.xoev.de/sixcms/detail.php?gsid=bremen83.c.11677.de</w:t>
              </w:r>
            </w:hyperlink>
            <w:r w:rsidRPr="00E34A5D">
              <w:rPr>
                <w:sz w:val="22"/>
              </w:rPr>
              <w:t xml:space="preserve"> und W3C Datentypen und Stereotypen aus dem XÖV Profil 1.4, </w:t>
            </w:r>
            <w:hyperlink r:id="rId17" w:history="1">
              <w:r w:rsidRPr="00E34A5D">
                <w:rPr>
                  <w:rStyle w:val="Hyperlink"/>
                  <w:sz w:val="22"/>
                </w:rPr>
                <w:t>http://www.xoev.de/sixcms/detail.php?gsid=bremen83.c.2177.de</w:t>
              </w:r>
            </w:hyperlink>
          </w:p>
          <w:p w:rsidR="006507C9" w:rsidRPr="00E34A5D" w:rsidRDefault="00E34A5D" w:rsidP="00E34A5D">
            <w:pPr>
              <w:keepNext/>
              <w:spacing w:after="240"/>
              <w:rPr>
                <w:sz w:val="18"/>
              </w:rPr>
            </w:pPr>
            <w:r w:rsidRPr="00E34A5D">
              <w:rPr>
                <w:sz w:val="22"/>
              </w:rPr>
              <w:t xml:space="preserve">Externe Codelisten in Genericode erzeugt und gepflegt mit dem XÖV Genericoder </w:t>
            </w:r>
            <w:hyperlink r:id="rId18" w:history="1">
              <w:r w:rsidRPr="00E34A5D">
                <w:rPr>
                  <w:rStyle w:val="Hyperlink"/>
                  <w:sz w:val="22"/>
                </w:rPr>
                <w:t>genericoder.xoev.de</w:t>
              </w:r>
            </w:hyperlink>
          </w:p>
          <w:p w:rsidR="006507C9" w:rsidRPr="00E34A5D" w:rsidRDefault="00E34A5D" w:rsidP="00E34A5D">
            <w:pPr>
              <w:keepNext/>
              <w:spacing w:after="240"/>
              <w:rPr>
                <w:sz w:val="18"/>
              </w:rPr>
            </w:pPr>
            <w:r w:rsidRPr="00E34A5D">
              <w:rPr>
                <w:sz w:val="22"/>
              </w:rPr>
              <w:t xml:space="preserve">Komponente „Geokodierung“ aus der XÖV Bibliothek </w:t>
            </w:r>
            <w:hyperlink r:id="rId19" w:history="1">
              <w:r w:rsidRPr="00E34A5D">
                <w:rPr>
                  <w:rStyle w:val="Hyperlink"/>
                  <w:sz w:val="22"/>
                </w:rPr>
                <w:t>http://www.xoev.de/detail.php?gsid=bremen83.c.11671.de</w:t>
              </w:r>
            </w:hyperlink>
          </w:p>
        </w:tc>
      </w:tr>
      <w:tr w:rsidR="006507C9" w:rsidRPr="00E34A5D" w:rsidTr="00904028">
        <w:tc>
          <w:tcPr>
            <w:tcW w:w="209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Pr="00E34A5D" w:rsidRDefault="00E34A5D" w:rsidP="00E34A5D">
            <w:pPr>
              <w:keepNext/>
              <w:spacing w:after="240" w:line="251" w:lineRule="auto"/>
              <w:rPr>
                <w:sz w:val="18"/>
              </w:rPr>
            </w:pPr>
            <w:r w:rsidRPr="00E34A5D">
              <w:rPr>
                <w:b/>
                <w:bCs/>
                <w:sz w:val="22"/>
                <w:lang w:val="en-GB"/>
              </w:rPr>
              <w:t>xsd</w:t>
            </w:r>
          </w:p>
        </w:tc>
        <w:tc>
          <w:tcPr>
            <w:tcW w:w="13347"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Pr="00E34A5D" w:rsidRDefault="00E34A5D" w:rsidP="00E34A5D">
            <w:pPr>
              <w:keepNext/>
              <w:widowControl w:val="0"/>
              <w:autoSpaceDE w:val="0"/>
              <w:spacing w:after="240" w:line="251" w:lineRule="auto"/>
              <w:rPr>
                <w:sz w:val="18"/>
              </w:rPr>
            </w:pPr>
            <w:r w:rsidRPr="00E34A5D">
              <w:rPr>
                <w:sz w:val="22"/>
              </w:rPr>
              <w:t xml:space="preserve">W3C Recommendation XML Schema Part 2: Datatypes Second Edition, </w:t>
            </w:r>
            <w:hyperlink r:id="rId20" w:history="1">
              <w:r w:rsidRPr="00E34A5D">
                <w:rPr>
                  <w:rStyle w:val="Hyperlink"/>
                  <w:sz w:val="22"/>
                  <w:lang w:val="en-GB"/>
                </w:rPr>
                <w:t>https://www.w3.org/TR/xmlschema-2/</w:t>
              </w:r>
            </w:hyperlink>
          </w:p>
        </w:tc>
      </w:tr>
    </w:tbl>
    <w:p w:rsidR="006507C9" w:rsidRDefault="00E34A5D">
      <w:r>
        <w:rPr>
          <w:sz w:val="24"/>
        </w:rPr>
        <w:lastRenderedPageBreak/>
        <w:t>Inhaltsverzeichnis</w:t>
      </w:r>
    </w:p>
    <w:p w:rsidR="00645D75" w:rsidRDefault="00E34A5D">
      <w:pPr>
        <w:pStyle w:val="Verzeichnis1"/>
        <w:tabs>
          <w:tab w:val="left" w:pos="400"/>
          <w:tab w:val="right" w:leader="dot" w:pos="15157"/>
        </w:tabs>
        <w:rPr>
          <w:rFonts w:asciiTheme="minorHAnsi" w:eastAsiaTheme="minorEastAsia" w:hAnsiTheme="minorHAnsi" w:cstheme="minorBidi"/>
          <w:noProof/>
          <w:sz w:val="22"/>
          <w:szCs w:val="22"/>
          <w:lang w:eastAsia="de-DE"/>
        </w:rPr>
      </w:pPr>
      <w:r>
        <w:fldChar w:fldCharType="begin"/>
      </w:r>
      <w:r>
        <w:instrText xml:space="preserve"> TOC \o "1-2" \h </w:instrText>
      </w:r>
      <w:r>
        <w:fldChar w:fldCharType="separate"/>
      </w:r>
      <w:hyperlink w:anchor="_Toc453544754" w:history="1">
        <w:r w:rsidR="00645D75" w:rsidRPr="0059265B">
          <w:rPr>
            <w:rStyle w:val="Hyperlink"/>
            <w:noProof/>
          </w:rPr>
          <w:t>1.</w:t>
        </w:r>
        <w:r w:rsidR="00645D75">
          <w:rPr>
            <w:rFonts w:asciiTheme="minorHAnsi" w:eastAsiaTheme="minorEastAsia" w:hAnsiTheme="minorHAnsi" w:cstheme="minorBidi"/>
            <w:noProof/>
            <w:sz w:val="22"/>
            <w:szCs w:val="22"/>
            <w:lang w:eastAsia="de-DE"/>
          </w:rPr>
          <w:tab/>
        </w:r>
        <w:r w:rsidR="00645D75" w:rsidRPr="0059265B">
          <w:rPr>
            <w:rStyle w:val="Hyperlink"/>
            <w:noProof/>
          </w:rPr>
          <w:t>Einleitung</w:t>
        </w:r>
        <w:r w:rsidR="00645D75">
          <w:rPr>
            <w:noProof/>
          </w:rPr>
          <w:tab/>
        </w:r>
        <w:r w:rsidR="00645D75">
          <w:rPr>
            <w:noProof/>
          </w:rPr>
          <w:fldChar w:fldCharType="begin"/>
        </w:r>
        <w:r w:rsidR="00645D75">
          <w:rPr>
            <w:noProof/>
          </w:rPr>
          <w:instrText xml:space="preserve"> PAGEREF _Toc453544754 \h </w:instrText>
        </w:r>
        <w:r w:rsidR="00645D75">
          <w:rPr>
            <w:noProof/>
          </w:rPr>
        </w:r>
        <w:r w:rsidR="00645D75">
          <w:rPr>
            <w:noProof/>
          </w:rPr>
          <w:fldChar w:fldCharType="separate"/>
        </w:r>
        <w:r w:rsidR="00204AF9">
          <w:rPr>
            <w:noProof/>
          </w:rPr>
          <w:t>11</w:t>
        </w:r>
        <w:r w:rsidR="00645D75">
          <w:rPr>
            <w:noProof/>
          </w:rPr>
          <w:fldChar w:fldCharType="end"/>
        </w:r>
      </w:hyperlink>
    </w:p>
    <w:p w:rsidR="00645D75" w:rsidRDefault="005E18DB">
      <w:pPr>
        <w:pStyle w:val="Verzeichnis2"/>
        <w:tabs>
          <w:tab w:val="left" w:pos="880"/>
          <w:tab w:val="right" w:leader="dot" w:pos="15157"/>
        </w:tabs>
        <w:rPr>
          <w:rFonts w:asciiTheme="minorHAnsi" w:eastAsiaTheme="minorEastAsia" w:hAnsiTheme="minorHAnsi" w:cstheme="minorBidi"/>
          <w:noProof/>
          <w:sz w:val="22"/>
          <w:szCs w:val="22"/>
          <w:lang w:eastAsia="de-DE"/>
        </w:rPr>
      </w:pPr>
      <w:hyperlink w:anchor="_Toc453544755" w:history="1">
        <w:r w:rsidR="00645D75" w:rsidRPr="0059265B">
          <w:rPr>
            <w:rStyle w:val="Hyperlink"/>
            <w:noProof/>
          </w:rPr>
          <w:t>1.1.</w:t>
        </w:r>
        <w:r w:rsidR="00645D75">
          <w:rPr>
            <w:rFonts w:asciiTheme="minorHAnsi" w:eastAsiaTheme="minorEastAsia" w:hAnsiTheme="minorHAnsi" w:cstheme="minorBidi"/>
            <w:noProof/>
            <w:sz w:val="22"/>
            <w:szCs w:val="22"/>
            <w:lang w:eastAsia="de-DE"/>
          </w:rPr>
          <w:tab/>
        </w:r>
        <w:r w:rsidR="00645D75" w:rsidRPr="0059265B">
          <w:rPr>
            <w:rStyle w:val="Hyperlink"/>
            <w:noProof/>
          </w:rPr>
          <w:t>Zielsetzung von OGD 2.0</w:t>
        </w:r>
        <w:r w:rsidR="00645D75">
          <w:rPr>
            <w:noProof/>
          </w:rPr>
          <w:tab/>
        </w:r>
        <w:r w:rsidR="00645D75">
          <w:rPr>
            <w:noProof/>
          </w:rPr>
          <w:fldChar w:fldCharType="begin"/>
        </w:r>
        <w:r w:rsidR="00645D75">
          <w:rPr>
            <w:noProof/>
          </w:rPr>
          <w:instrText xml:space="preserve"> PAGEREF _Toc453544755 \h </w:instrText>
        </w:r>
        <w:r w:rsidR="00645D75">
          <w:rPr>
            <w:noProof/>
          </w:rPr>
        </w:r>
        <w:r w:rsidR="00645D75">
          <w:rPr>
            <w:noProof/>
          </w:rPr>
          <w:fldChar w:fldCharType="separate"/>
        </w:r>
        <w:r w:rsidR="00204AF9">
          <w:rPr>
            <w:noProof/>
          </w:rPr>
          <w:t>11</w:t>
        </w:r>
        <w:r w:rsidR="00645D75">
          <w:rPr>
            <w:noProof/>
          </w:rPr>
          <w:fldChar w:fldCharType="end"/>
        </w:r>
      </w:hyperlink>
    </w:p>
    <w:p w:rsidR="00645D75" w:rsidRDefault="005E18DB">
      <w:pPr>
        <w:pStyle w:val="Verzeichnis2"/>
        <w:tabs>
          <w:tab w:val="left" w:pos="880"/>
          <w:tab w:val="right" w:leader="dot" w:pos="15157"/>
        </w:tabs>
        <w:rPr>
          <w:rFonts w:asciiTheme="minorHAnsi" w:eastAsiaTheme="minorEastAsia" w:hAnsiTheme="minorHAnsi" w:cstheme="minorBidi"/>
          <w:noProof/>
          <w:sz w:val="22"/>
          <w:szCs w:val="22"/>
          <w:lang w:eastAsia="de-DE"/>
        </w:rPr>
      </w:pPr>
      <w:hyperlink w:anchor="_Toc453544756" w:history="1">
        <w:r w:rsidR="00645D75" w:rsidRPr="0059265B">
          <w:rPr>
            <w:rStyle w:val="Hyperlink"/>
            <w:noProof/>
          </w:rPr>
          <w:t>1.2.</w:t>
        </w:r>
        <w:r w:rsidR="00645D75">
          <w:rPr>
            <w:rFonts w:asciiTheme="minorHAnsi" w:eastAsiaTheme="minorEastAsia" w:hAnsiTheme="minorHAnsi" w:cstheme="minorBidi"/>
            <w:noProof/>
            <w:sz w:val="22"/>
            <w:szCs w:val="22"/>
            <w:lang w:eastAsia="de-DE"/>
          </w:rPr>
          <w:tab/>
        </w:r>
        <w:r w:rsidR="00645D75" w:rsidRPr="0059265B">
          <w:rPr>
            <w:rStyle w:val="Hyperlink"/>
            <w:noProof/>
          </w:rPr>
          <w:t>nicht-funktionale Anforderungen und Anwendungsfälle</w:t>
        </w:r>
        <w:r w:rsidR="00645D75">
          <w:rPr>
            <w:noProof/>
          </w:rPr>
          <w:tab/>
        </w:r>
        <w:r w:rsidR="00645D75">
          <w:rPr>
            <w:noProof/>
          </w:rPr>
          <w:fldChar w:fldCharType="begin"/>
        </w:r>
        <w:r w:rsidR="00645D75">
          <w:rPr>
            <w:noProof/>
          </w:rPr>
          <w:instrText xml:space="preserve"> PAGEREF _Toc453544756 \h </w:instrText>
        </w:r>
        <w:r w:rsidR="00645D75">
          <w:rPr>
            <w:noProof/>
          </w:rPr>
        </w:r>
        <w:r w:rsidR="00645D75">
          <w:rPr>
            <w:noProof/>
          </w:rPr>
          <w:fldChar w:fldCharType="separate"/>
        </w:r>
        <w:r w:rsidR="00204AF9">
          <w:rPr>
            <w:noProof/>
          </w:rPr>
          <w:t>12</w:t>
        </w:r>
        <w:r w:rsidR="00645D75">
          <w:rPr>
            <w:noProof/>
          </w:rPr>
          <w:fldChar w:fldCharType="end"/>
        </w:r>
      </w:hyperlink>
    </w:p>
    <w:p w:rsidR="00645D75" w:rsidRDefault="005E18DB">
      <w:pPr>
        <w:pStyle w:val="Verzeichnis2"/>
        <w:tabs>
          <w:tab w:val="left" w:pos="880"/>
          <w:tab w:val="right" w:leader="dot" w:pos="15157"/>
        </w:tabs>
        <w:rPr>
          <w:rFonts w:asciiTheme="minorHAnsi" w:eastAsiaTheme="minorEastAsia" w:hAnsiTheme="minorHAnsi" w:cstheme="minorBidi"/>
          <w:noProof/>
          <w:sz w:val="22"/>
          <w:szCs w:val="22"/>
          <w:lang w:eastAsia="de-DE"/>
        </w:rPr>
      </w:pPr>
      <w:hyperlink w:anchor="_Toc453544757" w:history="1">
        <w:r w:rsidR="00645D75" w:rsidRPr="0059265B">
          <w:rPr>
            <w:rStyle w:val="Hyperlink"/>
            <w:noProof/>
          </w:rPr>
          <w:t>1.3.</w:t>
        </w:r>
        <w:r w:rsidR="00645D75">
          <w:rPr>
            <w:rFonts w:asciiTheme="minorHAnsi" w:eastAsiaTheme="minorEastAsia" w:hAnsiTheme="minorHAnsi" w:cstheme="minorBidi"/>
            <w:noProof/>
            <w:sz w:val="22"/>
            <w:szCs w:val="22"/>
            <w:lang w:eastAsia="de-DE"/>
          </w:rPr>
          <w:tab/>
        </w:r>
        <w:r w:rsidR="00645D75" w:rsidRPr="0059265B">
          <w:rPr>
            <w:rStyle w:val="Hyperlink"/>
            <w:noProof/>
          </w:rPr>
          <w:t>Abgrenzung</w:t>
        </w:r>
        <w:r w:rsidR="00645D75">
          <w:rPr>
            <w:noProof/>
          </w:rPr>
          <w:tab/>
        </w:r>
        <w:r w:rsidR="00645D75">
          <w:rPr>
            <w:noProof/>
          </w:rPr>
          <w:fldChar w:fldCharType="begin"/>
        </w:r>
        <w:r w:rsidR="00645D75">
          <w:rPr>
            <w:noProof/>
          </w:rPr>
          <w:instrText xml:space="preserve"> PAGEREF _Toc453544757 \h </w:instrText>
        </w:r>
        <w:r w:rsidR="00645D75">
          <w:rPr>
            <w:noProof/>
          </w:rPr>
        </w:r>
        <w:r w:rsidR="00645D75">
          <w:rPr>
            <w:noProof/>
          </w:rPr>
          <w:fldChar w:fldCharType="separate"/>
        </w:r>
        <w:r w:rsidR="00204AF9">
          <w:rPr>
            <w:noProof/>
          </w:rPr>
          <w:t>15</w:t>
        </w:r>
        <w:r w:rsidR="00645D75">
          <w:rPr>
            <w:noProof/>
          </w:rPr>
          <w:fldChar w:fldCharType="end"/>
        </w:r>
      </w:hyperlink>
    </w:p>
    <w:p w:rsidR="00645D75" w:rsidRDefault="005E18DB">
      <w:pPr>
        <w:pStyle w:val="Verzeichnis2"/>
        <w:tabs>
          <w:tab w:val="left" w:pos="880"/>
          <w:tab w:val="right" w:leader="dot" w:pos="15157"/>
        </w:tabs>
        <w:rPr>
          <w:rFonts w:asciiTheme="minorHAnsi" w:eastAsiaTheme="minorEastAsia" w:hAnsiTheme="minorHAnsi" w:cstheme="minorBidi"/>
          <w:noProof/>
          <w:sz w:val="22"/>
          <w:szCs w:val="22"/>
          <w:lang w:eastAsia="de-DE"/>
        </w:rPr>
      </w:pPr>
      <w:hyperlink w:anchor="_Toc453544758" w:history="1">
        <w:r w:rsidR="00645D75" w:rsidRPr="0059265B">
          <w:rPr>
            <w:rStyle w:val="Hyperlink"/>
            <w:noProof/>
          </w:rPr>
          <w:t>1.4.</w:t>
        </w:r>
        <w:r w:rsidR="00645D75">
          <w:rPr>
            <w:rFonts w:asciiTheme="minorHAnsi" w:eastAsiaTheme="minorEastAsia" w:hAnsiTheme="minorHAnsi" w:cstheme="minorBidi"/>
            <w:noProof/>
            <w:sz w:val="22"/>
            <w:szCs w:val="22"/>
            <w:lang w:eastAsia="de-DE"/>
          </w:rPr>
          <w:tab/>
        </w:r>
        <w:r w:rsidR="00645D75" w:rsidRPr="0059265B">
          <w:rPr>
            <w:rStyle w:val="Hyperlink"/>
            <w:noProof/>
          </w:rPr>
          <w:t>Konformität zu OGD 2.0</w:t>
        </w:r>
        <w:r w:rsidR="00645D75">
          <w:rPr>
            <w:noProof/>
          </w:rPr>
          <w:tab/>
        </w:r>
        <w:r w:rsidR="00645D75">
          <w:rPr>
            <w:noProof/>
          </w:rPr>
          <w:fldChar w:fldCharType="begin"/>
        </w:r>
        <w:r w:rsidR="00645D75">
          <w:rPr>
            <w:noProof/>
          </w:rPr>
          <w:instrText xml:space="preserve"> PAGEREF _Toc453544758 \h </w:instrText>
        </w:r>
        <w:r w:rsidR="00645D75">
          <w:rPr>
            <w:noProof/>
          </w:rPr>
        </w:r>
        <w:r w:rsidR="00645D75">
          <w:rPr>
            <w:noProof/>
          </w:rPr>
          <w:fldChar w:fldCharType="separate"/>
        </w:r>
        <w:r w:rsidR="00204AF9">
          <w:rPr>
            <w:noProof/>
          </w:rPr>
          <w:t>16</w:t>
        </w:r>
        <w:r w:rsidR="00645D75">
          <w:rPr>
            <w:noProof/>
          </w:rPr>
          <w:fldChar w:fldCharType="end"/>
        </w:r>
      </w:hyperlink>
    </w:p>
    <w:p w:rsidR="00645D75" w:rsidRDefault="005E18DB">
      <w:pPr>
        <w:pStyle w:val="Verzeichnis1"/>
        <w:tabs>
          <w:tab w:val="left" w:pos="400"/>
          <w:tab w:val="right" w:leader="dot" w:pos="15157"/>
        </w:tabs>
        <w:rPr>
          <w:rFonts w:asciiTheme="minorHAnsi" w:eastAsiaTheme="minorEastAsia" w:hAnsiTheme="minorHAnsi" w:cstheme="minorBidi"/>
          <w:noProof/>
          <w:sz w:val="22"/>
          <w:szCs w:val="22"/>
          <w:lang w:eastAsia="de-DE"/>
        </w:rPr>
      </w:pPr>
      <w:hyperlink w:anchor="_Toc453544759" w:history="1">
        <w:r w:rsidR="00645D75" w:rsidRPr="0059265B">
          <w:rPr>
            <w:rStyle w:val="Hyperlink"/>
            <w:noProof/>
          </w:rPr>
          <w:t>2.</w:t>
        </w:r>
        <w:r w:rsidR="00645D75">
          <w:rPr>
            <w:rFonts w:asciiTheme="minorHAnsi" w:eastAsiaTheme="minorEastAsia" w:hAnsiTheme="minorHAnsi" w:cstheme="minorBidi"/>
            <w:noProof/>
            <w:sz w:val="22"/>
            <w:szCs w:val="22"/>
            <w:lang w:eastAsia="de-DE"/>
          </w:rPr>
          <w:tab/>
        </w:r>
        <w:r w:rsidR="00645D75" w:rsidRPr="0059265B">
          <w:rPr>
            <w:rStyle w:val="Hyperlink"/>
            <w:noProof/>
          </w:rPr>
          <w:t>Normativer Teil</w:t>
        </w:r>
        <w:r w:rsidR="00645D75">
          <w:rPr>
            <w:noProof/>
          </w:rPr>
          <w:tab/>
        </w:r>
        <w:r w:rsidR="00645D75">
          <w:rPr>
            <w:noProof/>
          </w:rPr>
          <w:fldChar w:fldCharType="begin"/>
        </w:r>
        <w:r w:rsidR="00645D75">
          <w:rPr>
            <w:noProof/>
          </w:rPr>
          <w:instrText xml:space="preserve"> PAGEREF _Toc453544759 \h </w:instrText>
        </w:r>
        <w:r w:rsidR="00645D75">
          <w:rPr>
            <w:noProof/>
          </w:rPr>
        </w:r>
        <w:r w:rsidR="00645D75">
          <w:rPr>
            <w:noProof/>
          </w:rPr>
          <w:fldChar w:fldCharType="separate"/>
        </w:r>
        <w:r w:rsidR="00204AF9">
          <w:rPr>
            <w:noProof/>
          </w:rPr>
          <w:t>17</w:t>
        </w:r>
        <w:r w:rsidR="00645D75">
          <w:rPr>
            <w:noProof/>
          </w:rPr>
          <w:fldChar w:fldCharType="end"/>
        </w:r>
      </w:hyperlink>
    </w:p>
    <w:p w:rsidR="00645D75" w:rsidRDefault="005E18DB">
      <w:pPr>
        <w:pStyle w:val="Verzeichnis2"/>
        <w:tabs>
          <w:tab w:val="left" w:pos="880"/>
          <w:tab w:val="right" w:leader="dot" w:pos="15157"/>
        </w:tabs>
        <w:rPr>
          <w:rFonts w:asciiTheme="minorHAnsi" w:eastAsiaTheme="minorEastAsia" w:hAnsiTheme="minorHAnsi" w:cstheme="minorBidi"/>
          <w:noProof/>
          <w:sz w:val="22"/>
          <w:szCs w:val="22"/>
          <w:lang w:eastAsia="de-DE"/>
        </w:rPr>
      </w:pPr>
      <w:hyperlink w:anchor="_Toc453544760" w:history="1">
        <w:r w:rsidR="00645D75" w:rsidRPr="0059265B">
          <w:rPr>
            <w:rStyle w:val="Hyperlink"/>
            <w:noProof/>
          </w:rPr>
          <w:t>2.1.</w:t>
        </w:r>
        <w:r w:rsidR="00645D75">
          <w:rPr>
            <w:rFonts w:asciiTheme="minorHAnsi" w:eastAsiaTheme="minorEastAsia" w:hAnsiTheme="minorHAnsi" w:cstheme="minorBidi"/>
            <w:noProof/>
            <w:sz w:val="22"/>
            <w:szCs w:val="22"/>
            <w:lang w:eastAsia="de-DE"/>
          </w:rPr>
          <w:tab/>
        </w:r>
        <w:r w:rsidR="00645D75" w:rsidRPr="0059265B">
          <w:rPr>
            <w:rStyle w:val="Hyperlink"/>
            <w:noProof/>
          </w:rPr>
          <w:t>Prinzipien der Kommunikation in der Föderation</w:t>
        </w:r>
        <w:r w:rsidR="00645D75">
          <w:rPr>
            <w:noProof/>
          </w:rPr>
          <w:tab/>
        </w:r>
        <w:r w:rsidR="00645D75">
          <w:rPr>
            <w:noProof/>
          </w:rPr>
          <w:fldChar w:fldCharType="begin"/>
        </w:r>
        <w:r w:rsidR="00645D75">
          <w:rPr>
            <w:noProof/>
          </w:rPr>
          <w:instrText xml:space="preserve"> PAGEREF _Toc453544760 \h </w:instrText>
        </w:r>
        <w:r w:rsidR="00645D75">
          <w:rPr>
            <w:noProof/>
          </w:rPr>
        </w:r>
        <w:r w:rsidR="00645D75">
          <w:rPr>
            <w:noProof/>
          </w:rPr>
          <w:fldChar w:fldCharType="separate"/>
        </w:r>
        <w:r w:rsidR="00204AF9">
          <w:rPr>
            <w:noProof/>
          </w:rPr>
          <w:t>19</w:t>
        </w:r>
        <w:r w:rsidR="00645D75">
          <w:rPr>
            <w:noProof/>
          </w:rPr>
          <w:fldChar w:fldCharType="end"/>
        </w:r>
      </w:hyperlink>
    </w:p>
    <w:p w:rsidR="00645D75" w:rsidRDefault="005E18DB">
      <w:pPr>
        <w:pStyle w:val="Verzeichnis2"/>
        <w:tabs>
          <w:tab w:val="left" w:pos="880"/>
          <w:tab w:val="right" w:leader="dot" w:pos="15157"/>
        </w:tabs>
        <w:rPr>
          <w:rFonts w:asciiTheme="minorHAnsi" w:eastAsiaTheme="minorEastAsia" w:hAnsiTheme="minorHAnsi" w:cstheme="minorBidi"/>
          <w:noProof/>
          <w:sz w:val="22"/>
          <w:szCs w:val="22"/>
          <w:lang w:eastAsia="de-DE"/>
        </w:rPr>
      </w:pPr>
      <w:hyperlink w:anchor="_Toc453544761" w:history="1">
        <w:r w:rsidR="00645D75" w:rsidRPr="0059265B">
          <w:rPr>
            <w:rStyle w:val="Hyperlink"/>
            <w:noProof/>
          </w:rPr>
          <w:t>2.2.</w:t>
        </w:r>
        <w:r w:rsidR="00645D75">
          <w:rPr>
            <w:rFonts w:asciiTheme="minorHAnsi" w:eastAsiaTheme="minorEastAsia" w:hAnsiTheme="minorHAnsi" w:cstheme="minorBidi"/>
            <w:noProof/>
            <w:sz w:val="22"/>
            <w:szCs w:val="22"/>
            <w:lang w:eastAsia="de-DE"/>
          </w:rPr>
          <w:tab/>
        </w:r>
        <w:r w:rsidR="00645D75" w:rsidRPr="0059265B">
          <w:rPr>
            <w:rStyle w:val="Hyperlink"/>
            <w:noProof/>
          </w:rPr>
          <w:t>Namens- und Entwurfsregeln (NDRs)</w:t>
        </w:r>
        <w:r w:rsidR="00645D75">
          <w:rPr>
            <w:noProof/>
          </w:rPr>
          <w:tab/>
        </w:r>
        <w:r w:rsidR="00645D75">
          <w:rPr>
            <w:noProof/>
          </w:rPr>
          <w:fldChar w:fldCharType="begin"/>
        </w:r>
        <w:r w:rsidR="00645D75">
          <w:rPr>
            <w:noProof/>
          </w:rPr>
          <w:instrText xml:space="preserve"> PAGEREF _Toc453544761 \h </w:instrText>
        </w:r>
        <w:r w:rsidR="00645D75">
          <w:rPr>
            <w:noProof/>
          </w:rPr>
        </w:r>
        <w:r w:rsidR="00645D75">
          <w:rPr>
            <w:noProof/>
          </w:rPr>
          <w:fldChar w:fldCharType="separate"/>
        </w:r>
        <w:r w:rsidR="00204AF9">
          <w:rPr>
            <w:noProof/>
          </w:rPr>
          <w:t>20</w:t>
        </w:r>
        <w:r w:rsidR="00645D75">
          <w:rPr>
            <w:noProof/>
          </w:rPr>
          <w:fldChar w:fldCharType="end"/>
        </w:r>
      </w:hyperlink>
    </w:p>
    <w:p w:rsidR="00645D75" w:rsidRDefault="005E18DB">
      <w:pPr>
        <w:pStyle w:val="Verzeichnis2"/>
        <w:tabs>
          <w:tab w:val="left" w:pos="880"/>
          <w:tab w:val="right" w:leader="dot" w:pos="15157"/>
        </w:tabs>
        <w:rPr>
          <w:rFonts w:asciiTheme="minorHAnsi" w:eastAsiaTheme="minorEastAsia" w:hAnsiTheme="minorHAnsi" w:cstheme="minorBidi"/>
          <w:noProof/>
          <w:sz w:val="22"/>
          <w:szCs w:val="22"/>
          <w:lang w:eastAsia="de-DE"/>
        </w:rPr>
      </w:pPr>
      <w:hyperlink w:anchor="_Toc453544762" w:history="1">
        <w:r w:rsidR="00645D75" w:rsidRPr="0059265B">
          <w:rPr>
            <w:rStyle w:val="Hyperlink"/>
            <w:noProof/>
          </w:rPr>
          <w:t>2.3.</w:t>
        </w:r>
        <w:r w:rsidR="00645D75">
          <w:rPr>
            <w:rFonts w:asciiTheme="minorHAnsi" w:eastAsiaTheme="minorEastAsia" w:hAnsiTheme="minorHAnsi" w:cstheme="minorBidi"/>
            <w:noProof/>
            <w:sz w:val="22"/>
            <w:szCs w:val="22"/>
            <w:lang w:eastAsia="de-DE"/>
          </w:rPr>
          <w:tab/>
        </w:r>
        <w:r w:rsidR="00645D75" w:rsidRPr="0059265B">
          <w:rPr>
            <w:rStyle w:val="Hyperlink"/>
            <w:noProof/>
          </w:rPr>
          <w:t>Klassen des OGD 2.0 Schemas</w:t>
        </w:r>
        <w:r w:rsidR="00645D75">
          <w:rPr>
            <w:noProof/>
          </w:rPr>
          <w:tab/>
        </w:r>
        <w:r w:rsidR="00645D75">
          <w:rPr>
            <w:noProof/>
          </w:rPr>
          <w:fldChar w:fldCharType="begin"/>
        </w:r>
        <w:r w:rsidR="00645D75">
          <w:rPr>
            <w:noProof/>
          </w:rPr>
          <w:instrText xml:space="preserve"> PAGEREF _Toc453544762 \h </w:instrText>
        </w:r>
        <w:r w:rsidR="00645D75">
          <w:rPr>
            <w:noProof/>
          </w:rPr>
        </w:r>
        <w:r w:rsidR="00645D75">
          <w:rPr>
            <w:noProof/>
          </w:rPr>
          <w:fldChar w:fldCharType="separate"/>
        </w:r>
        <w:r w:rsidR="00204AF9">
          <w:rPr>
            <w:noProof/>
          </w:rPr>
          <w:t>22</w:t>
        </w:r>
        <w:r w:rsidR="00645D75">
          <w:rPr>
            <w:noProof/>
          </w:rPr>
          <w:fldChar w:fldCharType="end"/>
        </w:r>
      </w:hyperlink>
    </w:p>
    <w:p w:rsidR="00645D75" w:rsidRDefault="005E18DB">
      <w:pPr>
        <w:pStyle w:val="Verzeichnis2"/>
        <w:tabs>
          <w:tab w:val="left" w:pos="880"/>
          <w:tab w:val="right" w:leader="dot" w:pos="15157"/>
        </w:tabs>
        <w:rPr>
          <w:rFonts w:asciiTheme="minorHAnsi" w:eastAsiaTheme="minorEastAsia" w:hAnsiTheme="minorHAnsi" w:cstheme="minorBidi"/>
          <w:noProof/>
          <w:sz w:val="22"/>
          <w:szCs w:val="22"/>
          <w:lang w:eastAsia="de-DE"/>
        </w:rPr>
      </w:pPr>
      <w:hyperlink w:anchor="_Toc453544763" w:history="1">
        <w:r w:rsidR="00645D75" w:rsidRPr="0059265B">
          <w:rPr>
            <w:rStyle w:val="Hyperlink"/>
            <w:noProof/>
          </w:rPr>
          <w:t>2.4.</w:t>
        </w:r>
        <w:r w:rsidR="00645D75">
          <w:rPr>
            <w:rFonts w:asciiTheme="minorHAnsi" w:eastAsiaTheme="minorEastAsia" w:hAnsiTheme="minorHAnsi" w:cstheme="minorBidi"/>
            <w:noProof/>
            <w:sz w:val="22"/>
            <w:szCs w:val="22"/>
            <w:lang w:eastAsia="de-DE"/>
          </w:rPr>
          <w:tab/>
        </w:r>
        <w:r w:rsidR="00645D75" w:rsidRPr="0059265B">
          <w:rPr>
            <w:rStyle w:val="Hyperlink"/>
            <w:noProof/>
          </w:rPr>
          <w:t>interne und externe Codelisten</w:t>
        </w:r>
        <w:r w:rsidR="00645D75">
          <w:rPr>
            <w:noProof/>
          </w:rPr>
          <w:tab/>
        </w:r>
        <w:r w:rsidR="00645D75">
          <w:rPr>
            <w:noProof/>
          </w:rPr>
          <w:fldChar w:fldCharType="begin"/>
        </w:r>
        <w:r w:rsidR="00645D75">
          <w:rPr>
            <w:noProof/>
          </w:rPr>
          <w:instrText xml:space="preserve"> PAGEREF _Toc453544763 \h </w:instrText>
        </w:r>
        <w:r w:rsidR="00645D75">
          <w:rPr>
            <w:noProof/>
          </w:rPr>
        </w:r>
        <w:r w:rsidR="00645D75">
          <w:rPr>
            <w:noProof/>
          </w:rPr>
          <w:fldChar w:fldCharType="separate"/>
        </w:r>
        <w:r w:rsidR="00204AF9">
          <w:rPr>
            <w:noProof/>
          </w:rPr>
          <w:t>51</w:t>
        </w:r>
        <w:r w:rsidR="00645D75">
          <w:rPr>
            <w:noProof/>
          </w:rPr>
          <w:fldChar w:fldCharType="end"/>
        </w:r>
      </w:hyperlink>
    </w:p>
    <w:p w:rsidR="00645D75" w:rsidRDefault="005E18DB">
      <w:pPr>
        <w:pStyle w:val="Verzeichnis2"/>
        <w:tabs>
          <w:tab w:val="left" w:pos="880"/>
          <w:tab w:val="right" w:leader="dot" w:pos="15157"/>
        </w:tabs>
        <w:rPr>
          <w:rFonts w:asciiTheme="minorHAnsi" w:eastAsiaTheme="minorEastAsia" w:hAnsiTheme="minorHAnsi" w:cstheme="minorBidi"/>
          <w:noProof/>
          <w:sz w:val="22"/>
          <w:szCs w:val="22"/>
          <w:lang w:eastAsia="de-DE"/>
        </w:rPr>
      </w:pPr>
      <w:hyperlink w:anchor="_Toc453544764" w:history="1">
        <w:r w:rsidR="00645D75" w:rsidRPr="0059265B">
          <w:rPr>
            <w:rStyle w:val="Hyperlink"/>
            <w:noProof/>
          </w:rPr>
          <w:t>2.5.</w:t>
        </w:r>
        <w:r w:rsidR="00645D75">
          <w:rPr>
            <w:rFonts w:asciiTheme="minorHAnsi" w:eastAsiaTheme="minorEastAsia" w:hAnsiTheme="minorHAnsi" w:cstheme="minorBidi"/>
            <w:noProof/>
            <w:sz w:val="22"/>
            <w:szCs w:val="22"/>
            <w:lang w:eastAsia="de-DE"/>
          </w:rPr>
          <w:tab/>
        </w:r>
        <w:r w:rsidR="00645D75" w:rsidRPr="0059265B">
          <w:rPr>
            <w:rStyle w:val="Hyperlink"/>
            <w:noProof/>
          </w:rPr>
          <w:t>Datentypen</w:t>
        </w:r>
        <w:r w:rsidR="00645D75">
          <w:rPr>
            <w:noProof/>
          </w:rPr>
          <w:tab/>
        </w:r>
        <w:r w:rsidR="00645D75">
          <w:rPr>
            <w:noProof/>
          </w:rPr>
          <w:fldChar w:fldCharType="begin"/>
        </w:r>
        <w:r w:rsidR="00645D75">
          <w:rPr>
            <w:noProof/>
          </w:rPr>
          <w:instrText xml:space="preserve"> PAGEREF _Toc453544764 \h </w:instrText>
        </w:r>
        <w:r w:rsidR="00645D75">
          <w:rPr>
            <w:noProof/>
          </w:rPr>
        </w:r>
        <w:r w:rsidR="00645D75">
          <w:rPr>
            <w:noProof/>
          </w:rPr>
          <w:fldChar w:fldCharType="separate"/>
        </w:r>
        <w:r w:rsidR="00204AF9">
          <w:rPr>
            <w:noProof/>
          </w:rPr>
          <w:t>74</w:t>
        </w:r>
        <w:r w:rsidR="00645D75">
          <w:rPr>
            <w:noProof/>
          </w:rPr>
          <w:fldChar w:fldCharType="end"/>
        </w:r>
      </w:hyperlink>
    </w:p>
    <w:p w:rsidR="00645D75" w:rsidRDefault="005E18DB">
      <w:pPr>
        <w:pStyle w:val="Verzeichnis1"/>
        <w:tabs>
          <w:tab w:val="left" w:pos="400"/>
          <w:tab w:val="right" w:leader="dot" w:pos="15157"/>
        </w:tabs>
        <w:rPr>
          <w:rFonts w:asciiTheme="minorHAnsi" w:eastAsiaTheme="minorEastAsia" w:hAnsiTheme="minorHAnsi" w:cstheme="minorBidi"/>
          <w:noProof/>
          <w:sz w:val="22"/>
          <w:szCs w:val="22"/>
          <w:lang w:eastAsia="de-DE"/>
        </w:rPr>
      </w:pPr>
      <w:hyperlink w:anchor="_Toc453544765" w:history="1">
        <w:r w:rsidR="00645D75" w:rsidRPr="0059265B">
          <w:rPr>
            <w:rStyle w:val="Hyperlink"/>
            <w:noProof/>
          </w:rPr>
          <w:t>3.</w:t>
        </w:r>
        <w:r w:rsidR="00645D75">
          <w:rPr>
            <w:rFonts w:asciiTheme="minorHAnsi" w:eastAsiaTheme="minorEastAsia" w:hAnsiTheme="minorHAnsi" w:cstheme="minorBidi"/>
            <w:noProof/>
            <w:sz w:val="22"/>
            <w:szCs w:val="22"/>
            <w:lang w:eastAsia="de-DE"/>
          </w:rPr>
          <w:tab/>
        </w:r>
        <w:r w:rsidR="00645D75" w:rsidRPr="0059265B">
          <w:rPr>
            <w:rStyle w:val="Hyperlink"/>
            <w:noProof/>
          </w:rPr>
          <w:t>Quellenverzeichnis</w:t>
        </w:r>
        <w:r w:rsidR="00645D75">
          <w:rPr>
            <w:noProof/>
          </w:rPr>
          <w:tab/>
        </w:r>
        <w:r w:rsidR="00645D75">
          <w:rPr>
            <w:noProof/>
          </w:rPr>
          <w:fldChar w:fldCharType="begin"/>
        </w:r>
        <w:r w:rsidR="00645D75">
          <w:rPr>
            <w:noProof/>
          </w:rPr>
          <w:instrText xml:space="preserve"> PAGEREF _Toc453544765 \h </w:instrText>
        </w:r>
        <w:r w:rsidR="00645D75">
          <w:rPr>
            <w:noProof/>
          </w:rPr>
        </w:r>
        <w:r w:rsidR="00645D75">
          <w:rPr>
            <w:noProof/>
          </w:rPr>
          <w:fldChar w:fldCharType="separate"/>
        </w:r>
        <w:r w:rsidR="00204AF9">
          <w:rPr>
            <w:noProof/>
          </w:rPr>
          <w:t>77</w:t>
        </w:r>
        <w:r w:rsidR="00645D75">
          <w:rPr>
            <w:noProof/>
          </w:rPr>
          <w:fldChar w:fldCharType="end"/>
        </w:r>
      </w:hyperlink>
    </w:p>
    <w:p w:rsidR="00645D75" w:rsidRDefault="005E18DB">
      <w:pPr>
        <w:pStyle w:val="Verzeichnis1"/>
        <w:tabs>
          <w:tab w:val="left" w:pos="400"/>
          <w:tab w:val="right" w:leader="dot" w:pos="15157"/>
        </w:tabs>
        <w:rPr>
          <w:rFonts w:asciiTheme="minorHAnsi" w:eastAsiaTheme="minorEastAsia" w:hAnsiTheme="minorHAnsi" w:cstheme="minorBidi"/>
          <w:noProof/>
          <w:sz w:val="22"/>
          <w:szCs w:val="22"/>
          <w:lang w:eastAsia="de-DE"/>
        </w:rPr>
      </w:pPr>
      <w:hyperlink w:anchor="_Toc453544766" w:history="1">
        <w:r w:rsidR="00645D75" w:rsidRPr="0059265B">
          <w:rPr>
            <w:rStyle w:val="Hyperlink"/>
            <w:noProof/>
          </w:rPr>
          <w:t>4.</w:t>
        </w:r>
        <w:r w:rsidR="00645D75">
          <w:rPr>
            <w:rFonts w:asciiTheme="minorHAnsi" w:eastAsiaTheme="minorEastAsia" w:hAnsiTheme="minorHAnsi" w:cstheme="minorBidi"/>
            <w:noProof/>
            <w:sz w:val="22"/>
            <w:szCs w:val="22"/>
            <w:lang w:eastAsia="de-DE"/>
          </w:rPr>
          <w:tab/>
        </w:r>
        <w:r w:rsidR="00645D75" w:rsidRPr="0059265B">
          <w:rPr>
            <w:rStyle w:val="Hyperlink"/>
            <w:noProof/>
          </w:rPr>
          <w:t>Glossar</w:t>
        </w:r>
        <w:r w:rsidR="00645D75">
          <w:rPr>
            <w:noProof/>
          </w:rPr>
          <w:tab/>
        </w:r>
        <w:r w:rsidR="00645D75">
          <w:rPr>
            <w:noProof/>
          </w:rPr>
          <w:fldChar w:fldCharType="begin"/>
        </w:r>
        <w:r w:rsidR="00645D75">
          <w:rPr>
            <w:noProof/>
          </w:rPr>
          <w:instrText xml:space="preserve"> PAGEREF _Toc453544766 \h </w:instrText>
        </w:r>
        <w:r w:rsidR="00645D75">
          <w:rPr>
            <w:noProof/>
          </w:rPr>
        </w:r>
        <w:r w:rsidR="00645D75">
          <w:rPr>
            <w:noProof/>
          </w:rPr>
          <w:fldChar w:fldCharType="separate"/>
        </w:r>
        <w:r w:rsidR="00204AF9">
          <w:rPr>
            <w:noProof/>
          </w:rPr>
          <w:t>78</w:t>
        </w:r>
        <w:r w:rsidR="00645D75">
          <w:rPr>
            <w:noProof/>
          </w:rPr>
          <w:fldChar w:fldCharType="end"/>
        </w:r>
      </w:hyperlink>
    </w:p>
    <w:p w:rsidR="00645D75" w:rsidRDefault="005E18DB">
      <w:pPr>
        <w:pStyle w:val="Verzeichnis1"/>
        <w:tabs>
          <w:tab w:val="left" w:pos="400"/>
          <w:tab w:val="right" w:leader="dot" w:pos="15157"/>
        </w:tabs>
        <w:rPr>
          <w:rFonts w:asciiTheme="minorHAnsi" w:eastAsiaTheme="minorEastAsia" w:hAnsiTheme="minorHAnsi" w:cstheme="minorBidi"/>
          <w:noProof/>
          <w:sz w:val="22"/>
          <w:szCs w:val="22"/>
          <w:lang w:eastAsia="de-DE"/>
        </w:rPr>
      </w:pPr>
      <w:hyperlink w:anchor="_Toc453544767" w:history="1">
        <w:r w:rsidR="00645D75" w:rsidRPr="0059265B">
          <w:rPr>
            <w:rStyle w:val="Hyperlink"/>
            <w:noProof/>
          </w:rPr>
          <w:t>5.</w:t>
        </w:r>
        <w:r w:rsidR="00645D75">
          <w:rPr>
            <w:rFonts w:asciiTheme="minorHAnsi" w:eastAsiaTheme="minorEastAsia" w:hAnsiTheme="minorHAnsi" w:cstheme="minorBidi"/>
            <w:noProof/>
            <w:sz w:val="22"/>
            <w:szCs w:val="22"/>
            <w:lang w:eastAsia="de-DE"/>
          </w:rPr>
          <w:tab/>
        </w:r>
        <w:r w:rsidR="00645D75" w:rsidRPr="0059265B">
          <w:rPr>
            <w:rStyle w:val="Hyperlink"/>
            <w:noProof/>
          </w:rPr>
          <w:t>Anhänge:</w:t>
        </w:r>
        <w:r w:rsidR="00645D75">
          <w:rPr>
            <w:noProof/>
          </w:rPr>
          <w:tab/>
        </w:r>
        <w:r w:rsidR="00645D75">
          <w:rPr>
            <w:noProof/>
          </w:rPr>
          <w:fldChar w:fldCharType="begin"/>
        </w:r>
        <w:r w:rsidR="00645D75">
          <w:rPr>
            <w:noProof/>
          </w:rPr>
          <w:instrText xml:space="preserve"> PAGEREF _Toc453544767 \h </w:instrText>
        </w:r>
        <w:r w:rsidR="00645D75">
          <w:rPr>
            <w:noProof/>
          </w:rPr>
        </w:r>
        <w:r w:rsidR="00645D75">
          <w:rPr>
            <w:noProof/>
          </w:rPr>
          <w:fldChar w:fldCharType="separate"/>
        </w:r>
        <w:r w:rsidR="00204AF9">
          <w:rPr>
            <w:noProof/>
          </w:rPr>
          <w:t>79</w:t>
        </w:r>
        <w:r w:rsidR="00645D75">
          <w:rPr>
            <w:noProof/>
          </w:rPr>
          <w:fldChar w:fldCharType="end"/>
        </w:r>
      </w:hyperlink>
    </w:p>
    <w:p w:rsidR="00645D75" w:rsidRDefault="005E18DB">
      <w:pPr>
        <w:pStyle w:val="Verzeichnis2"/>
        <w:tabs>
          <w:tab w:val="left" w:pos="880"/>
          <w:tab w:val="right" w:leader="dot" w:pos="15157"/>
        </w:tabs>
        <w:rPr>
          <w:rFonts w:asciiTheme="minorHAnsi" w:eastAsiaTheme="minorEastAsia" w:hAnsiTheme="minorHAnsi" w:cstheme="minorBidi"/>
          <w:noProof/>
          <w:sz w:val="22"/>
          <w:szCs w:val="22"/>
          <w:lang w:eastAsia="de-DE"/>
        </w:rPr>
      </w:pPr>
      <w:hyperlink w:anchor="_Toc453544768" w:history="1">
        <w:r w:rsidR="00645D75" w:rsidRPr="0059265B">
          <w:rPr>
            <w:rStyle w:val="Hyperlink"/>
            <w:noProof/>
          </w:rPr>
          <w:t>5.1.</w:t>
        </w:r>
        <w:r w:rsidR="00645D75">
          <w:rPr>
            <w:rFonts w:asciiTheme="minorHAnsi" w:eastAsiaTheme="minorEastAsia" w:hAnsiTheme="minorHAnsi" w:cstheme="minorBidi"/>
            <w:noProof/>
            <w:sz w:val="22"/>
            <w:szCs w:val="22"/>
            <w:lang w:eastAsia="de-DE"/>
          </w:rPr>
          <w:tab/>
        </w:r>
        <w:r w:rsidR="00645D75" w:rsidRPr="0059265B">
          <w:rPr>
            <w:rStyle w:val="Hyperlink"/>
            <w:noProof/>
          </w:rPr>
          <w:t>OGD 2.0 Klassendiagramm – Haupt- und Nebenklassen</w:t>
        </w:r>
        <w:r w:rsidR="00645D75">
          <w:rPr>
            <w:noProof/>
          </w:rPr>
          <w:tab/>
        </w:r>
        <w:r w:rsidR="00645D75">
          <w:rPr>
            <w:noProof/>
          </w:rPr>
          <w:fldChar w:fldCharType="begin"/>
        </w:r>
        <w:r w:rsidR="00645D75">
          <w:rPr>
            <w:noProof/>
          </w:rPr>
          <w:instrText xml:space="preserve"> PAGEREF _Toc453544768 \h </w:instrText>
        </w:r>
        <w:r w:rsidR="00645D75">
          <w:rPr>
            <w:noProof/>
          </w:rPr>
        </w:r>
        <w:r w:rsidR="00645D75">
          <w:rPr>
            <w:noProof/>
          </w:rPr>
          <w:fldChar w:fldCharType="separate"/>
        </w:r>
        <w:r w:rsidR="00204AF9">
          <w:rPr>
            <w:noProof/>
          </w:rPr>
          <w:t>79</w:t>
        </w:r>
        <w:r w:rsidR="00645D75">
          <w:rPr>
            <w:noProof/>
          </w:rPr>
          <w:fldChar w:fldCharType="end"/>
        </w:r>
      </w:hyperlink>
    </w:p>
    <w:p w:rsidR="00645D75" w:rsidRDefault="005E18DB">
      <w:pPr>
        <w:pStyle w:val="Verzeichnis2"/>
        <w:tabs>
          <w:tab w:val="left" w:pos="880"/>
          <w:tab w:val="right" w:leader="dot" w:pos="15157"/>
        </w:tabs>
        <w:rPr>
          <w:rFonts w:asciiTheme="minorHAnsi" w:eastAsiaTheme="minorEastAsia" w:hAnsiTheme="minorHAnsi" w:cstheme="minorBidi"/>
          <w:noProof/>
          <w:sz w:val="22"/>
          <w:szCs w:val="22"/>
          <w:lang w:eastAsia="de-DE"/>
        </w:rPr>
      </w:pPr>
      <w:hyperlink w:anchor="_Toc453544769" w:history="1">
        <w:r w:rsidR="00645D75" w:rsidRPr="0059265B">
          <w:rPr>
            <w:rStyle w:val="Hyperlink"/>
            <w:noProof/>
          </w:rPr>
          <w:t>5.2.</w:t>
        </w:r>
        <w:r w:rsidR="00645D75">
          <w:rPr>
            <w:rFonts w:asciiTheme="minorHAnsi" w:eastAsiaTheme="minorEastAsia" w:hAnsiTheme="minorHAnsi" w:cstheme="minorBidi"/>
            <w:noProof/>
            <w:sz w:val="22"/>
            <w:szCs w:val="22"/>
            <w:lang w:eastAsia="de-DE"/>
          </w:rPr>
          <w:tab/>
        </w:r>
        <w:r w:rsidR="00645D75" w:rsidRPr="0059265B">
          <w:rPr>
            <w:rStyle w:val="Hyperlink"/>
            <w:noProof/>
          </w:rPr>
          <w:t>OGD 2.0 Klassendiagramm – interne und externe Codelisten</w:t>
        </w:r>
        <w:r w:rsidR="00645D75">
          <w:rPr>
            <w:noProof/>
          </w:rPr>
          <w:tab/>
        </w:r>
        <w:r w:rsidR="00645D75">
          <w:rPr>
            <w:noProof/>
          </w:rPr>
          <w:fldChar w:fldCharType="begin"/>
        </w:r>
        <w:r w:rsidR="00645D75">
          <w:rPr>
            <w:noProof/>
          </w:rPr>
          <w:instrText xml:space="preserve"> PAGEREF _Toc453544769 \h </w:instrText>
        </w:r>
        <w:r w:rsidR="00645D75">
          <w:rPr>
            <w:noProof/>
          </w:rPr>
        </w:r>
        <w:r w:rsidR="00645D75">
          <w:rPr>
            <w:noProof/>
          </w:rPr>
          <w:fldChar w:fldCharType="separate"/>
        </w:r>
        <w:r w:rsidR="00204AF9">
          <w:rPr>
            <w:noProof/>
          </w:rPr>
          <w:t>80</w:t>
        </w:r>
        <w:r w:rsidR="00645D75">
          <w:rPr>
            <w:noProof/>
          </w:rPr>
          <w:fldChar w:fldCharType="end"/>
        </w:r>
      </w:hyperlink>
    </w:p>
    <w:p w:rsidR="00645D75" w:rsidRDefault="005E18DB">
      <w:pPr>
        <w:pStyle w:val="Verzeichnis2"/>
        <w:tabs>
          <w:tab w:val="left" w:pos="880"/>
          <w:tab w:val="right" w:leader="dot" w:pos="15157"/>
        </w:tabs>
        <w:rPr>
          <w:rFonts w:asciiTheme="minorHAnsi" w:eastAsiaTheme="minorEastAsia" w:hAnsiTheme="minorHAnsi" w:cstheme="minorBidi"/>
          <w:noProof/>
          <w:sz w:val="22"/>
          <w:szCs w:val="22"/>
          <w:lang w:eastAsia="de-DE"/>
        </w:rPr>
      </w:pPr>
      <w:hyperlink w:anchor="_Toc453544770" w:history="1">
        <w:r w:rsidR="00645D75" w:rsidRPr="0059265B">
          <w:rPr>
            <w:rStyle w:val="Hyperlink"/>
            <w:noProof/>
          </w:rPr>
          <w:t>5.3.</w:t>
        </w:r>
        <w:r w:rsidR="00645D75">
          <w:rPr>
            <w:rFonts w:asciiTheme="minorHAnsi" w:eastAsiaTheme="minorEastAsia" w:hAnsiTheme="minorHAnsi" w:cstheme="minorBidi"/>
            <w:noProof/>
            <w:sz w:val="22"/>
            <w:szCs w:val="22"/>
            <w:lang w:eastAsia="de-DE"/>
          </w:rPr>
          <w:tab/>
        </w:r>
        <w:r w:rsidR="00645D75" w:rsidRPr="0059265B">
          <w:rPr>
            <w:rStyle w:val="Hyperlink"/>
            <w:noProof/>
          </w:rPr>
          <w:t>Beispielhafter OGD 2.0 Datensatz in XML</w:t>
        </w:r>
        <w:r w:rsidR="00645D75">
          <w:rPr>
            <w:noProof/>
          </w:rPr>
          <w:tab/>
        </w:r>
        <w:r w:rsidR="00645D75">
          <w:rPr>
            <w:noProof/>
          </w:rPr>
          <w:fldChar w:fldCharType="begin"/>
        </w:r>
        <w:r w:rsidR="00645D75">
          <w:rPr>
            <w:noProof/>
          </w:rPr>
          <w:instrText xml:space="preserve"> PAGEREF _Toc453544770 \h </w:instrText>
        </w:r>
        <w:r w:rsidR="00645D75">
          <w:rPr>
            <w:noProof/>
          </w:rPr>
        </w:r>
        <w:r w:rsidR="00645D75">
          <w:rPr>
            <w:noProof/>
          </w:rPr>
          <w:fldChar w:fldCharType="separate"/>
        </w:r>
        <w:r w:rsidR="00204AF9">
          <w:rPr>
            <w:noProof/>
          </w:rPr>
          <w:t>81</w:t>
        </w:r>
        <w:r w:rsidR="00645D75">
          <w:rPr>
            <w:noProof/>
          </w:rPr>
          <w:fldChar w:fldCharType="end"/>
        </w:r>
      </w:hyperlink>
    </w:p>
    <w:p w:rsidR="00645D75" w:rsidRDefault="005E18DB">
      <w:pPr>
        <w:pStyle w:val="Verzeichnis2"/>
        <w:tabs>
          <w:tab w:val="left" w:pos="880"/>
          <w:tab w:val="right" w:leader="dot" w:pos="15157"/>
        </w:tabs>
        <w:rPr>
          <w:rFonts w:asciiTheme="minorHAnsi" w:eastAsiaTheme="minorEastAsia" w:hAnsiTheme="minorHAnsi" w:cstheme="minorBidi"/>
          <w:noProof/>
          <w:sz w:val="22"/>
          <w:szCs w:val="22"/>
          <w:lang w:eastAsia="de-DE"/>
        </w:rPr>
      </w:pPr>
      <w:hyperlink w:anchor="_Toc453544771" w:history="1">
        <w:r w:rsidR="00645D75" w:rsidRPr="0059265B">
          <w:rPr>
            <w:rStyle w:val="Hyperlink"/>
            <w:noProof/>
          </w:rPr>
          <w:t>5.4.</w:t>
        </w:r>
        <w:r w:rsidR="00645D75">
          <w:rPr>
            <w:rFonts w:asciiTheme="minorHAnsi" w:eastAsiaTheme="minorEastAsia" w:hAnsiTheme="minorHAnsi" w:cstheme="minorBidi"/>
            <w:noProof/>
            <w:sz w:val="22"/>
            <w:szCs w:val="22"/>
            <w:lang w:eastAsia="de-DE"/>
          </w:rPr>
          <w:tab/>
        </w:r>
        <w:r w:rsidR="00645D75" w:rsidRPr="0059265B">
          <w:rPr>
            <w:rStyle w:val="Hyperlink"/>
            <w:noProof/>
          </w:rPr>
          <w:t>Beispielhafter Datensatz OGD 1.1 in JSON CKAN</w:t>
        </w:r>
        <w:r w:rsidR="00645D75">
          <w:rPr>
            <w:noProof/>
          </w:rPr>
          <w:tab/>
        </w:r>
        <w:r w:rsidR="00645D75">
          <w:rPr>
            <w:noProof/>
          </w:rPr>
          <w:fldChar w:fldCharType="begin"/>
        </w:r>
        <w:r w:rsidR="00645D75">
          <w:rPr>
            <w:noProof/>
          </w:rPr>
          <w:instrText xml:space="preserve"> PAGEREF _Toc453544771 \h </w:instrText>
        </w:r>
        <w:r w:rsidR="00645D75">
          <w:rPr>
            <w:noProof/>
          </w:rPr>
        </w:r>
        <w:r w:rsidR="00645D75">
          <w:rPr>
            <w:noProof/>
          </w:rPr>
          <w:fldChar w:fldCharType="separate"/>
        </w:r>
        <w:r w:rsidR="00204AF9">
          <w:rPr>
            <w:noProof/>
          </w:rPr>
          <w:t>84</w:t>
        </w:r>
        <w:r w:rsidR="00645D75">
          <w:rPr>
            <w:noProof/>
          </w:rPr>
          <w:fldChar w:fldCharType="end"/>
        </w:r>
      </w:hyperlink>
    </w:p>
    <w:p w:rsidR="00645D75" w:rsidRDefault="005E18DB">
      <w:pPr>
        <w:pStyle w:val="Verzeichnis2"/>
        <w:tabs>
          <w:tab w:val="left" w:pos="880"/>
          <w:tab w:val="right" w:leader="dot" w:pos="15157"/>
        </w:tabs>
        <w:rPr>
          <w:rFonts w:asciiTheme="minorHAnsi" w:eastAsiaTheme="minorEastAsia" w:hAnsiTheme="minorHAnsi" w:cstheme="minorBidi"/>
          <w:noProof/>
          <w:sz w:val="22"/>
          <w:szCs w:val="22"/>
          <w:lang w:eastAsia="de-DE"/>
        </w:rPr>
      </w:pPr>
      <w:hyperlink w:anchor="_Toc453544772" w:history="1">
        <w:r w:rsidR="00645D75" w:rsidRPr="0059265B">
          <w:rPr>
            <w:rStyle w:val="Hyperlink"/>
            <w:noProof/>
          </w:rPr>
          <w:t>5.5.</w:t>
        </w:r>
        <w:r w:rsidR="00645D75">
          <w:rPr>
            <w:rFonts w:asciiTheme="minorHAnsi" w:eastAsiaTheme="minorEastAsia" w:hAnsiTheme="minorHAnsi" w:cstheme="minorBidi"/>
            <w:noProof/>
            <w:sz w:val="22"/>
            <w:szCs w:val="22"/>
            <w:lang w:eastAsia="de-DE"/>
          </w:rPr>
          <w:tab/>
        </w:r>
        <w:r w:rsidR="00645D75" w:rsidRPr="0059265B">
          <w:rPr>
            <w:rStyle w:val="Hyperlink"/>
            <w:noProof/>
          </w:rPr>
          <w:t>XSD Schema „OGD 2.0“ (Auszug)</w:t>
        </w:r>
        <w:r w:rsidR="00645D75">
          <w:rPr>
            <w:noProof/>
          </w:rPr>
          <w:tab/>
        </w:r>
        <w:r w:rsidR="00645D75">
          <w:rPr>
            <w:noProof/>
          </w:rPr>
          <w:fldChar w:fldCharType="begin"/>
        </w:r>
        <w:r w:rsidR="00645D75">
          <w:rPr>
            <w:noProof/>
          </w:rPr>
          <w:instrText xml:space="preserve"> PAGEREF _Toc453544772 \h </w:instrText>
        </w:r>
        <w:r w:rsidR="00645D75">
          <w:rPr>
            <w:noProof/>
          </w:rPr>
        </w:r>
        <w:r w:rsidR="00645D75">
          <w:rPr>
            <w:noProof/>
          </w:rPr>
          <w:fldChar w:fldCharType="separate"/>
        </w:r>
        <w:r w:rsidR="00204AF9">
          <w:rPr>
            <w:noProof/>
          </w:rPr>
          <w:t>91</w:t>
        </w:r>
        <w:r w:rsidR="00645D75">
          <w:rPr>
            <w:noProof/>
          </w:rPr>
          <w:fldChar w:fldCharType="end"/>
        </w:r>
      </w:hyperlink>
    </w:p>
    <w:p w:rsidR="006507C9" w:rsidRDefault="00E34A5D" w:rsidP="000F1CF2">
      <w:pPr>
        <w:pStyle w:val="Dokumentmetadaten"/>
        <w:pageBreakBefore/>
        <w:rPr>
          <w:b w:val="0"/>
          <w:bCs w:val="0"/>
          <w:color w:val="auto"/>
          <w:sz w:val="24"/>
          <w:szCs w:val="20"/>
        </w:rPr>
      </w:pPr>
      <w:r>
        <w:lastRenderedPageBreak/>
        <w:fldChar w:fldCharType="end"/>
      </w:r>
      <w:r>
        <w:rPr>
          <w:b w:val="0"/>
          <w:bCs w:val="0"/>
          <w:color w:val="auto"/>
          <w:sz w:val="24"/>
          <w:szCs w:val="20"/>
        </w:rPr>
        <w:t>Abbildungsverzeichnis</w:t>
      </w:r>
    </w:p>
    <w:p w:rsidR="008F4627" w:rsidRDefault="000F1CF2">
      <w:pPr>
        <w:pStyle w:val="Abbildungsverzeichnis"/>
        <w:tabs>
          <w:tab w:val="right" w:leader="dot" w:pos="15157"/>
        </w:tabs>
        <w:rPr>
          <w:rFonts w:asciiTheme="minorHAnsi" w:eastAsiaTheme="minorEastAsia" w:hAnsiTheme="minorHAnsi" w:cstheme="minorBidi"/>
          <w:noProof/>
          <w:sz w:val="22"/>
          <w:szCs w:val="22"/>
          <w:lang w:eastAsia="de-DE"/>
        </w:rPr>
      </w:pPr>
      <w:r>
        <w:fldChar w:fldCharType="begin"/>
      </w:r>
      <w:r w:rsidR="00F008FC">
        <w:instrText>Toc \h \c "Abbildung"</w:instrText>
      </w:r>
      <w:r>
        <w:instrText xml:space="preserve">  </w:instrText>
      </w:r>
      <w:r>
        <w:fldChar w:fldCharType="separate"/>
      </w:r>
      <w:hyperlink w:anchor="_Toc453545039" w:history="1">
        <w:r w:rsidR="008F4627" w:rsidRPr="009A0DB2">
          <w:rPr>
            <w:rStyle w:val="Hyperlink"/>
            <w:noProof/>
          </w:rPr>
          <w:t>Abbildung 1: Föderation von GovData Metadaten  © CC BY-SA 2.0 DE „GKSt GovData und ]init[ AG“</w:t>
        </w:r>
        <w:r w:rsidR="008F4627">
          <w:rPr>
            <w:noProof/>
          </w:rPr>
          <w:tab/>
        </w:r>
        <w:r w:rsidR="008F4627">
          <w:rPr>
            <w:noProof/>
          </w:rPr>
          <w:fldChar w:fldCharType="begin"/>
        </w:r>
        <w:r w:rsidR="008F4627">
          <w:rPr>
            <w:noProof/>
          </w:rPr>
          <w:instrText xml:space="preserve"> PAGEREF _Toc453545039 \h </w:instrText>
        </w:r>
        <w:r w:rsidR="008F4627">
          <w:rPr>
            <w:noProof/>
          </w:rPr>
        </w:r>
        <w:r w:rsidR="008F4627">
          <w:rPr>
            <w:noProof/>
          </w:rPr>
          <w:fldChar w:fldCharType="separate"/>
        </w:r>
        <w:r w:rsidR="00204AF9">
          <w:rPr>
            <w:noProof/>
          </w:rPr>
          <w:t>14</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40" w:history="1">
        <w:r w:rsidR="008F4627" w:rsidRPr="009A0DB2">
          <w:rPr>
            <w:rStyle w:val="Hyperlink"/>
            <w:noProof/>
          </w:rPr>
          <w:t>Abbildung 2: Föderation von Metadaten - vereinfacht</w:t>
        </w:r>
        <w:r w:rsidR="008F4627">
          <w:rPr>
            <w:noProof/>
          </w:rPr>
          <w:tab/>
        </w:r>
        <w:r w:rsidR="008F4627">
          <w:rPr>
            <w:noProof/>
          </w:rPr>
          <w:fldChar w:fldCharType="begin"/>
        </w:r>
        <w:r w:rsidR="008F4627">
          <w:rPr>
            <w:noProof/>
          </w:rPr>
          <w:instrText xml:space="preserve"> PAGEREF _Toc453545040 \h </w:instrText>
        </w:r>
        <w:r w:rsidR="008F4627">
          <w:rPr>
            <w:noProof/>
          </w:rPr>
        </w:r>
        <w:r w:rsidR="008F4627">
          <w:rPr>
            <w:noProof/>
          </w:rPr>
          <w:fldChar w:fldCharType="separate"/>
        </w:r>
        <w:r w:rsidR="00204AF9">
          <w:rPr>
            <w:noProof/>
          </w:rPr>
          <w:t>19</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41" w:history="1">
        <w:r w:rsidR="008F4627" w:rsidRPr="009A0DB2">
          <w:rPr>
            <w:rStyle w:val="Hyperlink"/>
            <w:noProof/>
          </w:rPr>
          <w:t>Abbildung 3: Beziehung der OGD Hauptklassen zueinander</w:t>
        </w:r>
        <w:r w:rsidR="008F4627">
          <w:rPr>
            <w:noProof/>
          </w:rPr>
          <w:tab/>
        </w:r>
        <w:r w:rsidR="008F4627">
          <w:rPr>
            <w:noProof/>
          </w:rPr>
          <w:fldChar w:fldCharType="begin"/>
        </w:r>
        <w:r w:rsidR="008F4627">
          <w:rPr>
            <w:noProof/>
          </w:rPr>
          <w:instrText xml:space="preserve"> PAGEREF _Toc453545041 \h </w:instrText>
        </w:r>
        <w:r w:rsidR="008F4627">
          <w:rPr>
            <w:noProof/>
          </w:rPr>
        </w:r>
        <w:r w:rsidR="008F4627">
          <w:rPr>
            <w:noProof/>
          </w:rPr>
          <w:fldChar w:fldCharType="separate"/>
        </w:r>
        <w:r w:rsidR="00204AF9">
          <w:rPr>
            <w:noProof/>
          </w:rPr>
          <w:t>23</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42" w:history="1">
        <w:r w:rsidR="008F4627" w:rsidRPr="009A0DB2">
          <w:rPr>
            <w:rStyle w:val="Hyperlink"/>
            <w:noProof/>
          </w:rPr>
          <w:t>Abbildung 4: Katalog</w:t>
        </w:r>
        <w:r w:rsidR="008F4627">
          <w:rPr>
            <w:noProof/>
          </w:rPr>
          <w:tab/>
        </w:r>
        <w:r w:rsidR="008F4627">
          <w:rPr>
            <w:noProof/>
          </w:rPr>
          <w:fldChar w:fldCharType="begin"/>
        </w:r>
        <w:r w:rsidR="008F4627">
          <w:rPr>
            <w:noProof/>
          </w:rPr>
          <w:instrText xml:space="preserve"> PAGEREF _Toc453545042 \h </w:instrText>
        </w:r>
        <w:r w:rsidR="008F4627">
          <w:rPr>
            <w:noProof/>
          </w:rPr>
        </w:r>
        <w:r w:rsidR="008F4627">
          <w:rPr>
            <w:noProof/>
          </w:rPr>
          <w:fldChar w:fldCharType="separate"/>
        </w:r>
        <w:r w:rsidR="00204AF9">
          <w:rPr>
            <w:noProof/>
          </w:rPr>
          <w:t>23</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43" w:history="1">
        <w:r w:rsidR="008F4627" w:rsidRPr="009A0DB2">
          <w:rPr>
            <w:rStyle w:val="Hyperlink"/>
            <w:noProof/>
          </w:rPr>
          <w:t>Abbildung 5: Element</w:t>
        </w:r>
        <w:r w:rsidR="008F4627">
          <w:rPr>
            <w:noProof/>
          </w:rPr>
          <w:tab/>
        </w:r>
        <w:r w:rsidR="008F4627">
          <w:rPr>
            <w:noProof/>
          </w:rPr>
          <w:fldChar w:fldCharType="begin"/>
        </w:r>
        <w:r w:rsidR="008F4627">
          <w:rPr>
            <w:noProof/>
          </w:rPr>
          <w:instrText xml:space="preserve"> PAGEREF _Toc453545043 \h </w:instrText>
        </w:r>
        <w:r w:rsidR="008F4627">
          <w:rPr>
            <w:noProof/>
          </w:rPr>
        </w:r>
        <w:r w:rsidR="008F4627">
          <w:rPr>
            <w:noProof/>
          </w:rPr>
          <w:fldChar w:fldCharType="separate"/>
        </w:r>
        <w:r w:rsidR="00204AF9">
          <w:rPr>
            <w:noProof/>
          </w:rPr>
          <w:t>27</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44" w:history="1">
        <w:r w:rsidR="008F4627" w:rsidRPr="009A0DB2">
          <w:rPr>
            <w:rStyle w:val="Hyperlink"/>
            <w:noProof/>
          </w:rPr>
          <w:t>Abbildung 6: Ressource</w:t>
        </w:r>
        <w:r w:rsidR="008F4627">
          <w:rPr>
            <w:noProof/>
          </w:rPr>
          <w:tab/>
        </w:r>
        <w:r w:rsidR="008F4627">
          <w:rPr>
            <w:noProof/>
          </w:rPr>
          <w:fldChar w:fldCharType="begin"/>
        </w:r>
        <w:r w:rsidR="008F4627">
          <w:rPr>
            <w:noProof/>
          </w:rPr>
          <w:instrText xml:space="preserve"> PAGEREF _Toc453545044 \h </w:instrText>
        </w:r>
        <w:r w:rsidR="008F4627">
          <w:rPr>
            <w:noProof/>
          </w:rPr>
        </w:r>
        <w:r w:rsidR="008F4627">
          <w:rPr>
            <w:noProof/>
          </w:rPr>
          <w:fldChar w:fldCharType="separate"/>
        </w:r>
        <w:r w:rsidR="00204AF9">
          <w:rPr>
            <w:noProof/>
          </w:rPr>
          <w:t>33</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45" w:history="1">
        <w:r w:rsidR="008F4627" w:rsidRPr="009A0DB2">
          <w:rPr>
            <w:rStyle w:val="Hyperlink"/>
            <w:noProof/>
          </w:rPr>
          <w:t>Abbildung 7: ZeitlicheAbdeckung</w:t>
        </w:r>
        <w:r w:rsidR="008F4627">
          <w:rPr>
            <w:noProof/>
          </w:rPr>
          <w:tab/>
        </w:r>
        <w:r w:rsidR="008F4627">
          <w:rPr>
            <w:noProof/>
          </w:rPr>
          <w:fldChar w:fldCharType="begin"/>
        </w:r>
        <w:r w:rsidR="008F4627">
          <w:rPr>
            <w:noProof/>
          </w:rPr>
          <w:instrText xml:space="preserve"> PAGEREF _Toc453545045 \h </w:instrText>
        </w:r>
        <w:r w:rsidR="008F4627">
          <w:rPr>
            <w:noProof/>
          </w:rPr>
        </w:r>
        <w:r w:rsidR="008F4627">
          <w:rPr>
            <w:noProof/>
          </w:rPr>
          <w:fldChar w:fldCharType="separate"/>
        </w:r>
        <w:r w:rsidR="00204AF9">
          <w:rPr>
            <w:noProof/>
          </w:rPr>
          <w:t>37</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46" w:history="1">
        <w:r w:rsidR="008F4627" w:rsidRPr="009A0DB2">
          <w:rPr>
            <w:rStyle w:val="Hyperlink"/>
            <w:noProof/>
          </w:rPr>
          <w:t>Abbildung 8: RaeumlicheAbdeckung</w:t>
        </w:r>
        <w:r w:rsidR="008F4627">
          <w:rPr>
            <w:noProof/>
          </w:rPr>
          <w:tab/>
        </w:r>
        <w:r w:rsidR="008F4627">
          <w:rPr>
            <w:noProof/>
          </w:rPr>
          <w:fldChar w:fldCharType="begin"/>
        </w:r>
        <w:r w:rsidR="008F4627">
          <w:rPr>
            <w:noProof/>
          </w:rPr>
          <w:instrText xml:space="preserve"> PAGEREF _Toc453545046 \h </w:instrText>
        </w:r>
        <w:r w:rsidR="008F4627">
          <w:rPr>
            <w:noProof/>
          </w:rPr>
        </w:r>
        <w:r w:rsidR="008F4627">
          <w:rPr>
            <w:noProof/>
          </w:rPr>
          <w:fldChar w:fldCharType="separate"/>
        </w:r>
        <w:r w:rsidR="00204AF9">
          <w:rPr>
            <w:noProof/>
          </w:rPr>
          <w:t>39</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47" w:history="1">
        <w:r w:rsidR="008F4627" w:rsidRPr="009A0DB2">
          <w:rPr>
            <w:rStyle w:val="Hyperlink"/>
            <w:noProof/>
          </w:rPr>
          <w:t>Abbildung 9: Kalenderdatum</w:t>
        </w:r>
        <w:r w:rsidR="008F4627">
          <w:rPr>
            <w:noProof/>
          </w:rPr>
          <w:tab/>
        </w:r>
        <w:r w:rsidR="008F4627">
          <w:rPr>
            <w:noProof/>
          </w:rPr>
          <w:fldChar w:fldCharType="begin"/>
        </w:r>
        <w:r w:rsidR="008F4627">
          <w:rPr>
            <w:noProof/>
          </w:rPr>
          <w:instrText xml:space="preserve"> PAGEREF _Toc453545047 \h </w:instrText>
        </w:r>
        <w:r w:rsidR="008F4627">
          <w:rPr>
            <w:noProof/>
          </w:rPr>
        </w:r>
        <w:r w:rsidR="008F4627">
          <w:rPr>
            <w:noProof/>
          </w:rPr>
          <w:fldChar w:fldCharType="separate"/>
        </w:r>
        <w:r w:rsidR="00204AF9">
          <w:rPr>
            <w:noProof/>
          </w:rPr>
          <w:t>40</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48" w:history="1">
        <w:r w:rsidR="008F4627" w:rsidRPr="009A0DB2">
          <w:rPr>
            <w:rStyle w:val="Hyperlink"/>
            <w:noProof/>
          </w:rPr>
          <w:t>Abbildung 10: Zugaenglichkeit</w:t>
        </w:r>
        <w:r w:rsidR="008F4627">
          <w:rPr>
            <w:noProof/>
          </w:rPr>
          <w:tab/>
        </w:r>
        <w:r w:rsidR="008F4627">
          <w:rPr>
            <w:noProof/>
          </w:rPr>
          <w:fldChar w:fldCharType="begin"/>
        </w:r>
        <w:r w:rsidR="008F4627">
          <w:rPr>
            <w:noProof/>
          </w:rPr>
          <w:instrText xml:space="preserve"> PAGEREF _Toc453545048 \h </w:instrText>
        </w:r>
        <w:r w:rsidR="008F4627">
          <w:rPr>
            <w:noProof/>
          </w:rPr>
        </w:r>
        <w:r w:rsidR="008F4627">
          <w:rPr>
            <w:noProof/>
          </w:rPr>
          <w:fldChar w:fldCharType="separate"/>
        </w:r>
        <w:r w:rsidR="00204AF9">
          <w:rPr>
            <w:noProof/>
          </w:rPr>
          <w:t>41</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49" w:history="1">
        <w:r w:rsidR="008F4627" w:rsidRPr="009A0DB2">
          <w:rPr>
            <w:rStyle w:val="Hyperlink"/>
            <w:noProof/>
          </w:rPr>
          <w:t>Abbildung 11: Pruefsumme</w:t>
        </w:r>
        <w:r w:rsidR="008F4627">
          <w:rPr>
            <w:noProof/>
          </w:rPr>
          <w:tab/>
        </w:r>
        <w:r w:rsidR="008F4627">
          <w:rPr>
            <w:noProof/>
          </w:rPr>
          <w:fldChar w:fldCharType="begin"/>
        </w:r>
        <w:r w:rsidR="008F4627">
          <w:rPr>
            <w:noProof/>
          </w:rPr>
          <w:instrText xml:space="preserve"> PAGEREF _Toc453545049 \h </w:instrText>
        </w:r>
        <w:r w:rsidR="008F4627">
          <w:rPr>
            <w:noProof/>
          </w:rPr>
        </w:r>
        <w:r w:rsidR="008F4627">
          <w:rPr>
            <w:noProof/>
          </w:rPr>
          <w:fldChar w:fldCharType="separate"/>
        </w:r>
        <w:r w:rsidR="00204AF9">
          <w:rPr>
            <w:noProof/>
          </w:rPr>
          <w:t>42</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50" w:history="1">
        <w:r w:rsidR="008F4627" w:rsidRPr="009A0DB2">
          <w:rPr>
            <w:rStyle w:val="Hyperlink"/>
            <w:noProof/>
          </w:rPr>
          <w:t>Abbildung 12: Relation</w:t>
        </w:r>
        <w:r w:rsidR="008F4627">
          <w:rPr>
            <w:noProof/>
          </w:rPr>
          <w:tab/>
        </w:r>
        <w:r w:rsidR="008F4627">
          <w:rPr>
            <w:noProof/>
          </w:rPr>
          <w:fldChar w:fldCharType="begin"/>
        </w:r>
        <w:r w:rsidR="008F4627">
          <w:rPr>
            <w:noProof/>
          </w:rPr>
          <w:instrText xml:space="preserve"> PAGEREF _Toc453545050 \h </w:instrText>
        </w:r>
        <w:r w:rsidR="008F4627">
          <w:rPr>
            <w:noProof/>
          </w:rPr>
        </w:r>
        <w:r w:rsidR="008F4627">
          <w:rPr>
            <w:noProof/>
          </w:rPr>
          <w:fldChar w:fldCharType="separate"/>
        </w:r>
        <w:r w:rsidR="00204AF9">
          <w:rPr>
            <w:noProof/>
          </w:rPr>
          <w:t>43</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51" w:history="1">
        <w:r w:rsidR="008F4627" w:rsidRPr="009A0DB2">
          <w:rPr>
            <w:rStyle w:val="Hyperlink"/>
            <w:noProof/>
          </w:rPr>
          <w:t>Abbildung 13: Kontakt</w:t>
        </w:r>
        <w:r w:rsidR="008F4627">
          <w:rPr>
            <w:noProof/>
          </w:rPr>
          <w:tab/>
        </w:r>
        <w:r w:rsidR="008F4627">
          <w:rPr>
            <w:noProof/>
          </w:rPr>
          <w:fldChar w:fldCharType="begin"/>
        </w:r>
        <w:r w:rsidR="008F4627">
          <w:rPr>
            <w:noProof/>
          </w:rPr>
          <w:instrText xml:space="preserve"> PAGEREF _Toc453545051 \h </w:instrText>
        </w:r>
        <w:r w:rsidR="008F4627">
          <w:rPr>
            <w:noProof/>
          </w:rPr>
        </w:r>
        <w:r w:rsidR="008F4627">
          <w:rPr>
            <w:noProof/>
          </w:rPr>
          <w:fldChar w:fldCharType="separate"/>
        </w:r>
        <w:r w:rsidR="00204AF9">
          <w:rPr>
            <w:noProof/>
          </w:rPr>
          <w:t>44</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52" w:history="1">
        <w:r w:rsidR="008F4627" w:rsidRPr="009A0DB2">
          <w:rPr>
            <w:rStyle w:val="Hyperlink"/>
            <w:noProof/>
          </w:rPr>
          <w:t>Abbildung 14: Nutzungsbestimmung</w:t>
        </w:r>
        <w:r w:rsidR="008F4627">
          <w:rPr>
            <w:noProof/>
          </w:rPr>
          <w:tab/>
        </w:r>
        <w:r w:rsidR="008F4627">
          <w:rPr>
            <w:noProof/>
          </w:rPr>
          <w:fldChar w:fldCharType="begin"/>
        </w:r>
        <w:r w:rsidR="008F4627">
          <w:rPr>
            <w:noProof/>
          </w:rPr>
          <w:instrText xml:space="preserve"> PAGEREF _Toc453545052 \h </w:instrText>
        </w:r>
        <w:r w:rsidR="008F4627">
          <w:rPr>
            <w:noProof/>
          </w:rPr>
        </w:r>
        <w:r w:rsidR="008F4627">
          <w:rPr>
            <w:noProof/>
          </w:rPr>
          <w:fldChar w:fldCharType="separate"/>
        </w:r>
        <w:r w:rsidR="00204AF9">
          <w:rPr>
            <w:noProof/>
          </w:rPr>
          <w:t>45</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53" w:history="1">
        <w:r w:rsidR="008F4627" w:rsidRPr="009A0DB2">
          <w:rPr>
            <w:rStyle w:val="Hyperlink"/>
            <w:noProof/>
          </w:rPr>
          <w:t>Abbildung 15: Herkunft</w:t>
        </w:r>
        <w:r w:rsidR="008F4627">
          <w:rPr>
            <w:noProof/>
          </w:rPr>
          <w:tab/>
        </w:r>
        <w:r w:rsidR="008F4627">
          <w:rPr>
            <w:noProof/>
          </w:rPr>
          <w:fldChar w:fldCharType="begin"/>
        </w:r>
        <w:r w:rsidR="008F4627">
          <w:rPr>
            <w:noProof/>
          </w:rPr>
          <w:instrText xml:space="preserve"> PAGEREF _Toc453545053 \h </w:instrText>
        </w:r>
        <w:r w:rsidR="008F4627">
          <w:rPr>
            <w:noProof/>
          </w:rPr>
        </w:r>
        <w:r w:rsidR="008F4627">
          <w:rPr>
            <w:noProof/>
          </w:rPr>
          <w:fldChar w:fldCharType="separate"/>
        </w:r>
        <w:r w:rsidR="00204AF9">
          <w:rPr>
            <w:noProof/>
          </w:rPr>
          <w:t>46</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54" w:history="1">
        <w:r w:rsidR="008F4627" w:rsidRPr="009A0DB2">
          <w:rPr>
            <w:rStyle w:val="Hyperlink"/>
            <w:noProof/>
          </w:rPr>
          <w:t xml:space="preserve"> Abbildung 16:AbdeckungInKoordinaten</w:t>
        </w:r>
        <w:r w:rsidR="008F4627">
          <w:rPr>
            <w:noProof/>
          </w:rPr>
          <w:tab/>
        </w:r>
        <w:r w:rsidR="008F4627">
          <w:rPr>
            <w:noProof/>
          </w:rPr>
          <w:fldChar w:fldCharType="begin"/>
        </w:r>
        <w:r w:rsidR="008F4627">
          <w:rPr>
            <w:noProof/>
          </w:rPr>
          <w:instrText xml:space="preserve"> PAGEREF _Toc453545054 \h </w:instrText>
        </w:r>
        <w:r w:rsidR="008F4627">
          <w:rPr>
            <w:noProof/>
          </w:rPr>
        </w:r>
        <w:r w:rsidR="008F4627">
          <w:rPr>
            <w:noProof/>
          </w:rPr>
          <w:fldChar w:fldCharType="separate"/>
        </w:r>
        <w:r w:rsidR="00204AF9">
          <w:rPr>
            <w:noProof/>
          </w:rPr>
          <w:t>47</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55" w:history="1">
        <w:r w:rsidR="008F4627" w:rsidRPr="009A0DB2">
          <w:rPr>
            <w:rStyle w:val="Hyperlink"/>
            <w:noProof/>
          </w:rPr>
          <w:t>Abbildung 17: Dublettenerkennung</w:t>
        </w:r>
        <w:r w:rsidR="008F4627">
          <w:rPr>
            <w:noProof/>
          </w:rPr>
          <w:tab/>
        </w:r>
        <w:r w:rsidR="008F4627">
          <w:rPr>
            <w:noProof/>
          </w:rPr>
          <w:fldChar w:fldCharType="begin"/>
        </w:r>
        <w:r w:rsidR="008F4627">
          <w:rPr>
            <w:noProof/>
          </w:rPr>
          <w:instrText xml:space="preserve"> PAGEREF _Toc453545055 \h </w:instrText>
        </w:r>
        <w:r w:rsidR="008F4627">
          <w:rPr>
            <w:noProof/>
          </w:rPr>
        </w:r>
        <w:r w:rsidR="008F4627">
          <w:rPr>
            <w:noProof/>
          </w:rPr>
          <w:fldChar w:fldCharType="separate"/>
        </w:r>
        <w:r w:rsidR="00204AF9">
          <w:rPr>
            <w:noProof/>
          </w:rPr>
          <w:t>49</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56" w:history="1">
        <w:r w:rsidR="008F4627" w:rsidRPr="009A0DB2">
          <w:rPr>
            <w:rStyle w:val="Hyperlink"/>
            <w:noProof/>
          </w:rPr>
          <w:t>Abbildung 18: XÖV Datentyp Code</w:t>
        </w:r>
        <w:r w:rsidR="008F4627">
          <w:rPr>
            <w:noProof/>
          </w:rPr>
          <w:tab/>
        </w:r>
        <w:r w:rsidR="008F4627">
          <w:rPr>
            <w:noProof/>
          </w:rPr>
          <w:fldChar w:fldCharType="begin"/>
        </w:r>
        <w:r w:rsidR="008F4627">
          <w:rPr>
            <w:noProof/>
          </w:rPr>
          <w:instrText xml:space="preserve"> PAGEREF _Toc453545056 \h </w:instrText>
        </w:r>
        <w:r w:rsidR="008F4627">
          <w:rPr>
            <w:noProof/>
          </w:rPr>
        </w:r>
        <w:r w:rsidR="008F4627">
          <w:rPr>
            <w:noProof/>
          </w:rPr>
          <w:fldChar w:fldCharType="separate"/>
        </w:r>
        <w:r w:rsidR="00204AF9">
          <w:rPr>
            <w:noProof/>
          </w:rPr>
          <w:t>52</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57" w:history="1">
        <w:r w:rsidR="008F4627" w:rsidRPr="009A0DB2">
          <w:rPr>
            <w:rStyle w:val="Hyperlink"/>
            <w:noProof/>
          </w:rPr>
          <w:t>Abbildung 19: Übersicht über die internen Codelisten</w:t>
        </w:r>
        <w:r w:rsidR="008F4627">
          <w:rPr>
            <w:noProof/>
          </w:rPr>
          <w:tab/>
        </w:r>
        <w:r w:rsidR="008F4627">
          <w:rPr>
            <w:noProof/>
          </w:rPr>
          <w:fldChar w:fldCharType="begin"/>
        </w:r>
        <w:r w:rsidR="008F4627">
          <w:rPr>
            <w:noProof/>
          </w:rPr>
          <w:instrText xml:space="preserve"> PAGEREF _Toc453545057 \h </w:instrText>
        </w:r>
        <w:r w:rsidR="008F4627">
          <w:rPr>
            <w:noProof/>
          </w:rPr>
        </w:r>
        <w:r w:rsidR="008F4627">
          <w:rPr>
            <w:noProof/>
          </w:rPr>
          <w:fldChar w:fldCharType="separate"/>
        </w:r>
        <w:r w:rsidR="00204AF9">
          <w:rPr>
            <w:noProof/>
          </w:rPr>
          <w:t>53</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58" w:history="1">
        <w:r w:rsidR="008F4627" w:rsidRPr="009A0DB2">
          <w:rPr>
            <w:rStyle w:val="Hyperlink"/>
            <w:noProof/>
          </w:rPr>
          <w:t>Abbildung 20: AndereRaeumlicheAufloesungCode</w:t>
        </w:r>
        <w:r w:rsidR="008F4627">
          <w:rPr>
            <w:noProof/>
          </w:rPr>
          <w:tab/>
        </w:r>
        <w:r w:rsidR="008F4627">
          <w:rPr>
            <w:noProof/>
          </w:rPr>
          <w:fldChar w:fldCharType="begin"/>
        </w:r>
        <w:r w:rsidR="008F4627">
          <w:rPr>
            <w:noProof/>
          </w:rPr>
          <w:instrText xml:space="preserve"> PAGEREF _Toc453545058 \h </w:instrText>
        </w:r>
        <w:r w:rsidR="008F4627">
          <w:rPr>
            <w:noProof/>
          </w:rPr>
        </w:r>
        <w:r w:rsidR="008F4627">
          <w:rPr>
            <w:noProof/>
          </w:rPr>
          <w:fldChar w:fldCharType="separate"/>
        </w:r>
        <w:r w:rsidR="00204AF9">
          <w:rPr>
            <w:noProof/>
          </w:rPr>
          <w:t>53</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59" w:history="1">
        <w:r w:rsidR="008F4627" w:rsidRPr="009A0DB2">
          <w:rPr>
            <w:rStyle w:val="Hyperlink"/>
            <w:noProof/>
          </w:rPr>
          <w:t>Abbildung 21: AenderungshaeufigkeitCode</w:t>
        </w:r>
        <w:r w:rsidR="008F4627">
          <w:rPr>
            <w:noProof/>
          </w:rPr>
          <w:tab/>
        </w:r>
        <w:r w:rsidR="008F4627">
          <w:rPr>
            <w:noProof/>
          </w:rPr>
          <w:fldChar w:fldCharType="begin"/>
        </w:r>
        <w:r w:rsidR="008F4627">
          <w:rPr>
            <w:noProof/>
          </w:rPr>
          <w:instrText xml:space="preserve"> PAGEREF _Toc453545059 \h </w:instrText>
        </w:r>
        <w:r w:rsidR="008F4627">
          <w:rPr>
            <w:noProof/>
          </w:rPr>
        </w:r>
        <w:r w:rsidR="008F4627">
          <w:rPr>
            <w:noProof/>
          </w:rPr>
          <w:fldChar w:fldCharType="separate"/>
        </w:r>
        <w:r w:rsidR="00204AF9">
          <w:rPr>
            <w:noProof/>
          </w:rPr>
          <w:t>55</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60" w:history="1">
        <w:r w:rsidR="008F4627" w:rsidRPr="009A0DB2">
          <w:rPr>
            <w:rStyle w:val="Hyperlink"/>
            <w:noProof/>
          </w:rPr>
          <w:t>Abbildung 22: GebietskoerperschaftCode</w:t>
        </w:r>
        <w:r w:rsidR="008F4627">
          <w:rPr>
            <w:noProof/>
          </w:rPr>
          <w:tab/>
        </w:r>
        <w:r w:rsidR="008F4627">
          <w:rPr>
            <w:noProof/>
          </w:rPr>
          <w:fldChar w:fldCharType="begin"/>
        </w:r>
        <w:r w:rsidR="008F4627">
          <w:rPr>
            <w:noProof/>
          </w:rPr>
          <w:instrText xml:space="preserve"> PAGEREF _Toc453545060 \h </w:instrText>
        </w:r>
        <w:r w:rsidR="008F4627">
          <w:rPr>
            <w:noProof/>
          </w:rPr>
        </w:r>
        <w:r w:rsidR="008F4627">
          <w:rPr>
            <w:noProof/>
          </w:rPr>
          <w:fldChar w:fldCharType="separate"/>
        </w:r>
        <w:r w:rsidR="00204AF9">
          <w:rPr>
            <w:noProof/>
          </w:rPr>
          <w:t>58</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61" w:history="1">
        <w:r w:rsidR="008F4627" w:rsidRPr="009A0DB2">
          <w:rPr>
            <w:rStyle w:val="Hyperlink"/>
            <w:noProof/>
          </w:rPr>
          <w:t>Abbildung 23::KategorieCode</w:t>
        </w:r>
        <w:r w:rsidR="008F4627">
          <w:rPr>
            <w:noProof/>
          </w:rPr>
          <w:tab/>
        </w:r>
        <w:r w:rsidR="008F4627">
          <w:rPr>
            <w:noProof/>
          </w:rPr>
          <w:fldChar w:fldCharType="begin"/>
        </w:r>
        <w:r w:rsidR="008F4627">
          <w:rPr>
            <w:noProof/>
          </w:rPr>
          <w:instrText xml:space="preserve"> PAGEREF _Toc453545061 \h </w:instrText>
        </w:r>
        <w:r w:rsidR="008F4627">
          <w:rPr>
            <w:noProof/>
          </w:rPr>
        </w:r>
        <w:r w:rsidR="008F4627">
          <w:rPr>
            <w:noProof/>
          </w:rPr>
          <w:fldChar w:fldCharType="separate"/>
        </w:r>
        <w:r w:rsidR="00204AF9">
          <w:rPr>
            <w:noProof/>
          </w:rPr>
          <w:t>61</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62" w:history="1">
        <w:r w:rsidR="008F4627" w:rsidRPr="009A0DB2">
          <w:rPr>
            <w:rStyle w:val="Hyperlink"/>
            <w:noProof/>
          </w:rPr>
          <w:t>Abbildung 24: PruefsummenalgorithmusCode</w:t>
        </w:r>
        <w:r w:rsidR="008F4627">
          <w:rPr>
            <w:noProof/>
          </w:rPr>
          <w:tab/>
        </w:r>
        <w:r w:rsidR="008F4627">
          <w:rPr>
            <w:noProof/>
          </w:rPr>
          <w:fldChar w:fldCharType="begin"/>
        </w:r>
        <w:r w:rsidR="008F4627">
          <w:rPr>
            <w:noProof/>
          </w:rPr>
          <w:instrText xml:space="preserve"> PAGEREF _Toc453545062 \h </w:instrText>
        </w:r>
        <w:r w:rsidR="008F4627">
          <w:rPr>
            <w:noProof/>
          </w:rPr>
        </w:r>
        <w:r w:rsidR="008F4627">
          <w:rPr>
            <w:noProof/>
          </w:rPr>
          <w:fldChar w:fldCharType="separate"/>
        </w:r>
        <w:r w:rsidR="00204AF9">
          <w:rPr>
            <w:noProof/>
          </w:rPr>
          <w:t>63</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63" w:history="1">
        <w:r w:rsidR="008F4627" w:rsidRPr="009A0DB2">
          <w:rPr>
            <w:rStyle w:val="Hyperlink"/>
            <w:noProof/>
          </w:rPr>
          <w:t>Abbildung 25: RelationCode</w:t>
        </w:r>
        <w:r w:rsidR="008F4627">
          <w:rPr>
            <w:noProof/>
          </w:rPr>
          <w:tab/>
        </w:r>
        <w:r w:rsidR="008F4627">
          <w:rPr>
            <w:noProof/>
          </w:rPr>
          <w:fldChar w:fldCharType="begin"/>
        </w:r>
        <w:r w:rsidR="008F4627">
          <w:rPr>
            <w:noProof/>
          </w:rPr>
          <w:instrText xml:space="preserve"> PAGEREF _Toc453545063 \h </w:instrText>
        </w:r>
        <w:r w:rsidR="008F4627">
          <w:rPr>
            <w:noProof/>
          </w:rPr>
        </w:r>
        <w:r w:rsidR="008F4627">
          <w:rPr>
            <w:noProof/>
          </w:rPr>
          <w:fldChar w:fldCharType="separate"/>
        </w:r>
        <w:r w:rsidR="00204AF9">
          <w:rPr>
            <w:noProof/>
          </w:rPr>
          <w:t>64</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64" w:history="1">
        <w:r w:rsidR="008F4627" w:rsidRPr="009A0DB2">
          <w:rPr>
            <w:rStyle w:val="Hyperlink"/>
            <w:noProof/>
          </w:rPr>
          <w:t>Abbildung 26: RolleCode</w:t>
        </w:r>
        <w:r w:rsidR="008F4627">
          <w:rPr>
            <w:noProof/>
          </w:rPr>
          <w:tab/>
        </w:r>
        <w:r w:rsidR="008F4627">
          <w:rPr>
            <w:noProof/>
          </w:rPr>
          <w:fldChar w:fldCharType="begin"/>
        </w:r>
        <w:r w:rsidR="008F4627">
          <w:rPr>
            <w:noProof/>
          </w:rPr>
          <w:instrText xml:space="preserve"> PAGEREF _Toc453545064 \h </w:instrText>
        </w:r>
        <w:r w:rsidR="008F4627">
          <w:rPr>
            <w:noProof/>
          </w:rPr>
        </w:r>
        <w:r w:rsidR="008F4627">
          <w:rPr>
            <w:noProof/>
          </w:rPr>
          <w:fldChar w:fldCharType="separate"/>
        </w:r>
        <w:r w:rsidR="00204AF9">
          <w:rPr>
            <w:noProof/>
          </w:rPr>
          <w:t>66</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65" w:history="1">
        <w:r w:rsidR="008F4627" w:rsidRPr="009A0DB2">
          <w:rPr>
            <w:rStyle w:val="Hyperlink"/>
            <w:noProof/>
          </w:rPr>
          <w:t>Abbildung 27: VeroeffentlichungsstatusCode</w:t>
        </w:r>
        <w:r w:rsidR="008F4627">
          <w:rPr>
            <w:noProof/>
          </w:rPr>
          <w:tab/>
        </w:r>
        <w:r w:rsidR="008F4627">
          <w:rPr>
            <w:noProof/>
          </w:rPr>
          <w:fldChar w:fldCharType="begin"/>
        </w:r>
        <w:r w:rsidR="008F4627">
          <w:rPr>
            <w:noProof/>
          </w:rPr>
          <w:instrText xml:space="preserve"> PAGEREF _Toc453545065 \h </w:instrText>
        </w:r>
        <w:r w:rsidR="008F4627">
          <w:rPr>
            <w:noProof/>
          </w:rPr>
        </w:r>
        <w:r w:rsidR="008F4627">
          <w:rPr>
            <w:noProof/>
          </w:rPr>
          <w:fldChar w:fldCharType="separate"/>
        </w:r>
        <w:r w:rsidR="00204AF9">
          <w:rPr>
            <w:noProof/>
          </w:rPr>
          <w:t>67</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66" w:history="1">
        <w:r w:rsidR="008F4627" w:rsidRPr="009A0DB2">
          <w:rPr>
            <w:rStyle w:val="Hyperlink"/>
            <w:noProof/>
          </w:rPr>
          <w:t>Abbildung 28: ZeitlicheAufloesungCode</w:t>
        </w:r>
        <w:r w:rsidR="008F4627">
          <w:rPr>
            <w:noProof/>
          </w:rPr>
          <w:tab/>
        </w:r>
        <w:r w:rsidR="008F4627">
          <w:rPr>
            <w:noProof/>
          </w:rPr>
          <w:fldChar w:fldCharType="begin"/>
        </w:r>
        <w:r w:rsidR="008F4627">
          <w:rPr>
            <w:noProof/>
          </w:rPr>
          <w:instrText xml:space="preserve"> PAGEREF _Toc453545066 \h </w:instrText>
        </w:r>
        <w:r w:rsidR="008F4627">
          <w:rPr>
            <w:noProof/>
          </w:rPr>
        </w:r>
        <w:r w:rsidR="008F4627">
          <w:rPr>
            <w:noProof/>
          </w:rPr>
          <w:fldChar w:fldCharType="separate"/>
        </w:r>
        <w:r w:rsidR="00204AF9">
          <w:rPr>
            <w:noProof/>
          </w:rPr>
          <w:t>68</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67" w:history="1">
        <w:r w:rsidR="008F4627" w:rsidRPr="009A0DB2">
          <w:rPr>
            <w:rStyle w:val="Hyperlink"/>
            <w:noProof/>
          </w:rPr>
          <w:t>Abbildung 29: MetadataTransformerCode</w:t>
        </w:r>
        <w:r w:rsidR="008F4627">
          <w:rPr>
            <w:noProof/>
          </w:rPr>
          <w:tab/>
        </w:r>
        <w:r w:rsidR="008F4627">
          <w:rPr>
            <w:noProof/>
          </w:rPr>
          <w:fldChar w:fldCharType="begin"/>
        </w:r>
        <w:r w:rsidR="008F4627">
          <w:rPr>
            <w:noProof/>
          </w:rPr>
          <w:instrText xml:space="preserve"> PAGEREF _Toc453545067 \h </w:instrText>
        </w:r>
        <w:r w:rsidR="008F4627">
          <w:rPr>
            <w:noProof/>
          </w:rPr>
        </w:r>
        <w:r w:rsidR="008F4627">
          <w:rPr>
            <w:noProof/>
          </w:rPr>
          <w:fldChar w:fldCharType="separate"/>
        </w:r>
        <w:r w:rsidR="00204AF9">
          <w:rPr>
            <w:noProof/>
          </w:rPr>
          <w:t>70</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68" w:history="1">
        <w:r w:rsidR="008F4627" w:rsidRPr="009A0DB2">
          <w:rPr>
            <w:rStyle w:val="Hyperlink"/>
            <w:noProof/>
          </w:rPr>
          <w:t>Abbildung 30: Übersicht externer Codelisten</w:t>
        </w:r>
        <w:r w:rsidR="008F4627">
          <w:rPr>
            <w:noProof/>
          </w:rPr>
          <w:tab/>
        </w:r>
        <w:r w:rsidR="008F4627">
          <w:rPr>
            <w:noProof/>
          </w:rPr>
          <w:fldChar w:fldCharType="begin"/>
        </w:r>
        <w:r w:rsidR="008F4627">
          <w:rPr>
            <w:noProof/>
          </w:rPr>
          <w:instrText xml:space="preserve"> PAGEREF _Toc453545068 \h </w:instrText>
        </w:r>
        <w:r w:rsidR="008F4627">
          <w:rPr>
            <w:noProof/>
          </w:rPr>
        </w:r>
        <w:r w:rsidR="008F4627">
          <w:rPr>
            <w:noProof/>
          </w:rPr>
          <w:fldChar w:fldCharType="separate"/>
        </w:r>
        <w:r w:rsidR="00204AF9">
          <w:rPr>
            <w:noProof/>
          </w:rPr>
          <w:t>71</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69" w:history="1">
        <w:r w:rsidR="008F4627" w:rsidRPr="009A0DB2">
          <w:rPr>
            <w:rStyle w:val="Hyperlink"/>
            <w:noProof/>
          </w:rPr>
          <w:t>Abbildung 31: XSD Grid View der Metadaten der Genericode Codeliste Datenbereitsteller</w:t>
        </w:r>
        <w:r w:rsidR="008F4627">
          <w:rPr>
            <w:noProof/>
          </w:rPr>
          <w:tab/>
        </w:r>
        <w:r w:rsidR="008F4627">
          <w:rPr>
            <w:noProof/>
          </w:rPr>
          <w:fldChar w:fldCharType="begin"/>
        </w:r>
        <w:r w:rsidR="008F4627">
          <w:rPr>
            <w:noProof/>
          </w:rPr>
          <w:instrText xml:space="preserve"> PAGEREF _Toc453545069 \h </w:instrText>
        </w:r>
        <w:r w:rsidR="008F4627">
          <w:rPr>
            <w:noProof/>
          </w:rPr>
        </w:r>
        <w:r w:rsidR="008F4627">
          <w:rPr>
            <w:noProof/>
          </w:rPr>
          <w:fldChar w:fldCharType="separate"/>
        </w:r>
        <w:r w:rsidR="00204AF9">
          <w:rPr>
            <w:noProof/>
          </w:rPr>
          <w:t>71</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70" w:history="1">
        <w:r w:rsidR="008F4627" w:rsidRPr="009A0DB2">
          <w:rPr>
            <w:rStyle w:val="Hyperlink"/>
            <w:noProof/>
          </w:rPr>
          <w:t>Abbildung 32: Code.Sprache</w:t>
        </w:r>
        <w:r w:rsidR="008F4627">
          <w:rPr>
            <w:noProof/>
          </w:rPr>
          <w:tab/>
        </w:r>
        <w:r w:rsidR="008F4627">
          <w:rPr>
            <w:noProof/>
          </w:rPr>
          <w:fldChar w:fldCharType="begin"/>
        </w:r>
        <w:r w:rsidR="008F4627">
          <w:rPr>
            <w:noProof/>
          </w:rPr>
          <w:instrText xml:space="preserve"> PAGEREF _Toc453545070 \h </w:instrText>
        </w:r>
        <w:r w:rsidR="008F4627">
          <w:rPr>
            <w:noProof/>
          </w:rPr>
        </w:r>
        <w:r w:rsidR="008F4627">
          <w:rPr>
            <w:noProof/>
          </w:rPr>
          <w:fldChar w:fldCharType="separate"/>
        </w:r>
        <w:r w:rsidR="00204AF9">
          <w:rPr>
            <w:noProof/>
          </w:rPr>
          <w:t>72</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71" w:history="1">
        <w:r w:rsidR="008F4627" w:rsidRPr="009A0DB2">
          <w:rPr>
            <w:rStyle w:val="Hyperlink"/>
            <w:noProof/>
          </w:rPr>
          <w:t>Abbildung 33: Code.MediaType</w:t>
        </w:r>
        <w:r w:rsidR="008F4627">
          <w:rPr>
            <w:noProof/>
          </w:rPr>
          <w:tab/>
        </w:r>
        <w:r w:rsidR="008F4627">
          <w:rPr>
            <w:noProof/>
          </w:rPr>
          <w:fldChar w:fldCharType="begin"/>
        </w:r>
        <w:r w:rsidR="008F4627">
          <w:rPr>
            <w:noProof/>
          </w:rPr>
          <w:instrText xml:space="preserve"> PAGEREF _Toc453545071 \h </w:instrText>
        </w:r>
        <w:r w:rsidR="008F4627">
          <w:rPr>
            <w:noProof/>
          </w:rPr>
        </w:r>
        <w:r w:rsidR="008F4627">
          <w:rPr>
            <w:noProof/>
          </w:rPr>
          <w:fldChar w:fldCharType="separate"/>
        </w:r>
        <w:r w:rsidR="00204AF9">
          <w:rPr>
            <w:noProof/>
          </w:rPr>
          <w:t>72</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72" w:history="1">
        <w:r w:rsidR="008F4627" w:rsidRPr="009A0DB2">
          <w:rPr>
            <w:rStyle w:val="Hyperlink"/>
            <w:noProof/>
          </w:rPr>
          <w:t>Abbildung 34: Code.Lizenz</w:t>
        </w:r>
        <w:r w:rsidR="008F4627">
          <w:rPr>
            <w:noProof/>
          </w:rPr>
          <w:tab/>
        </w:r>
        <w:r w:rsidR="008F4627">
          <w:rPr>
            <w:noProof/>
          </w:rPr>
          <w:fldChar w:fldCharType="begin"/>
        </w:r>
        <w:r w:rsidR="008F4627">
          <w:rPr>
            <w:noProof/>
          </w:rPr>
          <w:instrText xml:space="preserve"> PAGEREF _Toc453545072 \h </w:instrText>
        </w:r>
        <w:r w:rsidR="008F4627">
          <w:rPr>
            <w:noProof/>
          </w:rPr>
        </w:r>
        <w:r w:rsidR="008F4627">
          <w:rPr>
            <w:noProof/>
          </w:rPr>
          <w:fldChar w:fldCharType="separate"/>
        </w:r>
        <w:r w:rsidR="00204AF9">
          <w:rPr>
            <w:noProof/>
          </w:rPr>
          <w:t>73</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73" w:history="1">
        <w:r w:rsidR="008F4627" w:rsidRPr="009A0DB2">
          <w:rPr>
            <w:rStyle w:val="Hyperlink"/>
            <w:noProof/>
          </w:rPr>
          <w:t>Abbildung 35: Code.Datenbereitsteller</w:t>
        </w:r>
        <w:r w:rsidR="008F4627">
          <w:rPr>
            <w:noProof/>
          </w:rPr>
          <w:tab/>
        </w:r>
        <w:r w:rsidR="008F4627">
          <w:rPr>
            <w:noProof/>
          </w:rPr>
          <w:fldChar w:fldCharType="begin"/>
        </w:r>
        <w:r w:rsidR="008F4627">
          <w:rPr>
            <w:noProof/>
          </w:rPr>
          <w:instrText xml:space="preserve"> PAGEREF _Toc453545073 \h </w:instrText>
        </w:r>
        <w:r w:rsidR="008F4627">
          <w:rPr>
            <w:noProof/>
          </w:rPr>
        </w:r>
        <w:r w:rsidR="008F4627">
          <w:rPr>
            <w:noProof/>
          </w:rPr>
          <w:fldChar w:fldCharType="separate"/>
        </w:r>
        <w:r w:rsidR="00204AF9">
          <w:rPr>
            <w:noProof/>
          </w:rPr>
          <w:t>73</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74" w:history="1">
        <w:r w:rsidR="008F4627" w:rsidRPr="009A0DB2">
          <w:rPr>
            <w:rStyle w:val="Hyperlink"/>
            <w:noProof/>
          </w:rPr>
          <w:t>Abbildung 36: Code.Sonstige</w:t>
        </w:r>
        <w:r w:rsidR="008F4627">
          <w:rPr>
            <w:noProof/>
          </w:rPr>
          <w:tab/>
        </w:r>
        <w:r w:rsidR="008F4627">
          <w:rPr>
            <w:noProof/>
          </w:rPr>
          <w:fldChar w:fldCharType="begin"/>
        </w:r>
        <w:r w:rsidR="008F4627">
          <w:rPr>
            <w:noProof/>
          </w:rPr>
          <w:instrText xml:space="preserve"> PAGEREF _Toc453545074 \h </w:instrText>
        </w:r>
        <w:r w:rsidR="008F4627">
          <w:rPr>
            <w:noProof/>
          </w:rPr>
        </w:r>
        <w:r w:rsidR="008F4627">
          <w:rPr>
            <w:noProof/>
          </w:rPr>
          <w:fldChar w:fldCharType="separate"/>
        </w:r>
        <w:r w:rsidR="00204AF9">
          <w:rPr>
            <w:noProof/>
          </w:rPr>
          <w:t>74</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75" w:history="1">
        <w:r w:rsidR="008F4627" w:rsidRPr="009A0DB2">
          <w:rPr>
            <w:rStyle w:val="Hyperlink"/>
            <w:noProof/>
          </w:rPr>
          <w:t>Abbildung 37: Code</w:t>
        </w:r>
        <w:r w:rsidR="008F4627">
          <w:rPr>
            <w:noProof/>
          </w:rPr>
          <w:tab/>
        </w:r>
        <w:r w:rsidR="008F4627">
          <w:rPr>
            <w:noProof/>
          </w:rPr>
          <w:fldChar w:fldCharType="begin"/>
        </w:r>
        <w:r w:rsidR="008F4627">
          <w:rPr>
            <w:noProof/>
          </w:rPr>
          <w:instrText xml:space="preserve"> PAGEREF _Toc453545075 \h </w:instrText>
        </w:r>
        <w:r w:rsidR="008F4627">
          <w:rPr>
            <w:noProof/>
          </w:rPr>
        </w:r>
        <w:r w:rsidR="008F4627">
          <w:rPr>
            <w:noProof/>
          </w:rPr>
          <w:fldChar w:fldCharType="separate"/>
        </w:r>
        <w:r w:rsidR="00204AF9">
          <w:rPr>
            <w:noProof/>
          </w:rPr>
          <w:t>74</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76" w:history="1">
        <w:r w:rsidR="008F4627" w:rsidRPr="009A0DB2">
          <w:rPr>
            <w:rStyle w:val="Hyperlink"/>
            <w:noProof/>
          </w:rPr>
          <w:t>Abbildung 38: W3C Datentypen</w:t>
        </w:r>
        <w:r w:rsidR="008F4627">
          <w:rPr>
            <w:noProof/>
          </w:rPr>
          <w:tab/>
        </w:r>
        <w:r w:rsidR="008F4627">
          <w:rPr>
            <w:noProof/>
          </w:rPr>
          <w:fldChar w:fldCharType="begin"/>
        </w:r>
        <w:r w:rsidR="008F4627">
          <w:rPr>
            <w:noProof/>
          </w:rPr>
          <w:instrText xml:space="preserve"> PAGEREF _Toc453545076 \h </w:instrText>
        </w:r>
        <w:r w:rsidR="008F4627">
          <w:rPr>
            <w:noProof/>
          </w:rPr>
        </w:r>
        <w:r w:rsidR="008F4627">
          <w:rPr>
            <w:noProof/>
          </w:rPr>
          <w:fldChar w:fldCharType="separate"/>
        </w:r>
        <w:r w:rsidR="00204AF9">
          <w:rPr>
            <w:noProof/>
          </w:rPr>
          <w:t>76</w:t>
        </w:r>
        <w:r w:rsidR="008F4627">
          <w:rPr>
            <w:noProof/>
          </w:rPr>
          <w:fldChar w:fldCharType="end"/>
        </w:r>
      </w:hyperlink>
    </w:p>
    <w:p w:rsidR="008F4627" w:rsidRDefault="005E18DB">
      <w:pPr>
        <w:pStyle w:val="Abbildungsverzeichnis"/>
        <w:tabs>
          <w:tab w:val="right" w:leader="dot" w:pos="15157"/>
        </w:tabs>
        <w:rPr>
          <w:rFonts w:asciiTheme="minorHAnsi" w:eastAsiaTheme="minorEastAsia" w:hAnsiTheme="minorHAnsi" w:cstheme="minorBidi"/>
          <w:noProof/>
          <w:sz w:val="22"/>
          <w:szCs w:val="22"/>
          <w:lang w:eastAsia="de-DE"/>
        </w:rPr>
      </w:pPr>
      <w:hyperlink w:anchor="_Toc453545077" w:history="1">
        <w:r w:rsidR="008F4627" w:rsidRPr="009A0DB2">
          <w:rPr>
            <w:rStyle w:val="Hyperlink"/>
            <w:noProof/>
          </w:rPr>
          <w:t>Abbildung 39: OGD 2.0 Klassendiagramm</w:t>
        </w:r>
        <w:r w:rsidR="008F4627">
          <w:rPr>
            <w:noProof/>
          </w:rPr>
          <w:tab/>
        </w:r>
        <w:r w:rsidR="008F4627">
          <w:rPr>
            <w:noProof/>
          </w:rPr>
          <w:fldChar w:fldCharType="begin"/>
        </w:r>
        <w:r w:rsidR="008F4627">
          <w:rPr>
            <w:noProof/>
          </w:rPr>
          <w:instrText xml:space="preserve"> PAGEREF _Toc453545077 \h </w:instrText>
        </w:r>
        <w:r w:rsidR="008F4627">
          <w:rPr>
            <w:noProof/>
          </w:rPr>
        </w:r>
        <w:r w:rsidR="008F4627">
          <w:rPr>
            <w:noProof/>
          </w:rPr>
          <w:fldChar w:fldCharType="separate"/>
        </w:r>
        <w:r w:rsidR="00204AF9">
          <w:rPr>
            <w:noProof/>
          </w:rPr>
          <w:t>79</w:t>
        </w:r>
        <w:r w:rsidR="008F4627">
          <w:rPr>
            <w:noProof/>
          </w:rPr>
          <w:fldChar w:fldCharType="end"/>
        </w:r>
      </w:hyperlink>
    </w:p>
    <w:p w:rsidR="008F4627" w:rsidRDefault="005E18DB">
      <w:pPr>
        <w:pStyle w:val="Abbildungsverzeichnis"/>
        <w:tabs>
          <w:tab w:val="left" w:pos="5834"/>
          <w:tab w:val="right" w:leader="dot" w:pos="15157"/>
        </w:tabs>
        <w:rPr>
          <w:rFonts w:asciiTheme="minorHAnsi" w:eastAsiaTheme="minorEastAsia" w:hAnsiTheme="minorHAnsi" w:cstheme="minorBidi"/>
          <w:noProof/>
          <w:sz w:val="22"/>
          <w:szCs w:val="22"/>
          <w:lang w:eastAsia="de-DE"/>
        </w:rPr>
      </w:pPr>
      <w:hyperlink w:anchor="_Toc453545078" w:history="1">
        <w:r w:rsidR="008F4627" w:rsidRPr="009A0DB2">
          <w:rPr>
            <w:rStyle w:val="Hyperlink"/>
            <w:noProof/>
          </w:rPr>
          <w:t xml:space="preserve">Abbildung 40: OGD 2.0 Klassendiagramm – interne Codelisten </w:t>
        </w:r>
        <w:r w:rsidR="008F4627">
          <w:rPr>
            <w:rFonts w:asciiTheme="minorHAnsi" w:eastAsiaTheme="minorEastAsia" w:hAnsiTheme="minorHAnsi" w:cstheme="minorBidi"/>
            <w:noProof/>
            <w:sz w:val="22"/>
            <w:szCs w:val="22"/>
            <w:lang w:eastAsia="de-DE"/>
          </w:rPr>
          <w:tab/>
        </w:r>
        <w:r w:rsidR="008F4627" w:rsidRPr="009A0DB2">
          <w:rPr>
            <w:rStyle w:val="Hyperlink"/>
            <w:noProof/>
          </w:rPr>
          <w:t xml:space="preserve">   Abbildung 41:OGD 2.0 Klassendiagramm – externe Codelisten</w:t>
        </w:r>
        <w:r w:rsidR="008F4627">
          <w:rPr>
            <w:noProof/>
          </w:rPr>
          <w:tab/>
        </w:r>
        <w:r w:rsidR="008F4627">
          <w:rPr>
            <w:noProof/>
          </w:rPr>
          <w:fldChar w:fldCharType="begin"/>
        </w:r>
        <w:r w:rsidR="008F4627">
          <w:rPr>
            <w:noProof/>
          </w:rPr>
          <w:instrText xml:space="preserve"> PAGEREF _Toc453545078 \h </w:instrText>
        </w:r>
        <w:r w:rsidR="008F4627">
          <w:rPr>
            <w:noProof/>
          </w:rPr>
        </w:r>
        <w:r w:rsidR="008F4627">
          <w:rPr>
            <w:noProof/>
          </w:rPr>
          <w:fldChar w:fldCharType="separate"/>
        </w:r>
        <w:r w:rsidR="00204AF9">
          <w:rPr>
            <w:noProof/>
          </w:rPr>
          <w:t>80</w:t>
        </w:r>
        <w:r w:rsidR="008F4627">
          <w:rPr>
            <w:noProof/>
          </w:rPr>
          <w:fldChar w:fldCharType="end"/>
        </w:r>
      </w:hyperlink>
    </w:p>
    <w:p w:rsidR="006507C9" w:rsidRDefault="000F1CF2" w:rsidP="00504CF2">
      <w:pPr>
        <w:pStyle w:val="Abbildungsverzeichnis"/>
        <w:tabs>
          <w:tab w:val="right" w:leader="dot" w:pos="15724"/>
        </w:tabs>
      </w:pPr>
      <w:r>
        <w:fldChar w:fldCharType="end"/>
      </w:r>
    </w:p>
    <w:p w:rsidR="006507C9" w:rsidRDefault="006507C9">
      <w:pPr>
        <w:pStyle w:val="Abbildungsverzeichnis"/>
        <w:tabs>
          <w:tab w:val="left" w:pos="1100"/>
          <w:tab w:val="right" w:leader="dot" w:pos="10196"/>
        </w:tabs>
      </w:pPr>
    </w:p>
    <w:p w:rsidR="00F008FC" w:rsidRDefault="00F008FC">
      <w:pPr>
        <w:suppressAutoHyphens w:val="0"/>
        <w:spacing w:before="0" w:after="0" w:line="240" w:lineRule="auto"/>
        <w:rPr>
          <w:sz w:val="24"/>
        </w:rPr>
      </w:pPr>
      <w:r>
        <w:rPr>
          <w:sz w:val="24"/>
        </w:rPr>
        <w:br w:type="page"/>
      </w:r>
    </w:p>
    <w:p w:rsidR="00F008FC" w:rsidRDefault="00E34A5D">
      <w:pPr>
        <w:rPr>
          <w:sz w:val="24"/>
        </w:rPr>
      </w:pPr>
      <w:r>
        <w:rPr>
          <w:sz w:val="24"/>
        </w:rPr>
        <w:lastRenderedPageBreak/>
        <w:t>Tabellenverzeichnis</w:t>
      </w:r>
    </w:p>
    <w:p w:rsidR="008F4627" w:rsidRDefault="00F008FC">
      <w:pPr>
        <w:pStyle w:val="Abbildungsverzeichnis"/>
        <w:tabs>
          <w:tab w:val="right" w:pos="15157"/>
        </w:tabs>
        <w:rPr>
          <w:rFonts w:asciiTheme="minorHAnsi" w:eastAsiaTheme="minorEastAsia" w:hAnsiTheme="minorHAnsi" w:cstheme="minorBidi"/>
          <w:noProof/>
          <w:sz w:val="22"/>
          <w:szCs w:val="22"/>
          <w:lang w:eastAsia="de-DE"/>
        </w:rPr>
      </w:pPr>
      <w:r>
        <w:rPr>
          <w:sz w:val="24"/>
        </w:rPr>
        <w:fldChar w:fldCharType="begin"/>
      </w:r>
      <w:r>
        <w:rPr>
          <w:sz w:val="24"/>
        </w:rPr>
        <w:instrText xml:space="preserve"> Toc \h \c Tabelle </w:instrText>
      </w:r>
      <w:r>
        <w:rPr>
          <w:sz w:val="24"/>
        </w:rPr>
        <w:fldChar w:fldCharType="separate"/>
      </w:r>
      <w:hyperlink w:anchor="_Toc453545079" w:history="1">
        <w:r w:rsidR="008F4627" w:rsidRPr="00D775A7">
          <w:rPr>
            <w:rStyle w:val="Hyperlink"/>
            <w:noProof/>
          </w:rPr>
          <w:t>Tabelle 1:Anwendungsszenarien</w:t>
        </w:r>
        <w:r w:rsidR="008F4627">
          <w:rPr>
            <w:noProof/>
          </w:rPr>
          <w:tab/>
        </w:r>
        <w:r w:rsidR="008F4627">
          <w:rPr>
            <w:noProof/>
          </w:rPr>
          <w:fldChar w:fldCharType="begin"/>
        </w:r>
        <w:r w:rsidR="008F4627">
          <w:rPr>
            <w:noProof/>
          </w:rPr>
          <w:instrText xml:space="preserve"> PAGEREF _Toc453545079 \h </w:instrText>
        </w:r>
        <w:r w:rsidR="008F4627">
          <w:rPr>
            <w:noProof/>
          </w:rPr>
        </w:r>
        <w:r w:rsidR="008F4627">
          <w:rPr>
            <w:noProof/>
          </w:rPr>
          <w:fldChar w:fldCharType="separate"/>
        </w:r>
        <w:r w:rsidR="00204AF9">
          <w:rPr>
            <w:noProof/>
          </w:rPr>
          <w:t>15</w:t>
        </w:r>
        <w:r w:rsidR="008F4627">
          <w:rPr>
            <w:noProof/>
          </w:rPr>
          <w:fldChar w:fldCharType="end"/>
        </w:r>
      </w:hyperlink>
    </w:p>
    <w:p w:rsidR="008F4627" w:rsidRDefault="005E18DB">
      <w:pPr>
        <w:pStyle w:val="Abbildungsverzeichnis"/>
        <w:tabs>
          <w:tab w:val="right" w:pos="15157"/>
        </w:tabs>
        <w:rPr>
          <w:rFonts w:asciiTheme="minorHAnsi" w:eastAsiaTheme="minorEastAsia" w:hAnsiTheme="minorHAnsi" w:cstheme="minorBidi"/>
          <w:noProof/>
          <w:sz w:val="22"/>
          <w:szCs w:val="22"/>
          <w:lang w:eastAsia="de-DE"/>
        </w:rPr>
      </w:pPr>
      <w:hyperlink w:anchor="_Toc453545080" w:history="1">
        <w:r w:rsidR="008F4627" w:rsidRPr="00D775A7">
          <w:rPr>
            <w:rStyle w:val="Hyperlink"/>
            <w:noProof/>
          </w:rPr>
          <w:t>Tabelle 2: Umsetzungstabelle von deutschen diakritischen Zeichen und Sonderzeichen zu ASCII</w:t>
        </w:r>
        <w:r w:rsidR="008F4627">
          <w:rPr>
            <w:noProof/>
          </w:rPr>
          <w:tab/>
        </w:r>
        <w:r w:rsidR="008F4627">
          <w:rPr>
            <w:noProof/>
          </w:rPr>
          <w:fldChar w:fldCharType="begin"/>
        </w:r>
        <w:r w:rsidR="008F4627">
          <w:rPr>
            <w:noProof/>
          </w:rPr>
          <w:instrText xml:space="preserve"> PAGEREF _Toc453545080 \h </w:instrText>
        </w:r>
        <w:r w:rsidR="008F4627">
          <w:rPr>
            <w:noProof/>
          </w:rPr>
        </w:r>
        <w:r w:rsidR="008F4627">
          <w:rPr>
            <w:noProof/>
          </w:rPr>
          <w:fldChar w:fldCharType="separate"/>
        </w:r>
        <w:r w:rsidR="00204AF9">
          <w:rPr>
            <w:noProof/>
          </w:rPr>
          <w:t>22</w:t>
        </w:r>
        <w:r w:rsidR="008F4627">
          <w:rPr>
            <w:noProof/>
          </w:rPr>
          <w:fldChar w:fldCharType="end"/>
        </w:r>
      </w:hyperlink>
    </w:p>
    <w:p w:rsidR="008F4627" w:rsidRDefault="005E18DB">
      <w:pPr>
        <w:pStyle w:val="Abbildungsverzeichnis"/>
        <w:tabs>
          <w:tab w:val="right" w:pos="15157"/>
        </w:tabs>
        <w:rPr>
          <w:rFonts w:asciiTheme="minorHAnsi" w:eastAsiaTheme="minorEastAsia" w:hAnsiTheme="minorHAnsi" w:cstheme="minorBidi"/>
          <w:noProof/>
          <w:sz w:val="22"/>
          <w:szCs w:val="22"/>
          <w:lang w:eastAsia="de-DE"/>
        </w:rPr>
      </w:pPr>
      <w:hyperlink w:anchor="_Toc453545081" w:history="1">
        <w:r w:rsidR="008F4627" w:rsidRPr="00D775A7">
          <w:rPr>
            <w:rStyle w:val="Hyperlink"/>
            <w:noProof/>
          </w:rPr>
          <w:t>Tabelle 3: Katalog</w:t>
        </w:r>
        <w:r w:rsidR="008F4627">
          <w:rPr>
            <w:noProof/>
          </w:rPr>
          <w:tab/>
        </w:r>
        <w:r w:rsidR="008F4627">
          <w:rPr>
            <w:noProof/>
          </w:rPr>
          <w:fldChar w:fldCharType="begin"/>
        </w:r>
        <w:r w:rsidR="008F4627">
          <w:rPr>
            <w:noProof/>
          </w:rPr>
          <w:instrText xml:space="preserve"> PAGEREF _Toc453545081 \h </w:instrText>
        </w:r>
        <w:r w:rsidR="008F4627">
          <w:rPr>
            <w:noProof/>
          </w:rPr>
        </w:r>
        <w:r w:rsidR="008F4627">
          <w:rPr>
            <w:noProof/>
          </w:rPr>
          <w:fldChar w:fldCharType="separate"/>
        </w:r>
        <w:r w:rsidR="00204AF9">
          <w:rPr>
            <w:noProof/>
          </w:rPr>
          <w:t>27</w:t>
        </w:r>
        <w:r w:rsidR="008F4627">
          <w:rPr>
            <w:noProof/>
          </w:rPr>
          <w:fldChar w:fldCharType="end"/>
        </w:r>
      </w:hyperlink>
    </w:p>
    <w:p w:rsidR="008F4627" w:rsidRDefault="005E18DB">
      <w:pPr>
        <w:pStyle w:val="Abbildungsverzeichnis"/>
        <w:tabs>
          <w:tab w:val="right" w:pos="15157"/>
        </w:tabs>
        <w:rPr>
          <w:rFonts w:asciiTheme="minorHAnsi" w:eastAsiaTheme="minorEastAsia" w:hAnsiTheme="minorHAnsi" w:cstheme="minorBidi"/>
          <w:noProof/>
          <w:sz w:val="22"/>
          <w:szCs w:val="22"/>
          <w:lang w:eastAsia="de-DE"/>
        </w:rPr>
      </w:pPr>
      <w:hyperlink w:anchor="_Toc453545082" w:history="1">
        <w:r w:rsidR="008F4627" w:rsidRPr="00D775A7">
          <w:rPr>
            <w:rStyle w:val="Hyperlink"/>
            <w:noProof/>
          </w:rPr>
          <w:t>Tabelle 4: Element</w:t>
        </w:r>
        <w:r w:rsidR="008F4627">
          <w:rPr>
            <w:noProof/>
          </w:rPr>
          <w:tab/>
        </w:r>
        <w:r w:rsidR="008F4627">
          <w:rPr>
            <w:noProof/>
          </w:rPr>
          <w:fldChar w:fldCharType="begin"/>
        </w:r>
        <w:r w:rsidR="008F4627">
          <w:rPr>
            <w:noProof/>
          </w:rPr>
          <w:instrText xml:space="preserve"> PAGEREF _Toc453545082 \h </w:instrText>
        </w:r>
        <w:r w:rsidR="008F4627">
          <w:rPr>
            <w:noProof/>
          </w:rPr>
        </w:r>
        <w:r w:rsidR="008F4627">
          <w:rPr>
            <w:noProof/>
          </w:rPr>
          <w:fldChar w:fldCharType="separate"/>
        </w:r>
        <w:r w:rsidR="00204AF9">
          <w:rPr>
            <w:noProof/>
          </w:rPr>
          <w:t>33</w:t>
        </w:r>
        <w:r w:rsidR="008F4627">
          <w:rPr>
            <w:noProof/>
          </w:rPr>
          <w:fldChar w:fldCharType="end"/>
        </w:r>
      </w:hyperlink>
    </w:p>
    <w:p w:rsidR="008F4627" w:rsidRDefault="005E18DB">
      <w:pPr>
        <w:pStyle w:val="Abbildungsverzeichnis"/>
        <w:tabs>
          <w:tab w:val="right" w:pos="15157"/>
        </w:tabs>
        <w:rPr>
          <w:rFonts w:asciiTheme="minorHAnsi" w:eastAsiaTheme="minorEastAsia" w:hAnsiTheme="minorHAnsi" w:cstheme="minorBidi"/>
          <w:noProof/>
          <w:sz w:val="22"/>
          <w:szCs w:val="22"/>
          <w:lang w:eastAsia="de-DE"/>
        </w:rPr>
      </w:pPr>
      <w:hyperlink w:anchor="_Toc453545083" w:history="1">
        <w:r w:rsidR="008F4627" w:rsidRPr="00D775A7">
          <w:rPr>
            <w:rStyle w:val="Hyperlink"/>
            <w:noProof/>
          </w:rPr>
          <w:t>Tabelle 5: Ressource</w:t>
        </w:r>
        <w:r w:rsidR="008F4627">
          <w:rPr>
            <w:noProof/>
          </w:rPr>
          <w:tab/>
        </w:r>
        <w:r w:rsidR="008F4627">
          <w:rPr>
            <w:noProof/>
          </w:rPr>
          <w:fldChar w:fldCharType="begin"/>
        </w:r>
        <w:r w:rsidR="008F4627">
          <w:rPr>
            <w:noProof/>
          </w:rPr>
          <w:instrText xml:space="preserve"> PAGEREF _Toc453545083 \h </w:instrText>
        </w:r>
        <w:r w:rsidR="008F4627">
          <w:rPr>
            <w:noProof/>
          </w:rPr>
        </w:r>
        <w:r w:rsidR="008F4627">
          <w:rPr>
            <w:noProof/>
          </w:rPr>
          <w:fldChar w:fldCharType="separate"/>
        </w:r>
        <w:r w:rsidR="00204AF9">
          <w:rPr>
            <w:noProof/>
          </w:rPr>
          <w:t>36</w:t>
        </w:r>
        <w:r w:rsidR="008F4627">
          <w:rPr>
            <w:noProof/>
          </w:rPr>
          <w:fldChar w:fldCharType="end"/>
        </w:r>
      </w:hyperlink>
    </w:p>
    <w:p w:rsidR="008F4627" w:rsidRDefault="005E18DB">
      <w:pPr>
        <w:pStyle w:val="Abbildungsverzeichnis"/>
        <w:tabs>
          <w:tab w:val="right" w:pos="15157"/>
        </w:tabs>
        <w:rPr>
          <w:rFonts w:asciiTheme="minorHAnsi" w:eastAsiaTheme="minorEastAsia" w:hAnsiTheme="minorHAnsi" w:cstheme="minorBidi"/>
          <w:noProof/>
          <w:sz w:val="22"/>
          <w:szCs w:val="22"/>
          <w:lang w:eastAsia="de-DE"/>
        </w:rPr>
      </w:pPr>
      <w:hyperlink w:anchor="_Toc453545084" w:history="1">
        <w:r w:rsidR="008F4627" w:rsidRPr="00D775A7">
          <w:rPr>
            <w:rStyle w:val="Hyperlink"/>
            <w:noProof/>
          </w:rPr>
          <w:t>Tabelle 6: ZeitlicheAbdeckung</w:t>
        </w:r>
        <w:r w:rsidR="008F4627">
          <w:rPr>
            <w:noProof/>
          </w:rPr>
          <w:tab/>
        </w:r>
        <w:r w:rsidR="008F4627">
          <w:rPr>
            <w:noProof/>
          </w:rPr>
          <w:fldChar w:fldCharType="begin"/>
        </w:r>
        <w:r w:rsidR="008F4627">
          <w:rPr>
            <w:noProof/>
          </w:rPr>
          <w:instrText xml:space="preserve"> PAGEREF _Toc453545084 \h </w:instrText>
        </w:r>
        <w:r w:rsidR="008F4627">
          <w:rPr>
            <w:noProof/>
          </w:rPr>
        </w:r>
        <w:r w:rsidR="008F4627">
          <w:rPr>
            <w:noProof/>
          </w:rPr>
          <w:fldChar w:fldCharType="separate"/>
        </w:r>
        <w:r w:rsidR="00204AF9">
          <w:rPr>
            <w:noProof/>
          </w:rPr>
          <w:t>38</w:t>
        </w:r>
        <w:r w:rsidR="008F4627">
          <w:rPr>
            <w:noProof/>
          </w:rPr>
          <w:fldChar w:fldCharType="end"/>
        </w:r>
      </w:hyperlink>
    </w:p>
    <w:p w:rsidR="008F4627" w:rsidRDefault="005E18DB">
      <w:pPr>
        <w:pStyle w:val="Abbildungsverzeichnis"/>
        <w:tabs>
          <w:tab w:val="right" w:pos="15157"/>
        </w:tabs>
        <w:rPr>
          <w:rFonts w:asciiTheme="minorHAnsi" w:eastAsiaTheme="minorEastAsia" w:hAnsiTheme="minorHAnsi" w:cstheme="minorBidi"/>
          <w:noProof/>
          <w:sz w:val="22"/>
          <w:szCs w:val="22"/>
          <w:lang w:eastAsia="de-DE"/>
        </w:rPr>
      </w:pPr>
      <w:hyperlink w:anchor="_Toc453545085" w:history="1">
        <w:r w:rsidR="008F4627" w:rsidRPr="00D775A7">
          <w:rPr>
            <w:rStyle w:val="Hyperlink"/>
            <w:noProof/>
          </w:rPr>
          <w:t>Tabelle 7: RaeumlicheAbdeckung</w:t>
        </w:r>
        <w:r w:rsidR="008F4627">
          <w:rPr>
            <w:noProof/>
          </w:rPr>
          <w:tab/>
        </w:r>
        <w:r w:rsidR="008F4627">
          <w:rPr>
            <w:noProof/>
          </w:rPr>
          <w:fldChar w:fldCharType="begin"/>
        </w:r>
        <w:r w:rsidR="008F4627">
          <w:rPr>
            <w:noProof/>
          </w:rPr>
          <w:instrText xml:space="preserve"> PAGEREF _Toc453545085 \h </w:instrText>
        </w:r>
        <w:r w:rsidR="008F4627">
          <w:rPr>
            <w:noProof/>
          </w:rPr>
        </w:r>
        <w:r w:rsidR="008F4627">
          <w:rPr>
            <w:noProof/>
          </w:rPr>
          <w:fldChar w:fldCharType="separate"/>
        </w:r>
        <w:r w:rsidR="00204AF9">
          <w:rPr>
            <w:noProof/>
          </w:rPr>
          <w:t>39</w:t>
        </w:r>
        <w:r w:rsidR="008F4627">
          <w:rPr>
            <w:noProof/>
          </w:rPr>
          <w:fldChar w:fldCharType="end"/>
        </w:r>
      </w:hyperlink>
    </w:p>
    <w:p w:rsidR="008F4627" w:rsidRDefault="005E18DB">
      <w:pPr>
        <w:pStyle w:val="Abbildungsverzeichnis"/>
        <w:tabs>
          <w:tab w:val="right" w:pos="15157"/>
        </w:tabs>
        <w:rPr>
          <w:rFonts w:asciiTheme="minorHAnsi" w:eastAsiaTheme="minorEastAsia" w:hAnsiTheme="minorHAnsi" w:cstheme="minorBidi"/>
          <w:noProof/>
          <w:sz w:val="22"/>
          <w:szCs w:val="22"/>
          <w:lang w:eastAsia="de-DE"/>
        </w:rPr>
      </w:pPr>
      <w:hyperlink w:anchor="_Toc453545086" w:history="1">
        <w:r w:rsidR="008F4627" w:rsidRPr="00D775A7">
          <w:rPr>
            <w:rStyle w:val="Hyperlink"/>
            <w:noProof/>
          </w:rPr>
          <w:t>Tabelle 8: Kalenderdatum</w:t>
        </w:r>
        <w:r w:rsidR="008F4627">
          <w:rPr>
            <w:noProof/>
          </w:rPr>
          <w:tab/>
        </w:r>
        <w:r w:rsidR="008F4627">
          <w:rPr>
            <w:noProof/>
          </w:rPr>
          <w:fldChar w:fldCharType="begin"/>
        </w:r>
        <w:r w:rsidR="008F4627">
          <w:rPr>
            <w:noProof/>
          </w:rPr>
          <w:instrText xml:space="preserve"> PAGEREF _Toc453545086 \h </w:instrText>
        </w:r>
        <w:r w:rsidR="008F4627">
          <w:rPr>
            <w:noProof/>
          </w:rPr>
        </w:r>
        <w:r w:rsidR="008F4627">
          <w:rPr>
            <w:noProof/>
          </w:rPr>
          <w:fldChar w:fldCharType="separate"/>
        </w:r>
        <w:r w:rsidR="00204AF9">
          <w:rPr>
            <w:noProof/>
          </w:rPr>
          <w:t>40</w:t>
        </w:r>
        <w:r w:rsidR="008F4627">
          <w:rPr>
            <w:noProof/>
          </w:rPr>
          <w:fldChar w:fldCharType="end"/>
        </w:r>
      </w:hyperlink>
    </w:p>
    <w:p w:rsidR="008F4627" w:rsidRDefault="005E18DB">
      <w:pPr>
        <w:pStyle w:val="Abbildungsverzeichnis"/>
        <w:tabs>
          <w:tab w:val="right" w:pos="15157"/>
        </w:tabs>
        <w:rPr>
          <w:rFonts w:asciiTheme="minorHAnsi" w:eastAsiaTheme="minorEastAsia" w:hAnsiTheme="minorHAnsi" w:cstheme="minorBidi"/>
          <w:noProof/>
          <w:sz w:val="22"/>
          <w:szCs w:val="22"/>
          <w:lang w:eastAsia="de-DE"/>
        </w:rPr>
      </w:pPr>
      <w:hyperlink w:anchor="_Toc453545087" w:history="1">
        <w:r w:rsidR="008F4627" w:rsidRPr="00D775A7">
          <w:rPr>
            <w:rStyle w:val="Hyperlink"/>
            <w:noProof/>
          </w:rPr>
          <w:t>Tabelle 9: Zugaenglichkeit</w:t>
        </w:r>
        <w:r w:rsidR="008F4627">
          <w:rPr>
            <w:noProof/>
          </w:rPr>
          <w:tab/>
        </w:r>
        <w:r w:rsidR="008F4627">
          <w:rPr>
            <w:noProof/>
          </w:rPr>
          <w:fldChar w:fldCharType="begin"/>
        </w:r>
        <w:r w:rsidR="008F4627">
          <w:rPr>
            <w:noProof/>
          </w:rPr>
          <w:instrText xml:space="preserve"> PAGEREF _Toc453545087 \h </w:instrText>
        </w:r>
        <w:r w:rsidR="008F4627">
          <w:rPr>
            <w:noProof/>
          </w:rPr>
        </w:r>
        <w:r w:rsidR="008F4627">
          <w:rPr>
            <w:noProof/>
          </w:rPr>
          <w:fldChar w:fldCharType="separate"/>
        </w:r>
        <w:r w:rsidR="00204AF9">
          <w:rPr>
            <w:noProof/>
          </w:rPr>
          <w:t>41</w:t>
        </w:r>
        <w:r w:rsidR="008F4627">
          <w:rPr>
            <w:noProof/>
          </w:rPr>
          <w:fldChar w:fldCharType="end"/>
        </w:r>
      </w:hyperlink>
    </w:p>
    <w:p w:rsidR="008F4627" w:rsidRDefault="005E18DB">
      <w:pPr>
        <w:pStyle w:val="Abbildungsverzeichnis"/>
        <w:tabs>
          <w:tab w:val="right" w:pos="15157"/>
        </w:tabs>
        <w:rPr>
          <w:rFonts w:asciiTheme="minorHAnsi" w:eastAsiaTheme="minorEastAsia" w:hAnsiTheme="minorHAnsi" w:cstheme="minorBidi"/>
          <w:noProof/>
          <w:sz w:val="22"/>
          <w:szCs w:val="22"/>
          <w:lang w:eastAsia="de-DE"/>
        </w:rPr>
      </w:pPr>
      <w:hyperlink w:anchor="_Toc453545088" w:history="1">
        <w:r w:rsidR="008F4627" w:rsidRPr="00D775A7">
          <w:rPr>
            <w:rStyle w:val="Hyperlink"/>
            <w:noProof/>
          </w:rPr>
          <w:t>Tabelle 10: Prüfsumme</w:t>
        </w:r>
        <w:r w:rsidR="008F4627">
          <w:rPr>
            <w:noProof/>
          </w:rPr>
          <w:tab/>
        </w:r>
        <w:r w:rsidR="008F4627">
          <w:rPr>
            <w:noProof/>
          </w:rPr>
          <w:fldChar w:fldCharType="begin"/>
        </w:r>
        <w:r w:rsidR="008F4627">
          <w:rPr>
            <w:noProof/>
          </w:rPr>
          <w:instrText xml:space="preserve"> PAGEREF _Toc453545088 \h </w:instrText>
        </w:r>
        <w:r w:rsidR="008F4627">
          <w:rPr>
            <w:noProof/>
          </w:rPr>
        </w:r>
        <w:r w:rsidR="008F4627">
          <w:rPr>
            <w:noProof/>
          </w:rPr>
          <w:fldChar w:fldCharType="separate"/>
        </w:r>
        <w:r w:rsidR="00204AF9">
          <w:rPr>
            <w:noProof/>
          </w:rPr>
          <w:t>42</w:t>
        </w:r>
        <w:r w:rsidR="008F4627">
          <w:rPr>
            <w:noProof/>
          </w:rPr>
          <w:fldChar w:fldCharType="end"/>
        </w:r>
      </w:hyperlink>
    </w:p>
    <w:p w:rsidR="008F4627" w:rsidRDefault="005E18DB">
      <w:pPr>
        <w:pStyle w:val="Abbildungsverzeichnis"/>
        <w:tabs>
          <w:tab w:val="right" w:pos="15157"/>
        </w:tabs>
        <w:rPr>
          <w:rFonts w:asciiTheme="minorHAnsi" w:eastAsiaTheme="minorEastAsia" w:hAnsiTheme="minorHAnsi" w:cstheme="minorBidi"/>
          <w:noProof/>
          <w:sz w:val="22"/>
          <w:szCs w:val="22"/>
          <w:lang w:eastAsia="de-DE"/>
        </w:rPr>
      </w:pPr>
      <w:hyperlink w:anchor="_Toc453545089" w:history="1">
        <w:r w:rsidR="008F4627" w:rsidRPr="00D775A7">
          <w:rPr>
            <w:rStyle w:val="Hyperlink"/>
            <w:noProof/>
          </w:rPr>
          <w:t>Tabelle 11: Relation</w:t>
        </w:r>
        <w:r w:rsidR="008F4627">
          <w:rPr>
            <w:noProof/>
          </w:rPr>
          <w:tab/>
        </w:r>
        <w:r w:rsidR="008F4627">
          <w:rPr>
            <w:noProof/>
          </w:rPr>
          <w:fldChar w:fldCharType="begin"/>
        </w:r>
        <w:r w:rsidR="008F4627">
          <w:rPr>
            <w:noProof/>
          </w:rPr>
          <w:instrText xml:space="preserve"> PAGEREF _Toc453545089 \h </w:instrText>
        </w:r>
        <w:r w:rsidR="008F4627">
          <w:rPr>
            <w:noProof/>
          </w:rPr>
        </w:r>
        <w:r w:rsidR="008F4627">
          <w:rPr>
            <w:noProof/>
          </w:rPr>
          <w:fldChar w:fldCharType="separate"/>
        </w:r>
        <w:r w:rsidR="00204AF9">
          <w:rPr>
            <w:noProof/>
          </w:rPr>
          <w:t>43</w:t>
        </w:r>
        <w:r w:rsidR="008F4627">
          <w:rPr>
            <w:noProof/>
          </w:rPr>
          <w:fldChar w:fldCharType="end"/>
        </w:r>
      </w:hyperlink>
    </w:p>
    <w:p w:rsidR="008F4627" w:rsidRDefault="005E18DB">
      <w:pPr>
        <w:pStyle w:val="Abbildungsverzeichnis"/>
        <w:tabs>
          <w:tab w:val="right" w:pos="15157"/>
        </w:tabs>
        <w:rPr>
          <w:rFonts w:asciiTheme="minorHAnsi" w:eastAsiaTheme="minorEastAsia" w:hAnsiTheme="minorHAnsi" w:cstheme="minorBidi"/>
          <w:noProof/>
          <w:sz w:val="22"/>
          <w:szCs w:val="22"/>
          <w:lang w:eastAsia="de-DE"/>
        </w:rPr>
      </w:pPr>
      <w:hyperlink w:anchor="_Toc453545090" w:history="1">
        <w:r w:rsidR="008F4627" w:rsidRPr="00D775A7">
          <w:rPr>
            <w:rStyle w:val="Hyperlink"/>
            <w:noProof/>
          </w:rPr>
          <w:t>Tabelle 12: Kontakt</w:t>
        </w:r>
        <w:r w:rsidR="008F4627">
          <w:rPr>
            <w:noProof/>
          </w:rPr>
          <w:tab/>
        </w:r>
        <w:r w:rsidR="008F4627">
          <w:rPr>
            <w:noProof/>
          </w:rPr>
          <w:fldChar w:fldCharType="begin"/>
        </w:r>
        <w:r w:rsidR="008F4627">
          <w:rPr>
            <w:noProof/>
          </w:rPr>
          <w:instrText xml:space="preserve"> PAGEREF _Toc453545090 \h </w:instrText>
        </w:r>
        <w:r w:rsidR="008F4627">
          <w:rPr>
            <w:noProof/>
          </w:rPr>
        </w:r>
        <w:r w:rsidR="008F4627">
          <w:rPr>
            <w:noProof/>
          </w:rPr>
          <w:fldChar w:fldCharType="separate"/>
        </w:r>
        <w:r w:rsidR="00204AF9">
          <w:rPr>
            <w:noProof/>
          </w:rPr>
          <w:t>44</w:t>
        </w:r>
        <w:r w:rsidR="008F4627">
          <w:rPr>
            <w:noProof/>
          </w:rPr>
          <w:fldChar w:fldCharType="end"/>
        </w:r>
      </w:hyperlink>
    </w:p>
    <w:p w:rsidR="008F4627" w:rsidRDefault="005E18DB">
      <w:pPr>
        <w:pStyle w:val="Abbildungsverzeichnis"/>
        <w:tabs>
          <w:tab w:val="right" w:pos="15157"/>
        </w:tabs>
        <w:rPr>
          <w:rFonts w:asciiTheme="minorHAnsi" w:eastAsiaTheme="minorEastAsia" w:hAnsiTheme="minorHAnsi" w:cstheme="minorBidi"/>
          <w:noProof/>
          <w:sz w:val="22"/>
          <w:szCs w:val="22"/>
          <w:lang w:eastAsia="de-DE"/>
        </w:rPr>
      </w:pPr>
      <w:hyperlink w:anchor="_Toc453545091" w:history="1">
        <w:r w:rsidR="008F4627" w:rsidRPr="00D775A7">
          <w:rPr>
            <w:rStyle w:val="Hyperlink"/>
            <w:noProof/>
          </w:rPr>
          <w:t>Tabelle 13: Nutzungsbestimmung</w:t>
        </w:r>
        <w:r w:rsidR="008F4627">
          <w:rPr>
            <w:noProof/>
          </w:rPr>
          <w:tab/>
        </w:r>
        <w:r w:rsidR="008F4627">
          <w:rPr>
            <w:noProof/>
          </w:rPr>
          <w:fldChar w:fldCharType="begin"/>
        </w:r>
        <w:r w:rsidR="008F4627">
          <w:rPr>
            <w:noProof/>
          </w:rPr>
          <w:instrText xml:space="preserve"> PAGEREF _Toc453545091 \h </w:instrText>
        </w:r>
        <w:r w:rsidR="008F4627">
          <w:rPr>
            <w:noProof/>
          </w:rPr>
        </w:r>
        <w:r w:rsidR="008F4627">
          <w:rPr>
            <w:noProof/>
          </w:rPr>
          <w:fldChar w:fldCharType="separate"/>
        </w:r>
        <w:r w:rsidR="00204AF9">
          <w:rPr>
            <w:noProof/>
          </w:rPr>
          <w:t>45</w:t>
        </w:r>
        <w:r w:rsidR="008F4627">
          <w:rPr>
            <w:noProof/>
          </w:rPr>
          <w:fldChar w:fldCharType="end"/>
        </w:r>
      </w:hyperlink>
    </w:p>
    <w:p w:rsidR="008F4627" w:rsidRDefault="005E18DB">
      <w:pPr>
        <w:pStyle w:val="Abbildungsverzeichnis"/>
        <w:tabs>
          <w:tab w:val="right" w:pos="15157"/>
        </w:tabs>
        <w:rPr>
          <w:rFonts w:asciiTheme="minorHAnsi" w:eastAsiaTheme="minorEastAsia" w:hAnsiTheme="minorHAnsi" w:cstheme="minorBidi"/>
          <w:noProof/>
          <w:sz w:val="22"/>
          <w:szCs w:val="22"/>
          <w:lang w:eastAsia="de-DE"/>
        </w:rPr>
      </w:pPr>
      <w:hyperlink w:anchor="_Toc453545092" w:history="1">
        <w:r w:rsidR="008F4627" w:rsidRPr="00D775A7">
          <w:rPr>
            <w:rStyle w:val="Hyperlink"/>
            <w:noProof/>
          </w:rPr>
          <w:t>Tabelle 14: Herkunft</w:t>
        </w:r>
        <w:r w:rsidR="008F4627">
          <w:rPr>
            <w:noProof/>
          </w:rPr>
          <w:tab/>
        </w:r>
        <w:r w:rsidR="008F4627">
          <w:rPr>
            <w:noProof/>
          </w:rPr>
          <w:fldChar w:fldCharType="begin"/>
        </w:r>
        <w:r w:rsidR="008F4627">
          <w:rPr>
            <w:noProof/>
          </w:rPr>
          <w:instrText xml:space="preserve"> PAGEREF _Toc453545092 \h </w:instrText>
        </w:r>
        <w:r w:rsidR="008F4627">
          <w:rPr>
            <w:noProof/>
          </w:rPr>
        </w:r>
        <w:r w:rsidR="008F4627">
          <w:rPr>
            <w:noProof/>
          </w:rPr>
          <w:fldChar w:fldCharType="separate"/>
        </w:r>
        <w:r w:rsidR="00204AF9">
          <w:rPr>
            <w:noProof/>
          </w:rPr>
          <w:t>46</w:t>
        </w:r>
        <w:r w:rsidR="008F4627">
          <w:rPr>
            <w:noProof/>
          </w:rPr>
          <w:fldChar w:fldCharType="end"/>
        </w:r>
      </w:hyperlink>
    </w:p>
    <w:p w:rsidR="008F4627" w:rsidRDefault="005E18DB">
      <w:pPr>
        <w:pStyle w:val="Abbildungsverzeichnis"/>
        <w:tabs>
          <w:tab w:val="right" w:pos="15157"/>
        </w:tabs>
        <w:rPr>
          <w:rFonts w:asciiTheme="minorHAnsi" w:eastAsiaTheme="minorEastAsia" w:hAnsiTheme="minorHAnsi" w:cstheme="minorBidi"/>
          <w:noProof/>
          <w:sz w:val="22"/>
          <w:szCs w:val="22"/>
          <w:lang w:eastAsia="de-DE"/>
        </w:rPr>
      </w:pPr>
      <w:hyperlink w:anchor="_Toc453545093" w:history="1">
        <w:r w:rsidR="008F4627" w:rsidRPr="00D775A7">
          <w:rPr>
            <w:rStyle w:val="Hyperlink"/>
            <w:noProof/>
          </w:rPr>
          <w:t>Tabelle 15: AbdeckungInKoordinaten</w:t>
        </w:r>
        <w:r w:rsidR="008F4627">
          <w:rPr>
            <w:noProof/>
          </w:rPr>
          <w:tab/>
        </w:r>
        <w:r w:rsidR="008F4627">
          <w:rPr>
            <w:noProof/>
          </w:rPr>
          <w:fldChar w:fldCharType="begin"/>
        </w:r>
        <w:r w:rsidR="008F4627">
          <w:rPr>
            <w:noProof/>
          </w:rPr>
          <w:instrText xml:space="preserve"> PAGEREF _Toc453545093 \h </w:instrText>
        </w:r>
        <w:r w:rsidR="008F4627">
          <w:rPr>
            <w:noProof/>
          </w:rPr>
        </w:r>
        <w:r w:rsidR="008F4627">
          <w:rPr>
            <w:noProof/>
          </w:rPr>
          <w:fldChar w:fldCharType="separate"/>
        </w:r>
        <w:r w:rsidR="00204AF9">
          <w:rPr>
            <w:noProof/>
          </w:rPr>
          <w:t>48</w:t>
        </w:r>
        <w:r w:rsidR="008F4627">
          <w:rPr>
            <w:noProof/>
          </w:rPr>
          <w:fldChar w:fldCharType="end"/>
        </w:r>
      </w:hyperlink>
    </w:p>
    <w:p w:rsidR="008F4627" w:rsidRDefault="005E18DB">
      <w:pPr>
        <w:pStyle w:val="Abbildungsverzeichnis"/>
        <w:tabs>
          <w:tab w:val="right" w:pos="15157"/>
        </w:tabs>
        <w:rPr>
          <w:rFonts w:asciiTheme="minorHAnsi" w:eastAsiaTheme="minorEastAsia" w:hAnsiTheme="minorHAnsi" w:cstheme="minorBidi"/>
          <w:noProof/>
          <w:sz w:val="22"/>
          <w:szCs w:val="22"/>
          <w:lang w:eastAsia="de-DE"/>
        </w:rPr>
      </w:pPr>
      <w:hyperlink w:anchor="_Toc453545094" w:history="1">
        <w:r w:rsidR="008F4627" w:rsidRPr="00D775A7">
          <w:rPr>
            <w:rStyle w:val="Hyperlink"/>
            <w:noProof/>
          </w:rPr>
          <w:t>Tabelle 16: Dublettenerkennung</w:t>
        </w:r>
        <w:r w:rsidR="008F4627">
          <w:rPr>
            <w:noProof/>
          </w:rPr>
          <w:tab/>
        </w:r>
        <w:r w:rsidR="008F4627">
          <w:rPr>
            <w:noProof/>
          </w:rPr>
          <w:fldChar w:fldCharType="begin"/>
        </w:r>
        <w:r w:rsidR="008F4627">
          <w:rPr>
            <w:noProof/>
          </w:rPr>
          <w:instrText xml:space="preserve"> PAGEREF _Toc453545094 \h </w:instrText>
        </w:r>
        <w:r w:rsidR="008F4627">
          <w:rPr>
            <w:noProof/>
          </w:rPr>
        </w:r>
        <w:r w:rsidR="008F4627">
          <w:rPr>
            <w:noProof/>
          </w:rPr>
          <w:fldChar w:fldCharType="separate"/>
        </w:r>
        <w:r w:rsidR="00204AF9">
          <w:rPr>
            <w:noProof/>
          </w:rPr>
          <w:t>49</w:t>
        </w:r>
        <w:r w:rsidR="008F4627">
          <w:rPr>
            <w:noProof/>
          </w:rPr>
          <w:fldChar w:fldCharType="end"/>
        </w:r>
      </w:hyperlink>
    </w:p>
    <w:p w:rsidR="008F4627" w:rsidRDefault="005E18DB">
      <w:pPr>
        <w:pStyle w:val="Abbildungsverzeichnis"/>
        <w:tabs>
          <w:tab w:val="right" w:pos="15157"/>
        </w:tabs>
        <w:rPr>
          <w:rFonts w:asciiTheme="minorHAnsi" w:eastAsiaTheme="minorEastAsia" w:hAnsiTheme="minorHAnsi" w:cstheme="minorBidi"/>
          <w:noProof/>
          <w:sz w:val="22"/>
          <w:szCs w:val="22"/>
          <w:lang w:eastAsia="de-DE"/>
        </w:rPr>
      </w:pPr>
      <w:hyperlink w:anchor="_Toc453545095" w:history="1">
        <w:r w:rsidR="008F4627" w:rsidRPr="00D775A7">
          <w:rPr>
            <w:rStyle w:val="Hyperlink"/>
            <w:noProof/>
          </w:rPr>
          <w:t>Tabelle 17: AbdeckungInKoordinaten</w:t>
        </w:r>
        <w:r w:rsidR="008F4627">
          <w:rPr>
            <w:noProof/>
          </w:rPr>
          <w:tab/>
        </w:r>
        <w:r w:rsidR="008F4627">
          <w:rPr>
            <w:noProof/>
          </w:rPr>
          <w:fldChar w:fldCharType="begin"/>
        </w:r>
        <w:r w:rsidR="008F4627">
          <w:rPr>
            <w:noProof/>
          </w:rPr>
          <w:instrText xml:space="preserve"> PAGEREF _Toc453545095 \h </w:instrText>
        </w:r>
        <w:r w:rsidR="008F4627">
          <w:rPr>
            <w:noProof/>
          </w:rPr>
        </w:r>
        <w:r w:rsidR="008F4627">
          <w:rPr>
            <w:noProof/>
          </w:rPr>
          <w:fldChar w:fldCharType="separate"/>
        </w:r>
        <w:r w:rsidR="00204AF9">
          <w:rPr>
            <w:noProof/>
          </w:rPr>
          <w:t>51</w:t>
        </w:r>
        <w:r w:rsidR="008F4627">
          <w:rPr>
            <w:noProof/>
          </w:rPr>
          <w:fldChar w:fldCharType="end"/>
        </w:r>
      </w:hyperlink>
    </w:p>
    <w:p w:rsidR="008F4627" w:rsidRDefault="005E18DB">
      <w:pPr>
        <w:pStyle w:val="Abbildungsverzeichnis"/>
        <w:tabs>
          <w:tab w:val="right" w:pos="15157"/>
        </w:tabs>
        <w:rPr>
          <w:rFonts w:asciiTheme="minorHAnsi" w:eastAsiaTheme="minorEastAsia" w:hAnsiTheme="minorHAnsi" w:cstheme="minorBidi"/>
          <w:noProof/>
          <w:sz w:val="22"/>
          <w:szCs w:val="22"/>
          <w:lang w:eastAsia="de-DE"/>
        </w:rPr>
      </w:pPr>
      <w:hyperlink w:anchor="_Toc453545096" w:history="1">
        <w:r w:rsidR="008F4627" w:rsidRPr="00D775A7">
          <w:rPr>
            <w:rStyle w:val="Hyperlink"/>
            <w:noProof/>
          </w:rPr>
          <w:t>Tabelle 18: AndereRaeumlicheAufloesungCode</w:t>
        </w:r>
        <w:r w:rsidR="008F4627">
          <w:rPr>
            <w:noProof/>
          </w:rPr>
          <w:tab/>
        </w:r>
        <w:r w:rsidR="008F4627">
          <w:rPr>
            <w:noProof/>
          </w:rPr>
          <w:fldChar w:fldCharType="begin"/>
        </w:r>
        <w:r w:rsidR="008F4627">
          <w:rPr>
            <w:noProof/>
          </w:rPr>
          <w:instrText xml:space="preserve"> PAGEREF _Toc453545096 \h </w:instrText>
        </w:r>
        <w:r w:rsidR="008F4627">
          <w:rPr>
            <w:noProof/>
          </w:rPr>
        </w:r>
        <w:r w:rsidR="008F4627">
          <w:rPr>
            <w:noProof/>
          </w:rPr>
          <w:fldChar w:fldCharType="separate"/>
        </w:r>
        <w:r w:rsidR="00204AF9">
          <w:rPr>
            <w:noProof/>
          </w:rPr>
          <w:t>54</w:t>
        </w:r>
        <w:r w:rsidR="008F4627">
          <w:rPr>
            <w:noProof/>
          </w:rPr>
          <w:fldChar w:fldCharType="end"/>
        </w:r>
      </w:hyperlink>
    </w:p>
    <w:p w:rsidR="008F4627" w:rsidRDefault="005E18DB">
      <w:pPr>
        <w:pStyle w:val="Abbildungsverzeichnis"/>
        <w:tabs>
          <w:tab w:val="right" w:pos="15157"/>
        </w:tabs>
        <w:rPr>
          <w:rFonts w:asciiTheme="minorHAnsi" w:eastAsiaTheme="minorEastAsia" w:hAnsiTheme="minorHAnsi" w:cstheme="minorBidi"/>
          <w:noProof/>
          <w:sz w:val="22"/>
          <w:szCs w:val="22"/>
          <w:lang w:eastAsia="de-DE"/>
        </w:rPr>
      </w:pPr>
      <w:hyperlink w:anchor="_Toc453545097" w:history="1">
        <w:r w:rsidR="008F4627" w:rsidRPr="00D775A7">
          <w:rPr>
            <w:rStyle w:val="Hyperlink"/>
            <w:noProof/>
          </w:rPr>
          <w:t>Tabelle 19: AenderungshaeufigkeitCode</w:t>
        </w:r>
        <w:r w:rsidR="008F4627">
          <w:rPr>
            <w:noProof/>
          </w:rPr>
          <w:tab/>
        </w:r>
        <w:r w:rsidR="008F4627">
          <w:rPr>
            <w:noProof/>
          </w:rPr>
          <w:fldChar w:fldCharType="begin"/>
        </w:r>
        <w:r w:rsidR="008F4627">
          <w:rPr>
            <w:noProof/>
          </w:rPr>
          <w:instrText xml:space="preserve"> PAGEREF _Toc453545097 \h </w:instrText>
        </w:r>
        <w:r w:rsidR="008F4627">
          <w:rPr>
            <w:noProof/>
          </w:rPr>
        </w:r>
        <w:r w:rsidR="008F4627">
          <w:rPr>
            <w:noProof/>
          </w:rPr>
          <w:fldChar w:fldCharType="separate"/>
        </w:r>
        <w:r w:rsidR="00204AF9">
          <w:rPr>
            <w:noProof/>
          </w:rPr>
          <w:t>57</w:t>
        </w:r>
        <w:r w:rsidR="008F4627">
          <w:rPr>
            <w:noProof/>
          </w:rPr>
          <w:fldChar w:fldCharType="end"/>
        </w:r>
      </w:hyperlink>
    </w:p>
    <w:p w:rsidR="008F4627" w:rsidRDefault="005E18DB">
      <w:pPr>
        <w:pStyle w:val="Abbildungsverzeichnis"/>
        <w:tabs>
          <w:tab w:val="right" w:pos="15157"/>
        </w:tabs>
        <w:rPr>
          <w:rFonts w:asciiTheme="minorHAnsi" w:eastAsiaTheme="minorEastAsia" w:hAnsiTheme="minorHAnsi" w:cstheme="minorBidi"/>
          <w:noProof/>
          <w:sz w:val="22"/>
          <w:szCs w:val="22"/>
          <w:lang w:eastAsia="de-DE"/>
        </w:rPr>
      </w:pPr>
      <w:hyperlink w:anchor="_Toc453545098" w:history="1">
        <w:r w:rsidR="008F4627" w:rsidRPr="00D775A7">
          <w:rPr>
            <w:rStyle w:val="Hyperlink"/>
            <w:noProof/>
          </w:rPr>
          <w:t>Tabelle 20: GebietskoerperschaftCode</w:t>
        </w:r>
        <w:r w:rsidR="008F4627">
          <w:rPr>
            <w:noProof/>
          </w:rPr>
          <w:tab/>
        </w:r>
        <w:r w:rsidR="008F4627">
          <w:rPr>
            <w:noProof/>
          </w:rPr>
          <w:fldChar w:fldCharType="begin"/>
        </w:r>
        <w:r w:rsidR="008F4627">
          <w:rPr>
            <w:noProof/>
          </w:rPr>
          <w:instrText xml:space="preserve"> PAGEREF _Toc453545098 \h </w:instrText>
        </w:r>
        <w:r w:rsidR="008F4627">
          <w:rPr>
            <w:noProof/>
          </w:rPr>
        </w:r>
        <w:r w:rsidR="008F4627">
          <w:rPr>
            <w:noProof/>
          </w:rPr>
          <w:fldChar w:fldCharType="separate"/>
        </w:r>
        <w:r w:rsidR="00204AF9">
          <w:rPr>
            <w:noProof/>
          </w:rPr>
          <w:t>60</w:t>
        </w:r>
        <w:r w:rsidR="008F4627">
          <w:rPr>
            <w:noProof/>
          </w:rPr>
          <w:fldChar w:fldCharType="end"/>
        </w:r>
      </w:hyperlink>
    </w:p>
    <w:p w:rsidR="008F4627" w:rsidRDefault="005E18DB">
      <w:pPr>
        <w:pStyle w:val="Abbildungsverzeichnis"/>
        <w:tabs>
          <w:tab w:val="right" w:pos="15157"/>
        </w:tabs>
        <w:rPr>
          <w:rFonts w:asciiTheme="minorHAnsi" w:eastAsiaTheme="minorEastAsia" w:hAnsiTheme="minorHAnsi" w:cstheme="minorBidi"/>
          <w:noProof/>
          <w:sz w:val="22"/>
          <w:szCs w:val="22"/>
          <w:lang w:eastAsia="de-DE"/>
        </w:rPr>
      </w:pPr>
      <w:hyperlink w:anchor="_Toc453545099" w:history="1">
        <w:r w:rsidR="008F4627" w:rsidRPr="00D775A7">
          <w:rPr>
            <w:rStyle w:val="Hyperlink"/>
            <w:noProof/>
          </w:rPr>
          <w:t>Tabelle 21: KategorieCode</w:t>
        </w:r>
        <w:r w:rsidR="008F4627">
          <w:rPr>
            <w:noProof/>
          </w:rPr>
          <w:tab/>
        </w:r>
        <w:r w:rsidR="008F4627">
          <w:rPr>
            <w:noProof/>
          </w:rPr>
          <w:fldChar w:fldCharType="begin"/>
        </w:r>
        <w:r w:rsidR="008F4627">
          <w:rPr>
            <w:noProof/>
          </w:rPr>
          <w:instrText xml:space="preserve"> PAGEREF _Toc453545099 \h </w:instrText>
        </w:r>
        <w:r w:rsidR="008F4627">
          <w:rPr>
            <w:noProof/>
          </w:rPr>
        </w:r>
        <w:r w:rsidR="008F4627">
          <w:rPr>
            <w:noProof/>
          </w:rPr>
          <w:fldChar w:fldCharType="separate"/>
        </w:r>
        <w:r w:rsidR="00204AF9">
          <w:rPr>
            <w:noProof/>
          </w:rPr>
          <w:t>63</w:t>
        </w:r>
        <w:r w:rsidR="008F4627">
          <w:rPr>
            <w:noProof/>
          </w:rPr>
          <w:fldChar w:fldCharType="end"/>
        </w:r>
      </w:hyperlink>
    </w:p>
    <w:p w:rsidR="008F4627" w:rsidRDefault="005E18DB">
      <w:pPr>
        <w:pStyle w:val="Abbildungsverzeichnis"/>
        <w:tabs>
          <w:tab w:val="right" w:pos="15157"/>
        </w:tabs>
        <w:rPr>
          <w:rFonts w:asciiTheme="minorHAnsi" w:eastAsiaTheme="minorEastAsia" w:hAnsiTheme="minorHAnsi" w:cstheme="minorBidi"/>
          <w:noProof/>
          <w:sz w:val="22"/>
          <w:szCs w:val="22"/>
          <w:lang w:eastAsia="de-DE"/>
        </w:rPr>
      </w:pPr>
      <w:hyperlink w:anchor="_Toc453545100" w:history="1">
        <w:r w:rsidR="008F4627" w:rsidRPr="00D775A7">
          <w:rPr>
            <w:rStyle w:val="Hyperlink"/>
            <w:noProof/>
          </w:rPr>
          <w:t>Tabelle 22: PruefsummenalgorithmusCode</w:t>
        </w:r>
        <w:r w:rsidR="008F4627">
          <w:rPr>
            <w:noProof/>
          </w:rPr>
          <w:tab/>
        </w:r>
        <w:r w:rsidR="008F4627">
          <w:rPr>
            <w:noProof/>
          </w:rPr>
          <w:fldChar w:fldCharType="begin"/>
        </w:r>
        <w:r w:rsidR="008F4627">
          <w:rPr>
            <w:noProof/>
          </w:rPr>
          <w:instrText xml:space="preserve"> PAGEREF _Toc453545100 \h </w:instrText>
        </w:r>
        <w:r w:rsidR="008F4627">
          <w:rPr>
            <w:noProof/>
          </w:rPr>
        </w:r>
        <w:r w:rsidR="008F4627">
          <w:rPr>
            <w:noProof/>
          </w:rPr>
          <w:fldChar w:fldCharType="separate"/>
        </w:r>
        <w:r w:rsidR="00204AF9">
          <w:rPr>
            <w:noProof/>
          </w:rPr>
          <w:t>64</w:t>
        </w:r>
        <w:r w:rsidR="008F4627">
          <w:rPr>
            <w:noProof/>
          </w:rPr>
          <w:fldChar w:fldCharType="end"/>
        </w:r>
      </w:hyperlink>
    </w:p>
    <w:p w:rsidR="008F4627" w:rsidRDefault="005E18DB">
      <w:pPr>
        <w:pStyle w:val="Abbildungsverzeichnis"/>
        <w:tabs>
          <w:tab w:val="right" w:pos="15157"/>
        </w:tabs>
        <w:rPr>
          <w:rFonts w:asciiTheme="minorHAnsi" w:eastAsiaTheme="minorEastAsia" w:hAnsiTheme="minorHAnsi" w:cstheme="minorBidi"/>
          <w:noProof/>
          <w:sz w:val="22"/>
          <w:szCs w:val="22"/>
          <w:lang w:eastAsia="de-DE"/>
        </w:rPr>
      </w:pPr>
      <w:hyperlink w:anchor="_Toc453545101" w:history="1">
        <w:r w:rsidR="008F4627" w:rsidRPr="00D775A7">
          <w:rPr>
            <w:rStyle w:val="Hyperlink"/>
            <w:noProof/>
          </w:rPr>
          <w:t>Tabelle 23: RelationCode</w:t>
        </w:r>
        <w:r w:rsidR="008F4627">
          <w:rPr>
            <w:noProof/>
          </w:rPr>
          <w:tab/>
        </w:r>
        <w:r w:rsidR="008F4627">
          <w:rPr>
            <w:noProof/>
          </w:rPr>
          <w:fldChar w:fldCharType="begin"/>
        </w:r>
        <w:r w:rsidR="008F4627">
          <w:rPr>
            <w:noProof/>
          </w:rPr>
          <w:instrText xml:space="preserve"> PAGEREF _Toc453545101 \h </w:instrText>
        </w:r>
        <w:r w:rsidR="008F4627">
          <w:rPr>
            <w:noProof/>
          </w:rPr>
        </w:r>
        <w:r w:rsidR="008F4627">
          <w:rPr>
            <w:noProof/>
          </w:rPr>
          <w:fldChar w:fldCharType="separate"/>
        </w:r>
        <w:r w:rsidR="00204AF9">
          <w:rPr>
            <w:noProof/>
          </w:rPr>
          <w:t>66</w:t>
        </w:r>
        <w:r w:rsidR="008F4627">
          <w:rPr>
            <w:noProof/>
          </w:rPr>
          <w:fldChar w:fldCharType="end"/>
        </w:r>
      </w:hyperlink>
    </w:p>
    <w:p w:rsidR="008F4627" w:rsidRDefault="005E18DB">
      <w:pPr>
        <w:pStyle w:val="Abbildungsverzeichnis"/>
        <w:tabs>
          <w:tab w:val="right" w:pos="15157"/>
        </w:tabs>
        <w:rPr>
          <w:rFonts w:asciiTheme="minorHAnsi" w:eastAsiaTheme="minorEastAsia" w:hAnsiTheme="minorHAnsi" w:cstheme="minorBidi"/>
          <w:noProof/>
          <w:sz w:val="22"/>
          <w:szCs w:val="22"/>
          <w:lang w:eastAsia="de-DE"/>
        </w:rPr>
      </w:pPr>
      <w:hyperlink w:anchor="_Toc453545102" w:history="1">
        <w:r w:rsidR="008F4627" w:rsidRPr="00D775A7">
          <w:rPr>
            <w:rStyle w:val="Hyperlink"/>
            <w:noProof/>
          </w:rPr>
          <w:t>Tabelle 24: RolleCode</w:t>
        </w:r>
        <w:r w:rsidR="008F4627">
          <w:rPr>
            <w:noProof/>
          </w:rPr>
          <w:tab/>
        </w:r>
        <w:r w:rsidR="008F4627">
          <w:rPr>
            <w:noProof/>
          </w:rPr>
          <w:fldChar w:fldCharType="begin"/>
        </w:r>
        <w:r w:rsidR="008F4627">
          <w:rPr>
            <w:noProof/>
          </w:rPr>
          <w:instrText xml:space="preserve"> PAGEREF _Toc453545102 \h </w:instrText>
        </w:r>
        <w:r w:rsidR="008F4627">
          <w:rPr>
            <w:noProof/>
          </w:rPr>
        </w:r>
        <w:r w:rsidR="008F4627">
          <w:rPr>
            <w:noProof/>
          </w:rPr>
          <w:fldChar w:fldCharType="separate"/>
        </w:r>
        <w:r w:rsidR="00204AF9">
          <w:rPr>
            <w:noProof/>
          </w:rPr>
          <w:t>67</w:t>
        </w:r>
        <w:r w:rsidR="008F4627">
          <w:rPr>
            <w:noProof/>
          </w:rPr>
          <w:fldChar w:fldCharType="end"/>
        </w:r>
      </w:hyperlink>
    </w:p>
    <w:p w:rsidR="008F4627" w:rsidRDefault="005E18DB">
      <w:pPr>
        <w:pStyle w:val="Abbildungsverzeichnis"/>
        <w:tabs>
          <w:tab w:val="right" w:pos="15157"/>
        </w:tabs>
        <w:rPr>
          <w:rFonts w:asciiTheme="minorHAnsi" w:eastAsiaTheme="minorEastAsia" w:hAnsiTheme="minorHAnsi" w:cstheme="minorBidi"/>
          <w:noProof/>
          <w:sz w:val="22"/>
          <w:szCs w:val="22"/>
          <w:lang w:eastAsia="de-DE"/>
        </w:rPr>
      </w:pPr>
      <w:hyperlink w:anchor="_Toc453545103" w:history="1">
        <w:r w:rsidR="008F4627" w:rsidRPr="00D775A7">
          <w:rPr>
            <w:rStyle w:val="Hyperlink"/>
            <w:noProof/>
          </w:rPr>
          <w:t>Tabelle 25: VeroeffentlichungsstatusCode</w:t>
        </w:r>
        <w:r w:rsidR="008F4627">
          <w:rPr>
            <w:noProof/>
          </w:rPr>
          <w:tab/>
        </w:r>
        <w:r w:rsidR="008F4627">
          <w:rPr>
            <w:noProof/>
          </w:rPr>
          <w:fldChar w:fldCharType="begin"/>
        </w:r>
        <w:r w:rsidR="008F4627">
          <w:rPr>
            <w:noProof/>
          </w:rPr>
          <w:instrText xml:space="preserve"> PAGEREF _Toc453545103 \h </w:instrText>
        </w:r>
        <w:r w:rsidR="008F4627">
          <w:rPr>
            <w:noProof/>
          </w:rPr>
        </w:r>
        <w:r w:rsidR="008F4627">
          <w:rPr>
            <w:noProof/>
          </w:rPr>
          <w:fldChar w:fldCharType="separate"/>
        </w:r>
        <w:r w:rsidR="00204AF9">
          <w:rPr>
            <w:noProof/>
          </w:rPr>
          <w:t>68</w:t>
        </w:r>
        <w:r w:rsidR="008F4627">
          <w:rPr>
            <w:noProof/>
          </w:rPr>
          <w:fldChar w:fldCharType="end"/>
        </w:r>
      </w:hyperlink>
    </w:p>
    <w:p w:rsidR="008F4627" w:rsidRDefault="005E18DB">
      <w:pPr>
        <w:pStyle w:val="Abbildungsverzeichnis"/>
        <w:tabs>
          <w:tab w:val="right" w:pos="15157"/>
        </w:tabs>
        <w:rPr>
          <w:rFonts w:asciiTheme="minorHAnsi" w:eastAsiaTheme="minorEastAsia" w:hAnsiTheme="minorHAnsi" w:cstheme="minorBidi"/>
          <w:noProof/>
          <w:sz w:val="22"/>
          <w:szCs w:val="22"/>
          <w:lang w:eastAsia="de-DE"/>
        </w:rPr>
      </w:pPr>
      <w:hyperlink w:anchor="_Toc453545104" w:history="1">
        <w:r w:rsidR="008F4627" w:rsidRPr="00D775A7">
          <w:rPr>
            <w:rStyle w:val="Hyperlink"/>
            <w:noProof/>
          </w:rPr>
          <w:t>Tabelle 26: ZeitlicheAufloesungCode</w:t>
        </w:r>
        <w:r w:rsidR="008F4627">
          <w:rPr>
            <w:noProof/>
          </w:rPr>
          <w:tab/>
        </w:r>
        <w:r w:rsidR="008F4627">
          <w:rPr>
            <w:noProof/>
          </w:rPr>
          <w:fldChar w:fldCharType="begin"/>
        </w:r>
        <w:r w:rsidR="008F4627">
          <w:rPr>
            <w:noProof/>
          </w:rPr>
          <w:instrText xml:space="preserve"> PAGEREF _Toc453545104 \h </w:instrText>
        </w:r>
        <w:r w:rsidR="008F4627">
          <w:rPr>
            <w:noProof/>
          </w:rPr>
        </w:r>
        <w:r w:rsidR="008F4627">
          <w:rPr>
            <w:noProof/>
          </w:rPr>
          <w:fldChar w:fldCharType="separate"/>
        </w:r>
        <w:r w:rsidR="00204AF9">
          <w:rPr>
            <w:noProof/>
          </w:rPr>
          <w:t>69</w:t>
        </w:r>
        <w:r w:rsidR="008F4627">
          <w:rPr>
            <w:noProof/>
          </w:rPr>
          <w:fldChar w:fldCharType="end"/>
        </w:r>
      </w:hyperlink>
    </w:p>
    <w:p w:rsidR="008F4627" w:rsidRDefault="005E18DB">
      <w:pPr>
        <w:pStyle w:val="Abbildungsverzeichnis"/>
        <w:tabs>
          <w:tab w:val="right" w:pos="15157"/>
        </w:tabs>
        <w:rPr>
          <w:rFonts w:asciiTheme="minorHAnsi" w:eastAsiaTheme="minorEastAsia" w:hAnsiTheme="minorHAnsi" w:cstheme="minorBidi"/>
          <w:noProof/>
          <w:sz w:val="22"/>
          <w:szCs w:val="22"/>
          <w:lang w:eastAsia="de-DE"/>
        </w:rPr>
      </w:pPr>
      <w:hyperlink w:anchor="_Toc453545105" w:history="1">
        <w:r w:rsidR="008F4627" w:rsidRPr="00D775A7">
          <w:rPr>
            <w:rStyle w:val="Hyperlink"/>
            <w:noProof/>
          </w:rPr>
          <w:t>Tabelle 27: MetadataTransformerCode</w:t>
        </w:r>
        <w:r w:rsidR="008F4627">
          <w:rPr>
            <w:noProof/>
          </w:rPr>
          <w:tab/>
        </w:r>
        <w:r w:rsidR="008F4627">
          <w:rPr>
            <w:noProof/>
          </w:rPr>
          <w:fldChar w:fldCharType="begin"/>
        </w:r>
        <w:r w:rsidR="008F4627">
          <w:rPr>
            <w:noProof/>
          </w:rPr>
          <w:instrText xml:space="preserve"> PAGEREF _Toc453545105 \h </w:instrText>
        </w:r>
        <w:r w:rsidR="008F4627">
          <w:rPr>
            <w:noProof/>
          </w:rPr>
        </w:r>
        <w:r w:rsidR="008F4627">
          <w:rPr>
            <w:noProof/>
          </w:rPr>
          <w:fldChar w:fldCharType="separate"/>
        </w:r>
        <w:r w:rsidR="00204AF9">
          <w:rPr>
            <w:noProof/>
          </w:rPr>
          <w:t>70</w:t>
        </w:r>
        <w:r w:rsidR="008F4627">
          <w:rPr>
            <w:noProof/>
          </w:rPr>
          <w:fldChar w:fldCharType="end"/>
        </w:r>
      </w:hyperlink>
    </w:p>
    <w:p w:rsidR="00F008FC" w:rsidRDefault="00F008FC">
      <w:pPr>
        <w:rPr>
          <w:sz w:val="24"/>
        </w:rPr>
      </w:pPr>
      <w:r>
        <w:rPr>
          <w:sz w:val="24"/>
        </w:rPr>
        <w:fldChar w:fldCharType="end"/>
      </w:r>
    </w:p>
    <w:p w:rsidR="006507C9" w:rsidRDefault="00F008FC">
      <w:pPr>
        <w:rPr>
          <w:sz w:val="24"/>
        </w:rPr>
      </w:pPr>
      <w:r>
        <w:br w:type="page"/>
      </w:r>
    </w:p>
    <w:p w:rsidR="006507C9" w:rsidRDefault="00E34A5D" w:rsidP="008F4627">
      <w:pPr>
        <w:pStyle w:val="berschrift1"/>
        <w:spacing w:before="120" w:after="240"/>
        <w:ind w:left="357" w:hanging="357"/>
      </w:pPr>
      <w:bookmarkStart w:id="0" w:name="_Toc453444753"/>
      <w:bookmarkStart w:id="1" w:name="_Toc453446104"/>
      <w:bookmarkStart w:id="2" w:name="_Toc453544754"/>
      <w:r>
        <w:lastRenderedPageBreak/>
        <w:t>Einleitung</w:t>
      </w:r>
      <w:bookmarkEnd w:id="0"/>
      <w:bookmarkEnd w:id="1"/>
      <w:bookmarkEnd w:id="2"/>
    </w:p>
    <w:p w:rsidR="006507C9" w:rsidRDefault="00E34A5D" w:rsidP="008F4627">
      <w:pPr>
        <w:pStyle w:val="berschrift2"/>
        <w:spacing w:before="360"/>
        <w:ind w:left="788" w:hanging="431"/>
      </w:pPr>
      <w:bookmarkStart w:id="3" w:name="_Toc453444754"/>
      <w:bookmarkStart w:id="4" w:name="_Toc453446105"/>
      <w:bookmarkStart w:id="5" w:name="_Toc453544755"/>
      <w:r>
        <w:t>Zielsetzung von OGD 2.0</w:t>
      </w:r>
      <w:bookmarkEnd w:id="3"/>
      <w:bookmarkEnd w:id="4"/>
      <w:bookmarkEnd w:id="5"/>
    </w:p>
    <w:p w:rsidR="006507C9" w:rsidRDefault="00E34A5D">
      <w:pPr>
        <w:spacing w:line="360" w:lineRule="auto"/>
      </w:pPr>
      <w:r>
        <w:rPr>
          <w:rFonts w:ascii="Helvetica" w:hAnsi="Helvetica" w:cs="Helvetica"/>
          <w:color w:val="444444"/>
          <w:sz w:val="21"/>
          <w:szCs w:val="21"/>
        </w:rPr>
        <w:t xml:space="preserve">Dieses Dokument ist Teil einer Spezifikation von Metadatenstrukturen für offene Verwaltungsdaten. Es ist damit Teil des Metadatenstandards „Open Government Data“ OGD 2.0 und wird im Rahmen der </w:t>
      </w:r>
      <w:r>
        <w:t xml:space="preserve">Vereinbarung des Bundes und der Länder zum gemeinsamen Betrieb von „GovData - Das Datenportal für Deutschland“ (Verwaltungsvereinbarung GovData) von der Geschäfts- und Koordinierungsstelle GovData (im Folgenden: GKSt GovData) herausgegeben. Der Metadatenstandard OGD 2.0 ist ein Resultat der Bearbeitung von Bedarfen der öffentlichen Verwaltung, in der </w:t>
      </w:r>
      <w:r>
        <w:rPr>
          <w:rFonts w:ascii="Helvetica" w:hAnsi="Helvetica" w:cs="Helvetica"/>
          <w:color w:val="444444"/>
          <w:sz w:val="21"/>
          <w:szCs w:val="21"/>
        </w:rPr>
        <w:t>Standardisierungsagenda des IT-Planungsrates heißt es dazu:</w:t>
      </w:r>
    </w:p>
    <w:p w:rsidR="006507C9" w:rsidRDefault="00E34A5D">
      <w:pPr>
        <w:spacing w:line="360" w:lineRule="auto"/>
      </w:pPr>
      <w:r>
        <w:rPr>
          <w:rFonts w:ascii="Helvetica" w:hAnsi="Helvetica" w:cs="Helvetica"/>
          <w:i/>
          <w:color w:val="444444"/>
          <w:sz w:val="21"/>
          <w:szCs w:val="21"/>
        </w:rPr>
        <w:t>Ziel der Bearbeitung des Standardisierungsbedarfs ist es, mit einem einheitlichen, durch den</w:t>
      </w:r>
      <w:r>
        <w:rPr>
          <w:rStyle w:val="apple-converted-space"/>
          <w:rFonts w:ascii="Helvetica" w:hAnsi="Helvetica" w:cs="Helvetica"/>
          <w:i/>
          <w:color w:val="444444"/>
          <w:sz w:val="21"/>
          <w:szCs w:val="21"/>
        </w:rPr>
        <w:t> </w:t>
      </w:r>
      <w:hyperlink r:id="rId21" w:tooltip="Öffnet im neuen Fenster" w:history="1">
        <w:r>
          <w:rPr>
            <w:rStyle w:val="Hyperlink"/>
            <w:rFonts w:ascii="Helvetica" w:hAnsi="Helvetica" w:cs="Helvetica"/>
            <w:b/>
            <w:bCs/>
            <w:i/>
            <w:color w:val="2D405F"/>
            <w:sz w:val="21"/>
            <w:szCs w:val="21"/>
          </w:rPr>
          <w:t>IT-Planungsrat</w:t>
        </w:r>
      </w:hyperlink>
      <w:r>
        <w:rPr>
          <w:rStyle w:val="apple-converted-space"/>
          <w:rFonts w:ascii="Helvetica" w:hAnsi="Helvetica" w:cs="Helvetica"/>
          <w:i/>
          <w:color w:val="444444"/>
          <w:sz w:val="21"/>
          <w:szCs w:val="21"/>
        </w:rPr>
        <w:t> </w:t>
      </w:r>
      <w:r>
        <w:rPr>
          <w:rFonts w:ascii="Helvetica" w:hAnsi="Helvetica" w:cs="Helvetica"/>
          <w:i/>
          <w:color w:val="444444"/>
          <w:sz w:val="21"/>
          <w:szCs w:val="21"/>
        </w:rPr>
        <w:t>festgelegten Standard Metadaten künftig einfacher und umfassender austauschen zu können und so die Mehrwerte aller Datensysteme für ihre Nutzer zu erhöhen. Der Standard muss dabei so beschaffen sein, dass er alle für eine Daten-Recherche erforderlichen Informationen einbezieht und mit anderen fachlich getriebenen oder auch internationalen Formaten kompatibel ist.</w:t>
      </w:r>
    </w:p>
    <w:p w:rsidR="006507C9" w:rsidRDefault="00E34A5D">
      <w:pPr>
        <w:spacing w:line="360" w:lineRule="auto"/>
      </w:pPr>
      <w:r>
        <w:rPr>
          <w:rFonts w:ascii="Helvetica" w:hAnsi="Helvetica" w:cs="Helvetica"/>
          <w:color w:val="444444"/>
          <w:sz w:val="21"/>
          <w:szCs w:val="21"/>
        </w:rPr>
        <w:t xml:space="preserve">Aus: </w:t>
      </w:r>
      <w:hyperlink r:id="rId22" w:history="1">
        <w:r>
          <w:rPr>
            <w:rStyle w:val="Hyperlink"/>
            <w:rFonts w:ascii="Helvetica" w:hAnsi="Helvetica" w:cs="Helvetica"/>
            <w:sz w:val="21"/>
            <w:szCs w:val="21"/>
          </w:rPr>
          <w:t>http://www.xoev.de/detail.php?gsid=bremen83.c.11584.de</w:t>
        </w:r>
      </w:hyperlink>
    </w:p>
    <w:p w:rsidR="006507C9" w:rsidRDefault="00E34A5D">
      <w:pPr>
        <w:spacing w:line="360" w:lineRule="auto"/>
      </w:pPr>
      <w:r>
        <w:t>Punkt 3.2 Standardisierung einer Open-Data-Metadatenstruktur des Nationalen Aktionsplan der Bundesregierung;</w:t>
      </w:r>
    </w:p>
    <w:p w:rsidR="006507C9" w:rsidRDefault="00E34A5D">
      <w:pPr>
        <w:spacing w:line="360" w:lineRule="auto"/>
        <w:rPr>
          <w:rFonts w:ascii="Helvetica" w:hAnsi="Helvetica" w:cs="Helvetica"/>
          <w:i/>
          <w:color w:val="444444"/>
          <w:sz w:val="21"/>
          <w:szCs w:val="21"/>
        </w:rPr>
      </w:pPr>
      <w:r>
        <w:rPr>
          <w:rFonts w:ascii="Helvetica" w:hAnsi="Helvetica" w:cs="Helvetica"/>
          <w:i/>
          <w:color w:val="444444"/>
          <w:sz w:val="21"/>
          <w:szCs w:val="21"/>
        </w:rPr>
        <w:t>Um die veröffentlichten Daten bestmöglich auffindbar zu machen, arbeiten wir gemeinsam mit den Ländern und Kommunen im Rahmen der Standardisierungsagenda des IT-Planungsrats an der Standardisierung der Metadatenstruktur für offene Daten. Eine Aufgabe hierbei wird es sein, die semantische Interoperabilität der Datenbeschreibungen – z.B. durch einheitliche Thesauri – zu fördern und so die Qualität der Metadaten auf effiziente Art und Weise zu verbessern. Die Open-Data-Metadatenstruktur wird auf bereits existierenden und anerkannten Standards aufsetzen, um unnötige Aufwände und Doppelarbeiten in der öffentlichen Verwaltung zu vermeiden.</w:t>
      </w:r>
    </w:p>
    <w:p w:rsidR="006507C9" w:rsidRDefault="00E34A5D">
      <w:pPr>
        <w:spacing w:line="360" w:lineRule="auto"/>
      </w:pPr>
      <w:r>
        <w:lastRenderedPageBreak/>
        <w:t xml:space="preserve">Quelle: Nationaler Aktionsplan der Bundesregierung zur Umsetzung der Open-Data-Charta der G8, Bundesministerium des Innern, 2014: </w:t>
      </w:r>
      <w:hyperlink r:id="rId23" w:history="1">
        <w:r>
          <w:rPr>
            <w:rStyle w:val="Hyperlink"/>
            <w:sz w:val="22"/>
          </w:rPr>
          <w:t>http://www.bmi.bund.de/SharedDocs/Downloads/DE/Broschueren/2014/aktionsplan-open-data.pdf;jsessionid=85C7838FBAA8AEF3AC49760EC9FCA805.2_cid295?__blob=publicationFile</w:t>
        </w:r>
      </w:hyperlink>
    </w:p>
    <w:p w:rsidR="006507C9" w:rsidRDefault="00E34A5D">
      <w:pPr>
        <w:spacing w:line="360" w:lineRule="auto"/>
      </w:pPr>
      <w:r>
        <w:rPr>
          <w:sz w:val="22"/>
        </w:rPr>
        <w:t xml:space="preserve">Der Standard wurde im Auftrag der GKSt GovData zur Deckung des in 1.1. formulierten Standardisierungsbedarfs entwickelt, in einem öffentlichen Beteiligungsverfahren abgestimmt und zur kostenlosen Nutzung als Creative Commons unter </w:t>
      </w:r>
      <w:hyperlink r:id="rId24" w:history="1">
        <w:r>
          <w:rPr>
            <w:rStyle w:val="Hyperlink"/>
            <w:sz w:val="22"/>
          </w:rPr>
          <w:t>https://www.govdata.de/standardisierung</w:t>
        </w:r>
      </w:hyperlink>
      <w:r>
        <w:rPr>
          <w:sz w:val="22"/>
        </w:rPr>
        <w:t xml:space="preserve"> bereitgestellt.</w:t>
      </w:r>
    </w:p>
    <w:p w:rsidR="006507C9" w:rsidRDefault="00E34A5D" w:rsidP="008F4627">
      <w:pPr>
        <w:pStyle w:val="berschrift2"/>
        <w:spacing w:before="360"/>
        <w:ind w:left="788" w:hanging="431"/>
      </w:pPr>
      <w:bookmarkStart w:id="6" w:name="_Toc453444755"/>
      <w:bookmarkStart w:id="7" w:name="_Toc453446106"/>
      <w:bookmarkStart w:id="8" w:name="_Toc453544756"/>
      <w:r>
        <w:t>nicht-funktionale Anforderungen und Anwendungsfälle</w:t>
      </w:r>
      <w:bookmarkEnd w:id="6"/>
      <w:bookmarkEnd w:id="7"/>
      <w:bookmarkEnd w:id="8"/>
    </w:p>
    <w:p w:rsidR="006507C9" w:rsidRDefault="00E34A5D">
      <w:r>
        <w:t>Nicht-funktionale Anforderungen an diesen Metadatenstandard sind</w:t>
      </w:r>
    </w:p>
    <w:p w:rsidR="006507C9" w:rsidRDefault="00E34A5D">
      <w:pPr>
        <w:pStyle w:val="Listenabsatz"/>
        <w:numPr>
          <w:ilvl w:val="0"/>
          <w:numId w:val="5"/>
        </w:numPr>
        <w:rPr>
          <w:rFonts w:ascii="Arial" w:hAnsi="Arial" w:cs="Arial"/>
        </w:rPr>
      </w:pPr>
      <w:r>
        <w:rPr>
          <w:rFonts w:ascii="Arial" w:hAnsi="Arial" w:cs="Arial"/>
        </w:rPr>
        <w:t>Nachnutzung befördern</w:t>
      </w:r>
    </w:p>
    <w:p w:rsidR="006507C9" w:rsidRDefault="00E34A5D">
      <w:pPr>
        <w:pStyle w:val="Listenabsatz"/>
        <w:rPr>
          <w:rFonts w:ascii="Arial" w:hAnsi="Arial" w:cs="Arial"/>
        </w:rPr>
      </w:pPr>
      <w:r>
        <w:rPr>
          <w:rFonts w:ascii="Arial" w:hAnsi="Arial" w:cs="Arial"/>
        </w:rPr>
        <w:t>Der Standard selbst nutzt vorhandene Standards nach. Durch die Anwendung des Standards können Beschreibungen zu offenen Verwaltungsdaten interoperabler dargestellt und somit die Auffindbarkeit eines Elementes erhöht werden.</w:t>
      </w:r>
    </w:p>
    <w:p w:rsidR="006507C9" w:rsidRDefault="00E34A5D">
      <w:pPr>
        <w:pStyle w:val="Listenabsatz"/>
        <w:numPr>
          <w:ilvl w:val="0"/>
          <w:numId w:val="5"/>
        </w:numPr>
        <w:rPr>
          <w:rFonts w:ascii="Arial" w:hAnsi="Arial" w:cs="Arial"/>
        </w:rPr>
      </w:pPr>
      <w:r>
        <w:rPr>
          <w:rFonts w:ascii="Arial" w:hAnsi="Arial" w:cs="Arial"/>
        </w:rPr>
        <w:t>Verlinkung befördern</w:t>
      </w:r>
    </w:p>
    <w:p w:rsidR="006507C9" w:rsidRDefault="00E34A5D">
      <w:pPr>
        <w:pStyle w:val="Listenabsatz"/>
        <w:rPr>
          <w:rFonts w:ascii="Arial" w:hAnsi="Arial" w:cs="Arial"/>
        </w:rPr>
      </w:pPr>
      <w:r>
        <w:rPr>
          <w:rFonts w:ascii="Arial" w:hAnsi="Arial" w:cs="Arial"/>
        </w:rPr>
        <w:t xml:space="preserve">Der Standard ist so konzipiert, dass Linked Data  Prinzipien unterstützt werden. </w:t>
      </w:r>
    </w:p>
    <w:p w:rsidR="006507C9" w:rsidRDefault="00E34A5D">
      <w:pPr>
        <w:pStyle w:val="Listenabsatz"/>
        <w:numPr>
          <w:ilvl w:val="0"/>
          <w:numId w:val="5"/>
        </w:numPr>
        <w:rPr>
          <w:rFonts w:ascii="Arial" w:hAnsi="Arial" w:cs="Arial"/>
        </w:rPr>
      </w:pPr>
      <w:r>
        <w:rPr>
          <w:rFonts w:ascii="Arial" w:hAnsi="Arial" w:cs="Arial"/>
        </w:rPr>
        <w:t>Kosten der Implementation berücksichtigen</w:t>
      </w:r>
    </w:p>
    <w:p w:rsidR="006507C9" w:rsidRDefault="00E34A5D">
      <w:pPr>
        <w:pStyle w:val="Listenabsatz"/>
        <w:rPr>
          <w:rFonts w:ascii="Arial" w:hAnsi="Arial" w:cs="Arial"/>
        </w:rPr>
      </w:pPr>
      <w:r>
        <w:rPr>
          <w:rFonts w:ascii="Arial" w:hAnsi="Arial" w:cs="Arial"/>
        </w:rPr>
        <w:t>Der Standard ist interoperabel zum CKAN-Datenschema.</w:t>
      </w:r>
    </w:p>
    <w:p w:rsidR="006507C9" w:rsidRDefault="00E34A5D">
      <w:pPr>
        <w:pStyle w:val="Listenabsatz"/>
        <w:rPr>
          <w:rFonts w:ascii="Arial" w:hAnsi="Arial" w:cs="Arial"/>
        </w:rPr>
      </w:pPr>
      <w:r>
        <w:rPr>
          <w:rFonts w:ascii="Arial" w:hAnsi="Arial" w:cs="Arial"/>
        </w:rPr>
        <w:t>Der Standard ist interoperabel zu bestehenden deutschen Fachstandards</w:t>
      </w:r>
    </w:p>
    <w:p w:rsidR="006507C9" w:rsidRDefault="00E34A5D">
      <w:pPr>
        <w:pStyle w:val="Listenabsatz"/>
        <w:rPr>
          <w:rFonts w:ascii="Arial" w:hAnsi="Arial" w:cs="Arial"/>
        </w:rPr>
      </w:pPr>
      <w:r>
        <w:rPr>
          <w:rFonts w:ascii="Arial" w:hAnsi="Arial" w:cs="Arial"/>
        </w:rPr>
        <w:lastRenderedPageBreak/>
        <w:t>Der Standard ist interoperabel zu DCAT-AP.</w:t>
      </w:r>
    </w:p>
    <w:p w:rsidR="006507C9" w:rsidRDefault="00E34A5D">
      <w:pPr>
        <w:pStyle w:val="Listenabsatz"/>
        <w:numPr>
          <w:ilvl w:val="0"/>
          <w:numId w:val="5"/>
        </w:numPr>
        <w:rPr>
          <w:rFonts w:ascii="Arial" w:hAnsi="Arial" w:cs="Arial"/>
        </w:rPr>
      </w:pPr>
      <w:r>
        <w:rPr>
          <w:rFonts w:ascii="Arial" w:hAnsi="Arial" w:cs="Arial"/>
        </w:rPr>
        <w:t>Skalierbarkeit sicherstellen</w:t>
      </w:r>
    </w:p>
    <w:p w:rsidR="006507C9" w:rsidRDefault="00E34A5D">
      <w:pPr>
        <w:pStyle w:val="Listenabsatz"/>
        <w:rPr>
          <w:rFonts w:ascii="Arial" w:hAnsi="Arial" w:cs="Arial"/>
        </w:rPr>
      </w:pPr>
      <w:r>
        <w:rPr>
          <w:rFonts w:ascii="Arial" w:hAnsi="Arial" w:cs="Arial"/>
        </w:rPr>
        <w:t>Der Standard stellt durch seinen Sprachumfang sicher, dass mit einer unbekannten hohen Anzahl an Kommunikationspartnern Metadaten zu offenen Verwaltungsdaten ausgetauscht werden können.</w:t>
      </w:r>
    </w:p>
    <w:p w:rsidR="006507C9" w:rsidRDefault="00E34A5D">
      <w:r>
        <w:t xml:space="preserve">Der Standard unterstützt verschiedene Kommunikationsszenarien. </w:t>
      </w:r>
    </w:p>
    <w:p w:rsidR="00504CF2" w:rsidRDefault="00E34A5D" w:rsidP="00504CF2">
      <w:pPr>
        <w:keepNext/>
      </w:pPr>
      <w:r>
        <w:rPr>
          <w:noProof/>
          <w:lang w:eastAsia="de-DE"/>
        </w:rPr>
        <w:lastRenderedPageBreak/>
        <w:drawing>
          <wp:inline distT="0" distB="0" distL="0" distR="0" wp14:anchorId="43C59B1B" wp14:editId="0EDC24EA">
            <wp:extent cx="7776927" cy="4969715"/>
            <wp:effectExtent l="0" t="0" r="0" b="2540"/>
            <wp:docPr id="7" name="Grafik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780919" cy="4972266"/>
                    </a:xfrm>
                    <a:prstGeom prst="rect">
                      <a:avLst/>
                    </a:prstGeom>
                    <a:noFill/>
                    <a:ln>
                      <a:noFill/>
                      <a:prstDash/>
                    </a:ln>
                  </pic:spPr>
                </pic:pic>
              </a:graphicData>
            </a:graphic>
          </wp:inline>
        </w:drawing>
      </w:r>
    </w:p>
    <w:p w:rsidR="006507C9" w:rsidRDefault="00504CF2" w:rsidP="00504CF2">
      <w:pPr>
        <w:pStyle w:val="Beschriftung"/>
      </w:pPr>
      <w:bookmarkStart w:id="9" w:name="_Toc453545039"/>
      <w:r>
        <w:t xml:space="preserve">Abbildung </w:t>
      </w:r>
      <w:fldSimple w:instr=" SEQ Abbildung \* ARABIC ">
        <w:r w:rsidR="00204AF9">
          <w:rPr>
            <w:noProof/>
          </w:rPr>
          <w:t>1</w:t>
        </w:r>
      </w:fldSimple>
      <w:r>
        <w:t xml:space="preserve">: </w:t>
      </w:r>
      <w:r w:rsidRPr="00C34C01">
        <w:t>Föderation von GovData Metadaten  © CC BY-SA 2.0 DE „GKSt GovData und ]init[ AG“</w:t>
      </w:r>
      <w:bookmarkEnd w:id="9"/>
    </w:p>
    <w:p w:rsidR="006507C9" w:rsidRDefault="00E34A5D">
      <w:r>
        <w:rPr>
          <w:sz w:val="18"/>
        </w:rPr>
        <w:lastRenderedPageBreak/>
        <w:t>Hinweis zu</w:t>
      </w:r>
      <w:r w:rsidR="00E865CC">
        <w:rPr>
          <w:sz w:val="18"/>
        </w:rPr>
        <w:t>m Bildrecht</w:t>
      </w:r>
      <w:r>
        <w:rPr>
          <w:sz w:val="18"/>
        </w:rPr>
        <w:t xml:space="preserve">: Bearbeitung von  </w:t>
      </w:r>
      <w:hyperlink r:id="rId26" w:history="1">
        <w:r>
          <w:rPr>
            <w:rStyle w:val="Hyperlink"/>
            <w:sz w:val="18"/>
          </w:rPr>
          <w:t>https://de.wikipedia.org/wiki/Datei:Administrative_Gliederung_Deutschlands.svg</w:t>
        </w:r>
      </w:hyperlink>
      <w:r>
        <w:rPr>
          <w:sz w:val="18"/>
        </w:rPr>
        <w:t xml:space="preserve">, von Nutzer </w:t>
      </w:r>
      <w:hyperlink r:id="rId27" w:tooltip="User:Glglgl" w:history="1">
        <w:r>
          <w:rPr>
            <w:rStyle w:val="Hyperlink"/>
            <w:rFonts w:cs="Arial"/>
            <w:color w:val="0B0080"/>
            <w:shd w:val="clear" w:color="auto" w:fill="F9F9F9"/>
          </w:rPr>
          <w:t>glglgl</w:t>
        </w:r>
      </w:hyperlink>
      <w:r>
        <w:t xml:space="preserve"> vom 05.08.2011, </w:t>
      </w:r>
      <w:r>
        <w:rPr>
          <w:sz w:val="18"/>
        </w:rPr>
        <w:t xml:space="preserve">weiterlizensiert als </w:t>
      </w:r>
      <w:hyperlink r:id="rId28" w:history="1">
        <w:r>
          <w:rPr>
            <w:rStyle w:val="Hyperlink"/>
            <w:sz w:val="18"/>
          </w:rPr>
          <w:t>CC BY-SA 2.0 DE</w:t>
        </w:r>
      </w:hyperlink>
      <w:r>
        <w:rPr>
          <w:sz w:val="18"/>
        </w:rPr>
        <w:t xml:space="preserve"> abweichend von der Lizenz dieses Standards (CC-BY 3.0 DE). </w:t>
      </w:r>
    </w:p>
    <w:p w:rsidR="006507C9" w:rsidRDefault="00E34A5D">
      <w:r>
        <w:t>Dabei steht die unmittelbare Anlieferung von offenen Verwaltungsdaten (Datensätze, Dokumente, Apps)  an das GovDataPortal im Fokus dieser Spezifikation. Anforderungen der kommunalen und Bundes- und Landesebene wurden dafür ebenso berücksichtigt, wie eine zeitweise direkte Anlieferung kommunaler Datenbereitsteller z.B. bei einem erst im Aufbau befindlichen Landesportal.</w:t>
      </w:r>
    </w:p>
    <w:tbl>
      <w:tblPr>
        <w:tblW w:w="5000" w:type="pct"/>
        <w:tblCellMar>
          <w:left w:w="10" w:type="dxa"/>
          <w:right w:w="10" w:type="dxa"/>
        </w:tblCellMar>
        <w:tblLook w:val="0000" w:firstRow="0" w:lastRow="0" w:firstColumn="0" w:lastColumn="0" w:noHBand="0" w:noVBand="0"/>
      </w:tblPr>
      <w:tblGrid>
        <w:gridCol w:w="864"/>
        <w:gridCol w:w="2463"/>
        <w:gridCol w:w="9805"/>
        <w:gridCol w:w="2025"/>
      </w:tblGrid>
      <w:tr w:rsidR="006507C9">
        <w:trPr>
          <w:trHeight w:val="290"/>
        </w:trPr>
        <w:tc>
          <w:tcPr>
            <w:tcW w:w="864"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6507C9" w:rsidRDefault="00E34A5D">
            <w:pPr>
              <w:spacing w:before="0" w:after="0" w:line="240" w:lineRule="auto"/>
              <w:jc w:val="center"/>
              <w:rPr>
                <w:rFonts w:ascii="Calibri" w:eastAsia="Times New Roman" w:hAnsi="Calibri"/>
                <w:color w:val="000000"/>
                <w:sz w:val="22"/>
                <w:szCs w:val="22"/>
                <w:lang w:eastAsia="de-DE"/>
              </w:rPr>
            </w:pPr>
            <w:r>
              <w:rPr>
                <w:rFonts w:ascii="Calibri" w:eastAsia="Times New Roman" w:hAnsi="Calibri"/>
                <w:color w:val="000000"/>
                <w:sz w:val="22"/>
                <w:szCs w:val="22"/>
                <w:lang w:eastAsia="de-DE"/>
              </w:rPr>
              <w:t> </w:t>
            </w:r>
          </w:p>
        </w:tc>
        <w:tc>
          <w:tcPr>
            <w:tcW w:w="2554" w:type="dxa"/>
            <w:tcBorders>
              <w:bottom w:val="dotted" w:sz="4" w:space="0" w:color="A6A6A6"/>
              <w:right w:val="single" w:sz="4" w:space="0" w:color="000000"/>
            </w:tcBorders>
            <w:shd w:val="clear" w:color="auto" w:fill="auto"/>
            <w:tcMar>
              <w:top w:w="0" w:type="dxa"/>
              <w:left w:w="70" w:type="dxa"/>
              <w:bottom w:w="0" w:type="dxa"/>
              <w:right w:w="70" w:type="dxa"/>
            </w:tcMar>
            <w:vAlign w:val="center"/>
          </w:tcPr>
          <w:p w:rsidR="006507C9" w:rsidRDefault="00E34A5D">
            <w:pPr>
              <w:spacing w:before="0" w:after="0" w:line="240" w:lineRule="auto"/>
              <w:jc w:val="center"/>
              <w:rPr>
                <w:rFonts w:ascii="Calibri" w:eastAsia="Times New Roman" w:hAnsi="Calibri"/>
                <w:color w:val="000000"/>
                <w:sz w:val="22"/>
                <w:szCs w:val="22"/>
                <w:lang w:eastAsia="de-DE"/>
              </w:rPr>
            </w:pPr>
            <w:r>
              <w:rPr>
                <w:rFonts w:ascii="Calibri" w:eastAsia="Times New Roman" w:hAnsi="Calibri"/>
                <w:color w:val="000000"/>
                <w:sz w:val="22"/>
                <w:szCs w:val="22"/>
                <w:lang w:eastAsia="de-DE"/>
              </w:rPr>
              <w:t> </w:t>
            </w:r>
          </w:p>
        </w:tc>
        <w:tc>
          <w:tcPr>
            <w:tcW w:w="10218" w:type="dxa"/>
            <w:tcBorders>
              <w:top w:val="dotted" w:sz="4" w:space="0" w:color="A6A6A6"/>
              <w:bottom w:val="dotted" w:sz="4" w:space="0" w:color="A6A6A6"/>
              <w:right w:val="single" w:sz="4" w:space="0" w:color="000000"/>
            </w:tcBorders>
            <w:shd w:val="clear" w:color="auto" w:fill="auto"/>
            <w:tcMar>
              <w:top w:w="0" w:type="dxa"/>
              <w:left w:w="70" w:type="dxa"/>
              <w:bottom w:w="0" w:type="dxa"/>
              <w:right w:w="70" w:type="dxa"/>
            </w:tcMar>
            <w:vAlign w:val="center"/>
          </w:tcPr>
          <w:p w:rsidR="006507C9" w:rsidRDefault="00E34A5D">
            <w:pPr>
              <w:spacing w:before="0" w:after="0" w:line="240" w:lineRule="auto"/>
              <w:rPr>
                <w:rFonts w:ascii="Calibri" w:eastAsia="Times New Roman" w:hAnsi="Calibri"/>
                <w:b/>
                <w:bCs/>
                <w:i/>
                <w:iCs/>
                <w:color w:val="000000"/>
                <w:sz w:val="22"/>
                <w:szCs w:val="22"/>
                <w:lang w:eastAsia="de-DE"/>
              </w:rPr>
            </w:pPr>
            <w:r>
              <w:rPr>
                <w:rFonts w:ascii="Calibri" w:eastAsia="Times New Roman" w:hAnsi="Calibri"/>
                <w:b/>
                <w:bCs/>
                <w:i/>
                <w:iCs/>
                <w:color w:val="000000"/>
                <w:sz w:val="22"/>
                <w:szCs w:val="22"/>
                <w:lang w:eastAsia="de-DE"/>
              </w:rPr>
              <w:t>Kommunikationsszenarien</w:t>
            </w:r>
          </w:p>
        </w:tc>
        <w:tc>
          <w:tcPr>
            <w:tcW w:w="2052" w:type="dxa"/>
            <w:tcBorders>
              <w:bottom w:val="dotted" w:sz="4" w:space="0" w:color="A6A6A6"/>
              <w:right w:val="single" w:sz="4" w:space="0" w:color="000000"/>
            </w:tcBorders>
            <w:shd w:val="clear" w:color="auto" w:fill="auto"/>
            <w:tcMar>
              <w:top w:w="0" w:type="dxa"/>
              <w:left w:w="70" w:type="dxa"/>
              <w:bottom w:w="0" w:type="dxa"/>
              <w:right w:w="70" w:type="dxa"/>
            </w:tcMar>
            <w:vAlign w:val="center"/>
          </w:tcPr>
          <w:p w:rsidR="006507C9" w:rsidRDefault="00E34A5D">
            <w:pPr>
              <w:spacing w:before="0" w:after="0" w:line="240" w:lineRule="auto"/>
              <w:rPr>
                <w:rFonts w:ascii="Calibri" w:eastAsia="Times New Roman" w:hAnsi="Calibri"/>
                <w:color w:val="000000"/>
                <w:sz w:val="22"/>
                <w:szCs w:val="22"/>
                <w:lang w:eastAsia="de-DE"/>
              </w:rPr>
            </w:pPr>
            <w:r>
              <w:rPr>
                <w:rFonts w:ascii="Calibri" w:eastAsia="Times New Roman" w:hAnsi="Calibri"/>
                <w:color w:val="000000"/>
                <w:sz w:val="22"/>
                <w:szCs w:val="22"/>
                <w:lang w:eastAsia="de-DE"/>
              </w:rPr>
              <w:t> Verbindlichkeit</w:t>
            </w:r>
          </w:p>
        </w:tc>
      </w:tr>
      <w:tr w:rsidR="006507C9">
        <w:trPr>
          <w:trHeight w:val="290"/>
        </w:trPr>
        <w:tc>
          <w:tcPr>
            <w:tcW w:w="864"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6507C9" w:rsidRDefault="00E34A5D">
            <w:pPr>
              <w:spacing w:before="0" w:after="0" w:line="240" w:lineRule="auto"/>
              <w:jc w:val="center"/>
              <w:rPr>
                <w:rFonts w:ascii="Calibri" w:eastAsia="Times New Roman" w:hAnsi="Calibri"/>
                <w:color w:val="000000"/>
                <w:sz w:val="22"/>
                <w:szCs w:val="22"/>
                <w:lang w:eastAsia="de-DE"/>
              </w:rPr>
            </w:pPr>
            <w:r>
              <w:rPr>
                <w:rFonts w:ascii="Calibri" w:eastAsia="Times New Roman" w:hAnsi="Calibri"/>
                <w:color w:val="000000"/>
                <w:sz w:val="22"/>
                <w:szCs w:val="22"/>
                <w:lang w:eastAsia="de-DE"/>
              </w:rPr>
              <w:t>1</w:t>
            </w:r>
          </w:p>
        </w:tc>
        <w:tc>
          <w:tcPr>
            <w:tcW w:w="2554" w:type="dxa"/>
            <w:tcBorders>
              <w:bottom w:val="dotted" w:sz="4" w:space="0" w:color="A6A6A6"/>
              <w:right w:val="single" w:sz="4" w:space="0" w:color="000000"/>
            </w:tcBorders>
            <w:shd w:val="clear" w:color="auto" w:fill="auto"/>
            <w:tcMar>
              <w:top w:w="0" w:type="dxa"/>
              <w:left w:w="70" w:type="dxa"/>
              <w:bottom w:w="0" w:type="dxa"/>
              <w:right w:w="70" w:type="dxa"/>
            </w:tcMar>
            <w:vAlign w:val="center"/>
          </w:tcPr>
          <w:p w:rsidR="006507C9" w:rsidRDefault="00E34A5D">
            <w:pPr>
              <w:spacing w:before="0" w:after="0" w:line="240" w:lineRule="auto"/>
              <w:jc w:val="center"/>
              <w:rPr>
                <w:rFonts w:ascii="Calibri" w:eastAsia="Times New Roman" w:hAnsi="Calibri"/>
                <w:color w:val="000000"/>
                <w:sz w:val="22"/>
                <w:szCs w:val="22"/>
                <w:lang w:eastAsia="de-DE"/>
              </w:rPr>
            </w:pPr>
            <w:r>
              <w:rPr>
                <w:rFonts w:ascii="Calibri" w:eastAsia="Times New Roman" w:hAnsi="Calibri"/>
                <w:color w:val="000000"/>
                <w:sz w:val="22"/>
                <w:szCs w:val="22"/>
                <w:lang w:eastAsia="de-DE"/>
              </w:rPr>
              <w:t>Usecase</w:t>
            </w:r>
          </w:p>
        </w:tc>
        <w:tc>
          <w:tcPr>
            <w:tcW w:w="10218" w:type="dxa"/>
            <w:tcBorders>
              <w:bottom w:val="dotted" w:sz="4" w:space="0" w:color="A6A6A6"/>
              <w:right w:val="single" w:sz="4" w:space="0" w:color="000000"/>
            </w:tcBorders>
            <w:shd w:val="clear" w:color="auto" w:fill="auto"/>
            <w:tcMar>
              <w:top w:w="0" w:type="dxa"/>
              <w:left w:w="70" w:type="dxa"/>
              <w:bottom w:w="0" w:type="dxa"/>
              <w:right w:w="70" w:type="dxa"/>
            </w:tcMar>
            <w:vAlign w:val="center"/>
          </w:tcPr>
          <w:p w:rsidR="006507C9" w:rsidRDefault="00E34A5D">
            <w:pPr>
              <w:spacing w:before="0" w:after="0" w:line="240" w:lineRule="auto"/>
              <w:rPr>
                <w:rFonts w:ascii="Calibri" w:eastAsia="Times New Roman" w:hAnsi="Calibri"/>
                <w:color w:val="000000"/>
                <w:sz w:val="22"/>
                <w:szCs w:val="22"/>
                <w:lang w:eastAsia="de-DE"/>
              </w:rPr>
            </w:pPr>
            <w:r>
              <w:rPr>
                <w:rFonts w:ascii="Calibri" w:eastAsia="Times New Roman" w:hAnsi="Calibri"/>
                <w:color w:val="000000"/>
                <w:sz w:val="22"/>
                <w:szCs w:val="22"/>
                <w:lang w:eastAsia="de-DE"/>
              </w:rPr>
              <w:t>Fachportale tauschen über OGD 2.0 Daten mit anderen Fachportalen aus</w:t>
            </w:r>
          </w:p>
        </w:tc>
        <w:tc>
          <w:tcPr>
            <w:tcW w:w="2052" w:type="dxa"/>
            <w:tcBorders>
              <w:bottom w:val="dotted" w:sz="4" w:space="0" w:color="A6A6A6"/>
              <w:right w:val="single" w:sz="4" w:space="0" w:color="000000"/>
            </w:tcBorders>
            <w:shd w:val="clear" w:color="auto" w:fill="auto"/>
            <w:tcMar>
              <w:top w:w="0" w:type="dxa"/>
              <w:left w:w="70" w:type="dxa"/>
              <w:bottom w:w="0" w:type="dxa"/>
              <w:right w:w="70" w:type="dxa"/>
            </w:tcMar>
            <w:vAlign w:val="center"/>
          </w:tcPr>
          <w:p w:rsidR="006507C9" w:rsidRDefault="00E34A5D">
            <w:pPr>
              <w:spacing w:before="0" w:after="0" w:line="240" w:lineRule="auto"/>
              <w:rPr>
                <w:rFonts w:ascii="Calibri" w:eastAsia="Times New Roman" w:hAnsi="Calibri"/>
                <w:color w:val="000000"/>
                <w:sz w:val="22"/>
                <w:szCs w:val="22"/>
                <w:lang w:eastAsia="de-DE"/>
              </w:rPr>
            </w:pPr>
            <w:r>
              <w:rPr>
                <w:rFonts w:ascii="Calibri" w:eastAsia="Times New Roman" w:hAnsi="Calibri"/>
                <w:color w:val="000000"/>
                <w:sz w:val="22"/>
                <w:szCs w:val="22"/>
                <w:lang w:eastAsia="de-DE"/>
              </w:rPr>
              <w:t>KANN</w:t>
            </w:r>
          </w:p>
        </w:tc>
      </w:tr>
      <w:tr w:rsidR="006507C9">
        <w:trPr>
          <w:trHeight w:val="290"/>
        </w:trPr>
        <w:tc>
          <w:tcPr>
            <w:tcW w:w="864"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6507C9" w:rsidRDefault="00E34A5D">
            <w:pPr>
              <w:spacing w:before="0" w:after="0" w:line="240" w:lineRule="auto"/>
              <w:jc w:val="center"/>
              <w:rPr>
                <w:rFonts w:ascii="Calibri" w:eastAsia="Times New Roman" w:hAnsi="Calibri"/>
                <w:color w:val="000000"/>
                <w:sz w:val="22"/>
                <w:szCs w:val="22"/>
                <w:lang w:eastAsia="de-DE"/>
              </w:rPr>
            </w:pPr>
            <w:r>
              <w:rPr>
                <w:rFonts w:ascii="Calibri" w:eastAsia="Times New Roman" w:hAnsi="Calibri"/>
                <w:color w:val="000000"/>
                <w:sz w:val="22"/>
                <w:szCs w:val="22"/>
                <w:lang w:eastAsia="de-DE"/>
              </w:rPr>
              <w:t> </w:t>
            </w:r>
          </w:p>
        </w:tc>
        <w:tc>
          <w:tcPr>
            <w:tcW w:w="2554" w:type="dxa"/>
            <w:tcBorders>
              <w:bottom w:val="dotted" w:sz="4" w:space="0" w:color="A6A6A6"/>
              <w:right w:val="single" w:sz="4" w:space="0" w:color="000000"/>
            </w:tcBorders>
            <w:shd w:val="clear" w:color="auto" w:fill="auto"/>
            <w:tcMar>
              <w:top w:w="0" w:type="dxa"/>
              <w:left w:w="70" w:type="dxa"/>
              <w:bottom w:w="0" w:type="dxa"/>
              <w:right w:w="70" w:type="dxa"/>
            </w:tcMar>
            <w:vAlign w:val="center"/>
          </w:tcPr>
          <w:p w:rsidR="006507C9" w:rsidRDefault="00E34A5D">
            <w:pPr>
              <w:spacing w:before="0" w:after="0" w:line="240" w:lineRule="auto"/>
              <w:jc w:val="center"/>
              <w:rPr>
                <w:rFonts w:ascii="Calibri" w:eastAsia="Times New Roman" w:hAnsi="Calibri"/>
                <w:color w:val="000000"/>
                <w:sz w:val="22"/>
                <w:szCs w:val="22"/>
                <w:lang w:eastAsia="de-DE"/>
              </w:rPr>
            </w:pPr>
            <w:r>
              <w:rPr>
                <w:rFonts w:ascii="Calibri" w:eastAsia="Times New Roman" w:hAnsi="Calibri"/>
                <w:color w:val="000000"/>
                <w:sz w:val="22"/>
                <w:szCs w:val="22"/>
                <w:lang w:eastAsia="de-DE"/>
              </w:rPr>
              <w:t> </w:t>
            </w:r>
          </w:p>
        </w:tc>
        <w:tc>
          <w:tcPr>
            <w:tcW w:w="10218" w:type="dxa"/>
            <w:tcBorders>
              <w:bottom w:val="dotted" w:sz="4" w:space="0" w:color="A6A6A6"/>
              <w:right w:val="single" w:sz="4" w:space="0" w:color="000000"/>
            </w:tcBorders>
            <w:shd w:val="clear" w:color="auto" w:fill="auto"/>
            <w:tcMar>
              <w:top w:w="0" w:type="dxa"/>
              <w:left w:w="70" w:type="dxa"/>
              <w:bottom w:w="0" w:type="dxa"/>
              <w:right w:w="70" w:type="dxa"/>
            </w:tcMar>
            <w:vAlign w:val="center"/>
          </w:tcPr>
          <w:p w:rsidR="006507C9" w:rsidRDefault="00E34A5D">
            <w:pPr>
              <w:spacing w:before="0" w:after="0" w:line="240" w:lineRule="auto"/>
              <w:rPr>
                <w:rFonts w:ascii="Calibri" w:eastAsia="Times New Roman" w:hAnsi="Calibri"/>
                <w:b/>
                <w:bCs/>
                <w:i/>
                <w:iCs/>
                <w:color w:val="000000"/>
                <w:sz w:val="22"/>
                <w:szCs w:val="22"/>
                <w:lang w:eastAsia="de-DE"/>
              </w:rPr>
            </w:pPr>
            <w:r>
              <w:rPr>
                <w:rFonts w:ascii="Calibri" w:eastAsia="Times New Roman" w:hAnsi="Calibri"/>
                <w:b/>
                <w:bCs/>
                <w:i/>
                <w:iCs/>
                <w:color w:val="000000"/>
                <w:sz w:val="22"/>
                <w:szCs w:val="22"/>
                <w:lang w:eastAsia="de-DE"/>
              </w:rPr>
              <w:t>Anlieferung an GovData</w:t>
            </w:r>
          </w:p>
        </w:tc>
        <w:tc>
          <w:tcPr>
            <w:tcW w:w="2052" w:type="dxa"/>
            <w:tcBorders>
              <w:bottom w:val="dotted" w:sz="4" w:space="0" w:color="A6A6A6"/>
              <w:right w:val="single" w:sz="4" w:space="0" w:color="000000"/>
            </w:tcBorders>
            <w:shd w:val="clear" w:color="auto" w:fill="auto"/>
            <w:tcMar>
              <w:top w:w="0" w:type="dxa"/>
              <w:left w:w="70" w:type="dxa"/>
              <w:bottom w:w="0" w:type="dxa"/>
              <w:right w:w="70" w:type="dxa"/>
            </w:tcMar>
            <w:vAlign w:val="center"/>
          </w:tcPr>
          <w:p w:rsidR="006507C9" w:rsidRDefault="00E34A5D">
            <w:pPr>
              <w:spacing w:before="0" w:after="0" w:line="240" w:lineRule="auto"/>
              <w:rPr>
                <w:rFonts w:ascii="Calibri" w:eastAsia="Times New Roman" w:hAnsi="Calibri"/>
                <w:color w:val="000000"/>
                <w:sz w:val="22"/>
                <w:szCs w:val="22"/>
                <w:lang w:eastAsia="de-DE"/>
              </w:rPr>
            </w:pPr>
            <w:r>
              <w:rPr>
                <w:rFonts w:ascii="Calibri" w:eastAsia="Times New Roman" w:hAnsi="Calibri"/>
                <w:color w:val="000000"/>
                <w:sz w:val="22"/>
                <w:szCs w:val="22"/>
                <w:lang w:eastAsia="de-DE"/>
              </w:rPr>
              <w:t> </w:t>
            </w:r>
          </w:p>
        </w:tc>
      </w:tr>
      <w:tr w:rsidR="006507C9">
        <w:trPr>
          <w:trHeight w:val="290"/>
        </w:trPr>
        <w:tc>
          <w:tcPr>
            <w:tcW w:w="864"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6507C9" w:rsidRDefault="00E34A5D">
            <w:pPr>
              <w:spacing w:before="0" w:after="0" w:line="240" w:lineRule="auto"/>
              <w:jc w:val="center"/>
              <w:rPr>
                <w:rFonts w:ascii="Calibri" w:eastAsia="Times New Roman" w:hAnsi="Calibri"/>
                <w:color w:val="000000"/>
                <w:sz w:val="22"/>
                <w:szCs w:val="22"/>
                <w:lang w:eastAsia="de-DE"/>
              </w:rPr>
            </w:pPr>
            <w:r>
              <w:rPr>
                <w:rFonts w:ascii="Calibri" w:eastAsia="Times New Roman" w:hAnsi="Calibri"/>
                <w:color w:val="000000"/>
                <w:sz w:val="22"/>
                <w:szCs w:val="22"/>
                <w:lang w:eastAsia="de-DE"/>
              </w:rPr>
              <w:t>2</w:t>
            </w:r>
          </w:p>
        </w:tc>
        <w:tc>
          <w:tcPr>
            <w:tcW w:w="2554" w:type="dxa"/>
            <w:tcBorders>
              <w:bottom w:val="dotted" w:sz="4" w:space="0" w:color="A6A6A6"/>
              <w:right w:val="single" w:sz="4" w:space="0" w:color="000000"/>
            </w:tcBorders>
            <w:shd w:val="clear" w:color="auto" w:fill="auto"/>
            <w:tcMar>
              <w:top w:w="0" w:type="dxa"/>
              <w:left w:w="70" w:type="dxa"/>
              <w:bottom w:w="0" w:type="dxa"/>
              <w:right w:w="70" w:type="dxa"/>
            </w:tcMar>
            <w:vAlign w:val="center"/>
          </w:tcPr>
          <w:p w:rsidR="006507C9" w:rsidRDefault="00E34A5D">
            <w:pPr>
              <w:spacing w:before="0" w:after="0" w:line="240" w:lineRule="auto"/>
              <w:jc w:val="center"/>
              <w:rPr>
                <w:rFonts w:ascii="Calibri" w:eastAsia="Times New Roman" w:hAnsi="Calibri"/>
                <w:color w:val="000000"/>
                <w:sz w:val="22"/>
                <w:szCs w:val="22"/>
                <w:lang w:eastAsia="de-DE"/>
              </w:rPr>
            </w:pPr>
            <w:r>
              <w:rPr>
                <w:rFonts w:ascii="Calibri" w:eastAsia="Times New Roman" w:hAnsi="Calibri"/>
                <w:color w:val="000000"/>
                <w:sz w:val="22"/>
                <w:szCs w:val="22"/>
                <w:lang w:eastAsia="de-DE"/>
              </w:rPr>
              <w:t>Usecase</w:t>
            </w:r>
          </w:p>
        </w:tc>
        <w:tc>
          <w:tcPr>
            <w:tcW w:w="10218" w:type="dxa"/>
            <w:tcBorders>
              <w:bottom w:val="dotted" w:sz="4" w:space="0" w:color="A6A6A6"/>
              <w:right w:val="single" w:sz="4" w:space="0" w:color="000000"/>
            </w:tcBorders>
            <w:shd w:val="clear" w:color="auto" w:fill="auto"/>
            <w:tcMar>
              <w:top w:w="0" w:type="dxa"/>
              <w:left w:w="70" w:type="dxa"/>
              <w:bottom w:w="0" w:type="dxa"/>
              <w:right w:w="70" w:type="dxa"/>
            </w:tcMar>
            <w:vAlign w:val="center"/>
          </w:tcPr>
          <w:p w:rsidR="006507C9" w:rsidRDefault="00E34A5D">
            <w:pPr>
              <w:spacing w:before="0" w:after="0" w:line="240" w:lineRule="auto"/>
              <w:rPr>
                <w:rFonts w:ascii="Calibri" w:eastAsia="Times New Roman" w:hAnsi="Calibri"/>
                <w:color w:val="000000"/>
                <w:sz w:val="22"/>
                <w:szCs w:val="22"/>
                <w:lang w:eastAsia="de-DE"/>
              </w:rPr>
            </w:pPr>
            <w:r>
              <w:rPr>
                <w:rFonts w:ascii="Calibri" w:eastAsia="Times New Roman" w:hAnsi="Calibri"/>
                <w:color w:val="000000"/>
                <w:sz w:val="22"/>
                <w:szCs w:val="22"/>
                <w:lang w:eastAsia="de-DE"/>
              </w:rPr>
              <w:t>Kommunen tauschen Daten über OGD 2.0 an GovData</w:t>
            </w:r>
          </w:p>
        </w:tc>
        <w:tc>
          <w:tcPr>
            <w:tcW w:w="2052" w:type="dxa"/>
            <w:tcBorders>
              <w:bottom w:val="dotted" w:sz="4" w:space="0" w:color="A6A6A6"/>
              <w:right w:val="single" w:sz="4" w:space="0" w:color="000000"/>
            </w:tcBorders>
            <w:shd w:val="clear" w:color="auto" w:fill="auto"/>
            <w:tcMar>
              <w:top w:w="0" w:type="dxa"/>
              <w:left w:w="70" w:type="dxa"/>
              <w:bottom w:w="0" w:type="dxa"/>
              <w:right w:w="70" w:type="dxa"/>
            </w:tcMar>
            <w:vAlign w:val="center"/>
          </w:tcPr>
          <w:p w:rsidR="006507C9" w:rsidRDefault="00E34A5D">
            <w:pPr>
              <w:spacing w:before="0" w:after="0" w:line="240" w:lineRule="auto"/>
              <w:rPr>
                <w:rFonts w:ascii="Calibri" w:eastAsia="Times New Roman" w:hAnsi="Calibri"/>
                <w:color w:val="000000"/>
                <w:sz w:val="22"/>
                <w:szCs w:val="22"/>
                <w:lang w:eastAsia="de-DE"/>
              </w:rPr>
            </w:pPr>
            <w:r>
              <w:rPr>
                <w:rFonts w:ascii="Calibri" w:eastAsia="Times New Roman" w:hAnsi="Calibri"/>
                <w:color w:val="000000"/>
                <w:sz w:val="22"/>
                <w:szCs w:val="22"/>
                <w:lang w:eastAsia="de-DE"/>
              </w:rPr>
              <w:t>MUSS</w:t>
            </w:r>
          </w:p>
        </w:tc>
      </w:tr>
      <w:tr w:rsidR="006507C9">
        <w:trPr>
          <w:trHeight w:val="290"/>
        </w:trPr>
        <w:tc>
          <w:tcPr>
            <w:tcW w:w="864"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6507C9" w:rsidRDefault="00E34A5D">
            <w:pPr>
              <w:spacing w:before="0" w:after="0" w:line="240" w:lineRule="auto"/>
              <w:jc w:val="center"/>
              <w:rPr>
                <w:rFonts w:ascii="Calibri" w:eastAsia="Times New Roman" w:hAnsi="Calibri"/>
                <w:color w:val="000000"/>
                <w:sz w:val="22"/>
                <w:szCs w:val="22"/>
                <w:lang w:eastAsia="de-DE"/>
              </w:rPr>
            </w:pPr>
            <w:r>
              <w:rPr>
                <w:rFonts w:ascii="Calibri" w:eastAsia="Times New Roman" w:hAnsi="Calibri"/>
                <w:color w:val="000000"/>
                <w:sz w:val="22"/>
                <w:szCs w:val="22"/>
                <w:lang w:eastAsia="de-DE"/>
              </w:rPr>
              <w:t>3</w:t>
            </w:r>
          </w:p>
        </w:tc>
        <w:tc>
          <w:tcPr>
            <w:tcW w:w="2554" w:type="dxa"/>
            <w:tcBorders>
              <w:bottom w:val="dotted" w:sz="4" w:space="0" w:color="A6A6A6"/>
              <w:right w:val="single" w:sz="4" w:space="0" w:color="000000"/>
            </w:tcBorders>
            <w:shd w:val="clear" w:color="auto" w:fill="auto"/>
            <w:tcMar>
              <w:top w:w="0" w:type="dxa"/>
              <w:left w:w="70" w:type="dxa"/>
              <w:bottom w:w="0" w:type="dxa"/>
              <w:right w:w="70" w:type="dxa"/>
            </w:tcMar>
            <w:vAlign w:val="center"/>
          </w:tcPr>
          <w:p w:rsidR="006507C9" w:rsidRDefault="00E34A5D">
            <w:pPr>
              <w:spacing w:before="0" w:after="0" w:line="240" w:lineRule="auto"/>
              <w:jc w:val="center"/>
              <w:rPr>
                <w:rFonts w:ascii="Calibri" w:eastAsia="Times New Roman" w:hAnsi="Calibri"/>
                <w:color w:val="000000"/>
                <w:sz w:val="22"/>
                <w:szCs w:val="22"/>
                <w:lang w:eastAsia="de-DE"/>
              </w:rPr>
            </w:pPr>
            <w:r>
              <w:rPr>
                <w:rFonts w:ascii="Calibri" w:eastAsia="Times New Roman" w:hAnsi="Calibri"/>
                <w:color w:val="000000"/>
                <w:sz w:val="22"/>
                <w:szCs w:val="22"/>
                <w:lang w:eastAsia="de-DE"/>
              </w:rPr>
              <w:t>Usecase</w:t>
            </w:r>
          </w:p>
        </w:tc>
        <w:tc>
          <w:tcPr>
            <w:tcW w:w="10218" w:type="dxa"/>
            <w:tcBorders>
              <w:bottom w:val="dotted" w:sz="4" w:space="0" w:color="A6A6A6"/>
              <w:right w:val="single" w:sz="4" w:space="0" w:color="000000"/>
            </w:tcBorders>
            <w:shd w:val="clear" w:color="auto" w:fill="auto"/>
            <w:tcMar>
              <w:top w:w="0" w:type="dxa"/>
              <w:left w:w="70" w:type="dxa"/>
              <w:bottom w:w="0" w:type="dxa"/>
              <w:right w:w="70" w:type="dxa"/>
            </w:tcMar>
            <w:vAlign w:val="center"/>
          </w:tcPr>
          <w:p w:rsidR="006507C9" w:rsidRDefault="00E34A5D">
            <w:pPr>
              <w:spacing w:before="0" w:after="0" w:line="240" w:lineRule="auto"/>
              <w:rPr>
                <w:rFonts w:ascii="Calibri" w:eastAsia="Times New Roman" w:hAnsi="Calibri"/>
                <w:color w:val="000000"/>
                <w:sz w:val="22"/>
                <w:szCs w:val="22"/>
                <w:lang w:eastAsia="de-DE"/>
              </w:rPr>
            </w:pPr>
            <w:r>
              <w:rPr>
                <w:rFonts w:ascii="Calibri" w:eastAsia="Times New Roman" w:hAnsi="Calibri"/>
                <w:color w:val="000000"/>
                <w:sz w:val="22"/>
                <w:szCs w:val="22"/>
                <w:lang w:eastAsia="de-DE"/>
              </w:rPr>
              <w:t>Länder tauschen Daten über OGD 2.0 mit GovData aus</w:t>
            </w:r>
          </w:p>
        </w:tc>
        <w:tc>
          <w:tcPr>
            <w:tcW w:w="2052" w:type="dxa"/>
            <w:tcBorders>
              <w:bottom w:val="dotted" w:sz="4" w:space="0" w:color="A6A6A6"/>
              <w:right w:val="single" w:sz="4" w:space="0" w:color="000000"/>
            </w:tcBorders>
            <w:shd w:val="clear" w:color="auto" w:fill="auto"/>
            <w:tcMar>
              <w:top w:w="0" w:type="dxa"/>
              <w:left w:w="70" w:type="dxa"/>
              <w:bottom w:w="0" w:type="dxa"/>
              <w:right w:w="70" w:type="dxa"/>
            </w:tcMar>
            <w:vAlign w:val="center"/>
          </w:tcPr>
          <w:p w:rsidR="006507C9" w:rsidRDefault="00E34A5D">
            <w:pPr>
              <w:spacing w:before="0" w:after="0" w:line="240" w:lineRule="auto"/>
              <w:rPr>
                <w:rFonts w:ascii="Calibri" w:eastAsia="Times New Roman" w:hAnsi="Calibri"/>
                <w:color w:val="000000"/>
                <w:sz w:val="22"/>
                <w:szCs w:val="22"/>
                <w:lang w:eastAsia="de-DE"/>
              </w:rPr>
            </w:pPr>
            <w:r>
              <w:rPr>
                <w:rFonts w:ascii="Calibri" w:eastAsia="Times New Roman" w:hAnsi="Calibri"/>
                <w:color w:val="000000"/>
                <w:sz w:val="22"/>
                <w:szCs w:val="22"/>
                <w:lang w:eastAsia="de-DE"/>
              </w:rPr>
              <w:t>MUSS</w:t>
            </w:r>
          </w:p>
        </w:tc>
      </w:tr>
      <w:tr w:rsidR="006507C9">
        <w:trPr>
          <w:trHeight w:val="290"/>
        </w:trPr>
        <w:tc>
          <w:tcPr>
            <w:tcW w:w="864"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6507C9" w:rsidRDefault="00E34A5D">
            <w:pPr>
              <w:spacing w:before="0" w:after="0" w:line="240" w:lineRule="auto"/>
              <w:jc w:val="center"/>
              <w:rPr>
                <w:rFonts w:ascii="Calibri" w:eastAsia="Times New Roman" w:hAnsi="Calibri"/>
                <w:color w:val="000000"/>
                <w:sz w:val="22"/>
                <w:szCs w:val="22"/>
                <w:lang w:eastAsia="de-DE"/>
              </w:rPr>
            </w:pPr>
            <w:r>
              <w:rPr>
                <w:rFonts w:ascii="Calibri" w:eastAsia="Times New Roman" w:hAnsi="Calibri"/>
                <w:color w:val="000000"/>
                <w:sz w:val="22"/>
                <w:szCs w:val="22"/>
                <w:lang w:eastAsia="de-DE"/>
              </w:rPr>
              <w:t>4</w:t>
            </w:r>
          </w:p>
        </w:tc>
        <w:tc>
          <w:tcPr>
            <w:tcW w:w="2554" w:type="dxa"/>
            <w:tcBorders>
              <w:bottom w:val="dotted" w:sz="4" w:space="0" w:color="A6A6A6"/>
              <w:right w:val="single" w:sz="4" w:space="0" w:color="000000"/>
            </w:tcBorders>
            <w:shd w:val="clear" w:color="auto" w:fill="auto"/>
            <w:tcMar>
              <w:top w:w="0" w:type="dxa"/>
              <w:left w:w="70" w:type="dxa"/>
              <w:bottom w:w="0" w:type="dxa"/>
              <w:right w:w="70" w:type="dxa"/>
            </w:tcMar>
            <w:vAlign w:val="center"/>
          </w:tcPr>
          <w:p w:rsidR="006507C9" w:rsidRDefault="00E34A5D">
            <w:pPr>
              <w:spacing w:before="0" w:after="0" w:line="240" w:lineRule="auto"/>
              <w:jc w:val="center"/>
              <w:rPr>
                <w:rFonts w:ascii="Calibri" w:eastAsia="Times New Roman" w:hAnsi="Calibri"/>
                <w:color w:val="000000"/>
                <w:sz w:val="22"/>
                <w:szCs w:val="22"/>
                <w:lang w:eastAsia="de-DE"/>
              </w:rPr>
            </w:pPr>
            <w:r>
              <w:rPr>
                <w:rFonts w:ascii="Calibri" w:eastAsia="Times New Roman" w:hAnsi="Calibri"/>
                <w:color w:val="000000"/>
                <w:sz w:val="22"/>
                <w:szCs w:val="22"/>
                <w:lang w:eastAsia="de-DE"/>
              </w:rPr>
              <w:t>Usecase</w:t>
            </w:r>
          </w:p>
        </w:tc>
        <w:tc>
          <w:tcPr>
            <w:tcW w:w="10218" w:type="dxa"/>
            <w:tcBorders>
              <w:bottom w:val="dotted" w:sz="4" w:space="0" w:color="A6A6A6"/>
              <w:right w:val="single" w:sz="4" w:space="0" w:color="000000"/>
            </w:tcBorders>
            <w:shd w:val="clear" w:color="auto" w:fill="auto"/>
            <w:tcMar>
              <w:top w:w="0" w:type="dxa"/>
              <w:left w:w="70" w:type="dxa"/>
              <w:bottom w:w="0" w:type="dxa"/>
              <w:right w:w="70" w:type="dxa"/>
            </w:tcMar>
            <w:vAlign w:val="center"/>
          </w:tcPr>
          <w:p w:rsidR="006507C9" w:rsidRDefault="00E34A5D">
            <w:pPr>
              <w:spacing w:before="0" w:after="0" w:line="240" w:lineRule="auto"/>
              <w:rPr>
                <w:rFonts w:ascii="Calibri" w:eastAsia="Times New Roman" w:hAnsi="Calibri"/>
                <w:color w:val="000000"/>
                <w:sz w:val="22"/>
                <w:szCs w:val="22"/>
                <w:lang w:eastAsia="de-DE"/>
              </w:rPr>
            </w:pPr>
            <w:r>
              <w:rPr>
                <w:rFonts w:ascii="Calibri" w:eastAsia="Times New Roman" w:hAnsi="Calibri"/>
                <w:color w:val="000000"/>
                <w:sz w:val="22"/>
                <w:szCs w:val="22"/>
                <w:lang w:eastAsia="de-DE"/>
              </w:rPr>
              <w:t>Fachportale tauschen Daten mit GovData über OGD 2.0 aus</w:t>
            </w:r>
          </w:p>
        </w:tc>
        <w:tc>
          <w:tcPr>
            <w:tcW w:w="2052" w:type="dxa"/>
            <w:tcBorders>
              <w:bottom w:val="dotted" w:sz="4" w:space="0" w:color="A6A6A6"/>
              <w:right w:val="single" w:sz="4" w:space="0" w:color="000000"/>
            </w:tcBorders>
            <w:shd w:val="clear" w:color="auto" w:fill="auto"/>
            <w:tcMar>
              <w:top w:w="0" w:type="dxa"/>
              <w:left w:w="70" w:type="dxa"/>
              <w:bottom w:w="0" w:type="dxa"/>
              <w:right w:w="70" w:type="dxa"/>
            </w:tcMar>
            <w:vAlign w:val="center"/>
          </w:tcPr>
          <w:p w:rsidR="006507C9" w:rsidRDefault="00E34A5D">
            <w:pPr>
              <w:spacing w:before="0" w:after="0" w:line="240" w:lineRule="auto"/>
              <w:rPr>
                <w:rFonts w:ascii="Calibri" w:eastAsia="Times New Roman" w:hAnsi="Calibri"/>
                <w:color w:val="000000"/>
                <w:sz w:val="22"/>
                <w:szCs w:val="22"/>
                <w:lang w:eastAsia="de-DE"/>
              </w:rPr>
            </w:pPr>
            <w:r>
              <w:rPr>
                <w:rFonts w:ascii="Calibri" w:eastAsia="Times New Roman" w:hAnsi="Calibri"/>
                <w:color w:val="000000"/>
                <w:sz w:val="22"/>
                <w:szCs w:val="22"/>
                <w:lang w:eastAsia="de-DE"/>
              </w:rPr>
              <w:t>MUSS</w:t>
            </w:r>
          </w:p>
        </w:tc>
      </w:tr>
      <w:tr w:rsidR="006507C9">
        <w:trPr>
          <w:trHeight w:val="290"/>
        </w:trPr>
        <w:tc>
          <w:tcPr>
            <w:tcW w:w="864"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6507C9" w:rsidRDefault="00E34A5D">
            <w:pPr>
              <w:spacing w:before="0" w:after="0" w:line="240" w:lineRule="auto"/>
              <w:jc w:val="center"/>
              <w:rPr>
                <w:rFonts w:ascii="Calibri" w:eastAsia="Times New Roman" w:hAnsi="Calibri"/>
                <w:color w:val="000000"/>
                <w:sz w:val="22"/>
                <w:szCs w:val="22"/>
                <w:lang w:eastAsia="de-DE"/>
              </w:rPr>
            </w:pPr>
            <w:r>
              <w:rPr>
                <w:rFonts w:ascii="Calibri" w:eastAsia="Times New Roman" w:hAnsi="Calibri"/>
                <w:color w:val="000000"/>
                <w:sz w:val="22"/>
                <w:szCs w:val="22"/>
                <w:lang w:eastAsia="de-DE"/>
              </w:rPr>
              <w:t> </w:t>
            </w:r>
          </w:p>
        </w:tc>
        <w:tc>
          <w:tcPr>
            <w:tcW w:w="2554" w:type="dxa"/>
            <w:tcBorders>
              <w:bottom w:val="dotted" w:sz="4" w:space="0" w:color="A6A6A6"/>
              <w:right w:val="single" w:sz="4" w:space="0" w:color="000000"/>
            </w:tcBorders>
            <w:shd w:val="clear" w:color="auto" w:fill="auto"/>
            <w:tcMar>
              <w:top w:w="0" w:type="dxa"/>
              <w:left w:w="70" w:type="dxa"/>
              <w:bottom w:w="0" w:type="dxa"/>
              <w:right w:w="70" w:type="dxa"/>
            </w:tcMar>
            <w:vAlign w:val="center"/>
          </w:tcPr>
          <w:p w:rsidR="006507C9" w:rsidRDefault="00E34A5D">
            <w:pPr>
              <w:spacing w:before="0" w:after="0" w:line="240" w:lineRule="auto"/>
              <w:jc w:val="center"/>
              <w:rPr>
                <w:rFonts w:ascii="Calibri" w:eastAsia="Times New Roman" w:hAnsi="Calibri"/>
                <w:color w:val="000000"/>
                <w:sz w:val="22"/>
                <w:szCs w:val="22"/>
                <w:lang w:eastAsia="de-DE"/>
              </w:rPr>
            </w:pPr>
            <w:r>
              <w:rPr>
                <w:rFonts w:ascii="Calibri" w:eastAsia="Times New Roman" w:hAnsi="Calibri"/>
                <w:color w:val="000000"/>
                <w:sz w:val="22"/>
                <w:szCs w:val="22"/>
                <w:lang w:eastAsia="de-DE"/>
              </w:rPr>
              <w:t> </w:t>
            </w:r>
          </w:p>
        </w:tc>
        <w:tc>
          <w:tcPr>
            <w:tcW w:w="10218" w:type="dxa"/>
            <w:tcBorders>
              <w:bottom w:val="dotted" w:sz="4" w:space="0" w:color="A6A6A6"/>
              <w:right w:val="single" w:sz="4" w:space="0" w:color="000000"/>
            </w:tcBorders>
            <w:shd w:val="clear" w:color="auto" w:fill="auto"/>
            <w:tcMar>
              <w:top w:w="0" w:type="dxa"/>
              <w:left w:w="70" w:type="dxa"/>
              <w:bottom w:w="0" w:type="dxa"/>
              <w:right w:w="70" w:type="dxa"/>
            </w:tcMar>
            <w:vAlign w:val="center"/>
          </w:tcPr>
          <w:p w:rsidR="006507C9" w:rsidRDefault="00E34A5D">
            <w:pPr>
              <w:spacing w:before="0" w:after="0" w:line="240" w:lineRule="auto"/>
              <w:rPr>
                <w:rFonts w:ascii="Calibri" w:eastAsia="Times New Roman" w:hAnsi="Calibri"/>
                <w:b/>
                <w:bCs/>
                <w:i/>
                <w:iCs/>
                <w:color w:val="000000"/>
                <w:sz w:val="22"/>
                <w:szCs w:val="22"/>
                <w:lang w:eastAsia="de-DE"/>
              </w:rPr>
            </w:pPr>
            <w:r>
              <w:rPr>
                <w:rFonts w:ascii="Calibri" w:eastAsia="Times New Roman" w:hAnsi="Calibri"/>
                <w:b/>
                <w:bCs/>
                <w:i/>
                <w:iCs/>
                <w:color w:val="000000"/>
                <w:sz w:val="22"/>
                <w:szCs w:val="22"/>
                <w:lang w:eastAsia="de-DE"/>
              </w:rPr>
              <w:t>Anlieferung nicht an GovData (mittelbar)</w:t>
            </w:r>
          </w:p>
        </w:tc>
        <w:tc>
          <w:tcPr>
            <w:tcW w:w="2052" w:type="dxa"/>
            <w:tcBorders>
              <w:bottom w:val="dotted" w:sz="4" w:space="0" w:color="A6A6A6"/>
              <w:right w:val="single" w:sz="4" w:space="0" w:color="000000"/>
            </w:tcBorders>
            <w:shd w:val="clear" w:color="auto" w:fill="auto"/>
            <w:tcMar>
              <w:top w:w="0" w:type="dxa"/>
              <w:left w:w="70" w:type="dxa"/>
              <w:bottom w:w="0" w:type="dxa"/>
              <w:right w:w="70" w:type="dxa"/>
            </w:tcMar>
            <w:vAlign w:val="center"/>
          </w:tcPr>
          <w:p w:rsidR="006507C9" w:rsidRDefault="00E34A5D">
            <w:pPr>
              <w:spacing w:before="0" w:after="0" w:line="240" w:lineRule="auto"/>
              <w:rPr>
                <w:rFonts w:ascii="Calibri" w:eastAsia="Times New Roman" w:hAnsi="Calibri"/>
                <w:color w:val="000000"/>
                <w:sz w:val="22"/>
                <w:szCs w:val="22"/>
                <w:lang w:eastAsia="de-DE"/>
              </w:rPr>
            </w:pPr>
            <w:r>
              <w:rPr>
                <w:rFonts w:ascii="Calibri" w:eastAsia="Times New Roman" w:hAnsi="Calibri"/>
                <w:color w:val="000000"/>
                <w:sz w:val="22"/>
                <w:szCs w:val="22"/>
                <w:lang w:eastAsia="de-DE"/>
              </w:rPr>
              <w:t> </w:t>
            </w:r>
          </w:p>
        </w:tc>
      </w:tr>
      <w:tr w:rsidR="006507C9">
        <w:trPr>
          <w:trHeight w:val="290"/>
        </w:trPr>
        <w:tc>
          <w:tcPr>
            <w:tcW w:w="864"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6507C9" w:rsidRDefault="00E34A5D">
            <w:pPr>
              <w:spacing w:before="0" w:after="0" w:line="240" w:lineRule="auto"/>
              <w:jc w:val="center"/>
              <w:rPr>
                <w:rFonts w:ascii="Calibri" w:eastAsia="Times New Roman" w:hAnsi="Calibri"/>
                <w:color w:val="000000"/>
                <w:sz w:val="22"/>
                <w:szCs w:val="22"/>
                <w:lang w:eastAsia="de-DE"/>
              </w:rPr>
            </w:pPr>
            <w:r>
              <w:rPr>
                <w:rFonts w:ascii="Calibri" w:eastAsia="Times New Roman" w:hAnsi="Calibri"/>
                <w:color w:val="000000"/>
                <w:sz w:val="22"/>
                <w:szCs w:val="22"/>
                <w:lang w:eastAsia="de-DE"/>
              </w:rPr>
              <w:t>5</w:t>
            </w:r>
          </w:p>
        </w:tc>
        <w:tc>
          <w:tcPr>
            <w:tcW w:w="2554" w:type="dxa"/>
            <w:tcBorders>
              <w:bottom w:val="dotted" w:sz="4" w:space="0" w:color="A6A6A6"/>
              <w:right w:val="single" w:sz="4" w:space="0" w:color="000000"/>
            </w:tcBorders>
            <w:shd w:val="clear" w:color="auto" w:fill="auto"/>
            <w:tcMar>
              <w:top w:w="0" w:type="dxa"/>
              <w:left w:w="70" w:type="dxa"/>
              <w:bottom w:w="0" w:type="dxa"/>
              <w:right w:w="70" w:type="dxa"/>
            </w:tcMar>
            <w:vAlign w:val="center"/>
          </w:tcPr>
          <w:p w:rsidR="006507C9" w:rsidRDefault="00E34A5D">
            <w:pPr>
              <w:spacing w:before="0" w:after="0" w:line="240" w:lineRule="auto"/>
              <w:jc w:val="center"/>
              <w:rPr>
                <w:rFonts w:ascii="Calibri" w:eastAsia="Times New Roman" w:hAnsi="Calibri"/>
                <w:color w:val="000000"/>
                <w:sz w:val="22"/>
                <w:szCs w:val="22"/>
                <w:lang w:eastAsia="de-DE"/>
              </w:rPr>
            </w:pPr>
            <w:r>
              <w:rPr>
                <w:rFonts w:ascii="Calibri" w:eastAsia="Times New Roman" w:hAnsi="Calibri"/>
                <w:color w:val="000000"/>
                <w:sz w:val="22"/>
                <w:szCs w:val="22"/>
                <w:lang w:eastAsia="de-DE"/>
              </w:rPr>
              <w:t>Usecase</w:t>
            </w:r>
          </w:p>
        </w:tc>
        <w:tc>
          <w:tcPr>
            <w:tcW w:w="10218" w:type="dxa"/>
            <w:tcBorders>
              <w:bottom w:val="dotted" w:sz="4" w:space="0" w:color="A6A6A6"/>
              <w:right w:val="single" w:sz="4" w:space="0" w:color="000000"/>
            </w:tcBorders>
            <w:shd w:val="clear" w:color="auto" w:fill="auto"/>
            <w:tcMar>
              <w:top w:w="0" w:type="dxa"/>
              <w:left w:w="70" w:type="dxa"/>
              <w:bottom w:w="0" w:type="dxa"/>
              <w:right w:w="70" w:type="dxa"/>
            </w:tcMar>
            <w:vAlign w:val="center"/>
          </w:tcPr>
          <w:p w:rsidR="006507C9" w:rsidRDefault="00E34A5D">
            <w:pPr>
              <w:spacing w:before="0" w:after="0" w:line="240" w:lineRule="auto"/>
              <w:rPr>
                <w:rFonts w:ascii="Calibri" w:eastAsia="Times New Roman" w:hAnsi="Calibri"/>
                <w:color w:val="000000"/>
                <w:sz w:val="22"/>
                <w:szCs w:val="22"/>
                <w:lang w:eastAsia="de-DE"/>
              </w:rPr>
            </w:pPr>
            <w:r>
              <w:rPr>
                <w:rFonts w:ascii="Calibri" w:eastAsia="Times New Roman" w:hAnsi="Calibri"/>
                <w:color w:val="000000"/>
                <w:sz w:val="22"/>
                <w:szCs w:val="22"/>
                <w:lang w:eastAsia="de-DE"/>
              </w:rPr>
              <w:t>Kommunen liefern an Kreis</w:t>
            </w:r>
          </w:p>
        </w:tc>
        <w:tc>
          <w:tcPr>
            <w:tcW w:w="2052" w:type="dxa"/>
            <w:tcBorders>
              <w:bottom w:val="dotted" w:sz="4" w:space="0" w:color="A6A6A6"/>
              <w:right w:val="single" w:sz="4" w:space="0" w:color="000000"/>
            </w:tcBorders>
            <w:shd w:val="clear" w:color="auto" w:fill="auto"/>
            <w:tcMar>
              <w:top w:w="0" w:type="dxa"/>
              <w:left w:w="70" w:type="dxa"/>
              <w:bottom w:w="0" w:type="dxa"/>
              <w:right w:w="70" w:type="dxa"/>
            </w:tcMar>
            <w:vAlign w:val="center"/>
          </w:tcPr>
          <w:p w:rsidR="006507C9" w:rsidRDefault="00E34A5D">
            <w:pPr>
              <w:spacing w:before="0" w:after="0" w:line="240" w:lineRule="auto"/>
              <w:rPr>
                <w:rFonts w:ascii="Calibri" w:eastAsia="Times New Roman" w:hAnsi="Calibri"/>
                <w:color w:val="000000"/>
                <w:sz w:val="22"/>
                <w:szCs w:val="22"/>
                <w:lang w:eastAsia="de-DE"/>
              </w:rPr>
            </w:pPr>
            <w:r>
              <w:rPr>
                <w:rFonts w:ascii="Calibri" w:eastAsia="Times New Roman" w:hAnsi="Calibri"/>
                <w:color w:val="000000"/>
                <w:sz w:val="22"/>
                <w:szCs w:val="22"/>
                <w:lang w:eastAsia="de-DE"/>
              </w:rPr>
              <w:t>KANN</w:t>
            </w:r>
          </w:p>
        </w:tc>
      </w:tr>
      <w:tr w:rsidR="006507C9">
        <w:trPr>
          <w:trHeight w:val="290"/>
        </w:trPr>
        <w:tc>
          <w:tcPr>
            <w:tcW w:w="864"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6507C9" w:rsidRDefault="00E34A5D">
            <w:pPr>
              <w:spacing w:before="0" w:after="0" w:line="240" w:lineRule="auto"/>
              <w:jc w:val="center"/>
              <w:rPr>
                <w:rFonts w:ascii="Calibri" w:eastAsia="Times New Roman" w:hAnsi="Calibri"/>
                <w:color w:val="000000"/>
                <w:sz w:val="22"/>
                <w:szCs w:val="22"/>
                <w:lang w:eastAsia="de-DE"/>
              </w:rPr>
            </w:pPr>
            <w:r>
              <w:rPr>
                <w:rFonts w:ascii="Calibri" w:eastAsia="Times New Roman" w:hAnsi="Calibri"/>
                <w:color w:val="000000"/>
                <w:sz w:val="22"/>
                <w:szCs w:val="22"/>
                <w:lang w:eastAsia="de-DE"/>
              </w:rPr>
              <w:t>6</w:t>
            </w:r>
          </w:p>
        </w:tc>
        <w:tc>
          <w:tcPr>
            <w:tcW w:w="2554" w:type="dxa"/>
            <w:tcBorders>
              <w:bottom w:val="dotted" w:sz="4" w:space="0" w:color="A6A6A6"/>
              <w:right w:val="single" w:sz="4" w:space="0" w:color="000000"/>
            </w:tcBorders>
            <w:shd w:val="clear" w:color="auto" w:fill="auto"/>
            <w:tcMar>
              <w:top w:w="0" w:type="dxa"/>
              <w:left w:w="70" w:type="dxa"/>
              <w:bottom w:w="0" w:type="dxa"/>
              <w:right w:w="70" w:type="dxa"/>
            </w:tcMar>
            <w:vAlign w:val="center"/>
          </w:tcPr>
          <w:p w:rsidR="006507C9" w:rsidRDefault="00E34A5D">
            <w:pPr>
              <w:spacing w:before="0" w:after="0" w:line="240" w:lineRule="auto"/>
              <w:jc w:val="center"/>
              <w:rPr>
                <w:rFonts w:ascii="Calibri" w:eastAsia="Times New Roman" w:hAnsi="Calibri"/>
                <w:color w:val="000000"/>
                <w:sz w:val="22"/>
                <w:szCs w:val="22"/>
                <w:lang w:eastAsia="de-DE"/>
              </w:rPr>
            </w:pPr>
            <w:r>
              <w:rPr>
                <w:rFonts w:ascii="Calibri" w:eastAsia="Times New Roman" w:hAnsi="Calibri"/>
                <w:color w:val="000000"/>
                <w:sz w:val="22"/>
                <w:szCs w:val="22"/>
                <w:lang w:eastAsia="de-DE"/>
              </w:rPr>
              <w:t>Usecase</w:t>
            </w:r>
          </w:p>
        </w:tc>
        <w:tc>
          <w:tcPr>
            <w:tcW w:w="10218" w:type="dxa"/>
            <w:tcBorders>
              <w:bottom w:val="dotted" w:sz="4" w:space="0" w:color="A6A6A6"/>
              <w:right w:val="single" w:sz="4" w:space="0" w:color="000000"/>
            </w:tcBorders>
            <w:shd w:val="clear" w:color="auto" w:fill="auto"/>
            <w:tcMar>
              <w:top w:w="0" w:type="dxa"/>
              <w:left w:w="70" w:type="dxa"/>
              <w:bottom w:w="0" w:type="dxa"/>
              <w:right w:w="70" w:type="dxa"/>
            </w:tcMar>
            <w:vAlign w:val="center"/>
          </w:tcPr>
          <w:p w:rsidR="006507C9" w:rsidRDefault="00E34A5D">
            <w:pPr>
              <w:spacing w:before="0" w:after="0" w:line="240" w:lineRule="auto"/>
              <w:rPr>
                <w:rFonts w:ascii="Calibri" w:eastAsia="Times New Roman" w:hAnsi="Calibri"/>
                <w:color w:val="000000"/>
                <w:sz w:val="22"/>
                <w:szCs w:val="22"/>
                <w:lang w:eastAsia="de-DE"/>
              </w:rPr>
            </w:pPr>
            <w:r>
              <w:rPr>
                <w:rFonts w:ascii="Calibri" w:eastAsia="Times New Roman" w:hAnsi="Calibri"/>
                <w:color w:val="000000"/>
                <w:sz w:val="22"/>
                <w:szCs w:val="22"/>
                <w:lang w:eastAsia="de-DE"/>
              </w:rPr>
              <w:t>Kommunen liefern über OGD 2.0 an das Land</w:t>
            </w:r>
          </w:p>
        </w:tc>
        <w:tc>
          <w:tcPr>
            <w:tcW w:w="2052" w:type="dxa"/>
            <w:tcBorders>
              <w:bottom w:val="dotted" w:sz="4" w:space="0" w:color="A6A6A6"/>
              <w:right w:val="single" w:sz="4" w:space="0" w:color="000000"/>
            </w:tcBorders>
            <w:shd w:val="clear" w:color="auto" w:fill="auto"/>
            <w:tcMar>
              <w:top w:w="0" w:type="dxa"/>
              <w:left w:w="70" w:type="dxa"/>
              <w:bottom w:w="0" w:type="dxa"/>
              <w:right w:w="70" w:type="dxa"/>
            </w:tcMar>
            <w:vAlign w:val="center"/>
          </w:tcPr>
          <w:p w:rsidR="006507C9" w:rsidRDefault="00E34A5D">
            <w:pPr>
              <w:spacing w:before="0" w:after="0" w:line="240" w:lineRule="auto"/>
              <w:rPr>
                <w:rFonts w:ascii="Calibri" w:eastAsia="Times New Roman" w:hAnsi="Calibri"/>
                <w:color w:val="000000"/>
                <w:sz w:val="22"/>
                <w:szCs w:val="22"/>
                <w:lang w:eastAsia="de-DE"/>
              </w:rPr>
            </w:pPr>
            <w:r>
              <w:rPr>
                <w:rFonts w:ascii="Calibri" w:eastAsia="Times New Roman" w:hAnsi="Calibri"/>
                <w:color w:val="000000"/>
                <w:sz w:val="22"/>
                <w:szCs w:val="22"/>
                <w:lang w:eastAsia="de-DE"/>
              </w:rPr>
              <w:t>KANN</w:t>
            </w:r>
          </w:p>
        </w:tc>
      </w:tr>
      <w:tr w:rsidR="006507C9">
        <w:trPr>
          <w:trHeight w:val="290"/>
        </w:trPr>
        <w:tc>
          <w:tcPr>
            <w:tcW w:w="864"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rsidR="006507C9" w:rsidRDefault="00E34A5D">
            <w:pPr>
              <w:spacing w:before="0" w:after="0" w:line="240" w:lineRule="auto"/>
              <w:jc w:val="center"/>
              <w:rPr>
                <w:rFonts w:ascii="Calibri" w:eastAsia="Times New Roman" w:hAnsi="Calibri"/>
                <w:color w:val="000000"/>
                <w:sz w:val="22"/>
                <w:szCs w:val="22"/>
                <w:lang w:eastAsia="de-DE"/>
              </w:rPr>
            </w:pPr>
            <w:r>
              <w:rPr>
                <w:rFonts w:ascii="Calibri" w:eastAsia="Times New Roman" w:hAnsi="Calibri"/>
                <w:color w:val="000000"/>
                <w:sz w:val="22"/>
                <w:szCs w:val="22"/>
                <w:lang w:eastAsia="de-DE"/>
              </w:rPr>
              <w:t>7</w:t>
            </w:r>
          </w:p>
        </w:tc>
        <w:tc>
          <w:tcPr>
            <w:tcW w:w="2554" w:type="dxa"/>
            <w:tcBorders>
              <w:bottom w:val="dotted" w:sz="4" w:space="0" w:color="A6A6A6"/>
              <w:right w:val="single" w:sz="4" w:space="0" w:color="000000"/>
            </w:tcBorders>
            <w:shd w:val="clear" w:color="auto" w:fill="auto"/>
            <w:tcMar>
              <w:top w:w="0" w:type="dxa"/>
              <w:left w:w="70" w:type="dxa"/>
              <w:bottom w:w="0" w:type="dxa"/>
              <w:right w:w="70" w:type="dxa"/>
            </w:tcMar>
            <w:vAlign w:val="center"/>
          </w:tcPr>
          <w:p w:rsidR="006507C9" w:rsidRDefault="00E34A5D">
            <w:pPr>
              <w:spacing w:before="0" w:after="0" w:line="240" w:lineRule="auto"/>
              <w:jc w:val="center"/>
              <w:rPr>
                <w:rFonts w:ascii="Calibri" w:eastAsia="Times New Roman" w:hAnsi="Calibri"/>
                <w:color w:val="000000"/>
                <w:sz w:val="22"/>
                <w:szCs w:val="22"/>
                <w:lang w:eastAsia="de-DE"/>
              </w:rPr>
            </w:pPr>
            <w:r>
              <w:rPr>
                <w:rFonts w:ascii="Calibri" w:eastAsia="Times New Roman" w:hAnsi="Calibri"/>
                <w:color w:val="000000"/>
                <w:sz w:val="22"/>
                <w:szCs w:val="22"/>
                <w:lang w:eastAsia="de-DE"/>
              </w:rPr>
              <w:t>Usecase</w:t>
            </w:r>
          </w:p>
        </w:tc>
        <w:tc>
          <w:tcPr>
            <w:tcW w:w="10218" w:type="dxa"/>
            <w:tcBorders>
              <w:bottom w:val="dotted" w:sz="4" w:space="0" w:color="A6A6A6"/>
              <w:right w:val="single" w:sz="4" w:space="0" w:color="000000"/>
            </w:tcBorders>
            <w:shd w:val="clear" w:color="auto" w:fill="auto"/>
            <w:tcMar>
              <w:top w:w="0" w:type="dxa"/>
              <w:left w:w="70" w:type="dxa"/>
              <w:bottom w:w="0" w:type="dxa"/>
              <w:right w:w="70" w:type="dxa"/>
            </w:tcMar>
            <w:vAlign w:val="center"/>
          </w:tcPr>
          <w:p w:rsidR="006507C9" w:rsidRDefault="00E34A5D">
            <w:pPr>
              <w:spacing w:before="0" w:after="0" w:line="240" w:lineRule="auto"/>
              <w:rPr>
                <w:rFonts w:ascii="Calibri" w:eastAsia="Times New Roman" w:hAnsi="Calibri"/>
                <w:b/>
                <w:bCs/>
                <w:color w:val="000000"/>
                <w:sz w:val="22"/>
                <w:szCs w:val="22"/>
                <w:lang w:eastAsia="de-DE"/>
              </w:rPr>
            </w:pPr>
            <w:r>
              <w:rPr>
                <w:rFonts w:ascii="Calibri" w:eastAsia="Times New Roman" w:hAnsi="Calibri"/>
                <w:b/>
                <w:bCs/>
                <w:color w:val="000000"/>
                <w:sz w:val="22"/>
                <w:szCs w:val="22"/>
                <w:lang w:eastAsia="de-DE"/>
              </w:rPr>
              <w:t>Anlieferung von GovData an EU (geharvestet)</w:t>
            </w:r>
          </w:p>
        </w:tc>
        <w:tc>
          <w:tcPr>
            <w:tcW w:w="2052" w:type="dxa"/>
            <w:tcBorders>
              <w:bottom w:val="dotted" w:sz="4" w:space="0" w:color="A6A6A6"/>
              <w:right w:val="single" w:sz="4" w:space="0" w:color="000000"/>
            </w:tcBorders>
            <w:shd w:val="clear" w:color="auto" w:fill="auto"/>
            <w:tcMar>
              <w:top w:w="0" w:type="dxa"/>
              <w:left w:w="70" w:type="dxa"/>
              <w:bottom w:w="0" w:type="dxa"/>
              <w:right w:w="70" w:type="dxa"/>
            </w:tcMar>
            <w:vAlign w:val="center"/>
          </w:tcPr>
          <w:p w:rsidR="006507C9" w:rsidRDefault="00E34A5D">
            <w:pPr>
              <w:keepNext/>
              <w:spacing w:before="0" w:after="0" w:line="240" w:lineRule="auto"/>
              <w:rPr>
                <w:rFonts w:ascii="Calibri" w:eastAsia="Times New Roman" w:hAnsi="Calibri"/>
                <w:color w:val="000000"/>
                <w:sz w:val="22"/>
                <w:szCs w:val="22"/>
                <w:lang w:eastAsia="de-DE"/>
              </w:rPr>
            </w:pPr>
            <w:r>
              <w:rPr>
                <w:rFonts w:ascii="Calibri" w:eastAsia="Times New Roman" w:hAnsi="Calibri"/>
                <w:color w:val="000000"/>
                <w:sz w:val="22"/>
                <w:szCs w:val="22"/>
                <w:lang w:eastAsia="de-DE"/>
              </w:rPr>
              <w:t>SOLL</w:t>
            </w:r>
          </w:p>
        </w:tc>
      </w:tr>
    </w:tbl>
    <w:p w:rsidR="006507C9" w:rsidRDefault="00E34A5D">
      <w:pPr>
        <w:pStyle w:val="Beschriftung"/>
      </w:pPr>
      <w:bookmarkStart w:id="10" w:name="_Toc453359773"/>
      <w:bookmarkStart w:id="11" w:name="_Toc453545079"/>
      <w:r>
        <w:t xml:space="preserve">Tabelle </w:t>
      </w:r>
      <w:fldSimple w:instr=" Seq Tabelle ">
        <w:r w:rsidR="00204AF9">
          <w:rPr>
            <w:noProof/>
          </w:rPr>
          <w:t>1</w:t>
        </w:r>
      </w:fldSimple>
      <w:r>
        <w:t>:Anwendungsszenarien</w:t>
      </w:r>
      <w:bookmarkEnd w:id="10"/>
      <w:bookmarkEnd w:id="11"/>
    </w:p>
    <w:p w:rsidR="006507C9" w:rsidRDefault="00E34A5D">
      <w:pPr>
        <w:pStyle w:val="berschrift2"/>
      </w:pPr>
      <w:bookmarkStart w:id="12" w:name="_Toc453444756"/>
      <w:bookmarkStart w:id="13" w:name="_Toc453446107"/>
      <w:bookmarkStart w:id="14" w:name="_Toc453544757"/>
      <w:r>
        <w:t>Abgrenzung</w:t>
      </w:r>
      <w:bookmarkEnd w:id="12"/>
      <w:bookmarkEnd w:id="13"/>
      <w:bookmarkEnd w:id="14"/>
    </w:p>
    <w:p w:rsidR="006507C9" w:rsidRDefault="00E34A5D">
      <w:r>
        <w:t xml:space="preserve">Der Standard dient nicht </w:t>
      </w:r>
      <w:r>
        <w:rPr>
          <w:rFonts w:cs="Arial"/>
        </w:rPr>
        <w:t>dem Transport von Binärdaten und ist nicht optimiert für Nicht-Verwaltungsdaten aus Wirtschaft, Forschung, Wissenschaft.</w:t>
      </w:r>
    </w:p>
    <w:p w:rsidR="006507C9" w:rsidRDefault="00E34A5D">
      <w:pPr>
        <w:pStyle w:val="berschrift2"/>
      </w:pPr>
      <w:bookmarkStart w:id="15" w:name="_Toc453444757"/>
      <w:bookmarkStart w:id="16" w:name="_Toc453446108"/>
      <w:bookmarkStart w:id="17" w:name="_Toc453544758"/>
      <w:r>
        <w:lastRenderedPageBreak/>
        <w:t>Konformität zu OGD 2.0</w:t>
      </w:r>
      <w:bookmarkEnd w:id="15"/>
      <w:bookmarkEnd w:id="16"/>
      <w:bookmarkEnd w:id="17"/>
    </w:p>
    <w:p w:rsidR="006507C9" w:rsidRDefault="00E34A5D">
      <w:r>
        <w:t xml:space="preserve">Ein Kommunikationspartner (z.B. ein Open Data Portal) in der Föderation der Metadaten offener Verwaltungsdaten ist KONFORM zu diesem Standard, wenn er </w:t>
      </w:r>
      <w:r>
        <w:rPr>
          <w:rFonts w:cs="Arial"/>
        </w:rPr>
        <w:t>alle MUSS-Kriterien des normativen Teil</w:t>
      </w:r>
      <w:r w:rsidR="00AC2FFC">
        <w:rPr>
          <w:rFonts w:cs="Arial"/>
        </w:rPr>
        <w:t>s dieser Spezifikation erfüllt.</w:t>
      </w:r>
    </w:p>
    <w:p w:rsidR="006507C9" w:rsidRDefault="006507C9">
      <w:pPr>
        <w:pageBreakBefore/>
        <w:spacing w:before="0" w:after="0" w:line="240" w:lineRule="auto"/>
      </w:pPr>
    </w:p>
    <w:p w:rsidR="006507C9" w:rsidRDefault="00E34A5D">
      <w:pPr>
        <w:pStyle w:val="berschrift1"/>
      </w:pPr>
      <w:bookmarkStart w:id="18" w:name="_Toc453444758"/>
      <w:bookmarkStart w:id="19" w:name="_Toc453446109"/>
      <w:bookmarkStart w:id="20" w:name="_Toc453544759"/>
      <w:r>
        <w:t>Normativer Teil</w:t>
      </w:r>
      <w:bookmarkEnd w:id="18"/>
      <w:bookmarkEnd w:id="19"/>
      <w:bookmarkEnd w:id="20"/>
    </w:p>
    <w:p w:rsidR="008F4627" w:rsidRDefault="00504CF2">
      <w:pPr>
        <w:pStyle w:val="Verzeichnis2"/>
        <w:tabs>
          <w:tab w:val="left" w:pos="880"/>
          <w:tab w:val="right" w:pos="15157"/>
        </w:tabs>
        <w:rPr>
          <w:rFonts w:asciiTheme="minorHAnsi" w:eastAsiaTheme="minorEastAsia" w:hAnsiTheme="minorHAnsi" w:cstheme="minorBidi"/>
          <w:noProof/>
          <w:sz w:val="22"/>
          <w:szCs w:val="22"/>
          <w:lang w:eastAsia="de-DE"/>
        </w:rPr>
      </w:pPr>
      <w:r>
        <w:fldChar w:fldCharType="begin"/>
      </w:r>
      <w:r>
        <w:instrText xml:space="preserve"> Toc \b normativ \o 1-3 </w:instrText>
      </w:r>
      <w:r>
        <w:fldChar w:fldCharType="separate"/>
      </w:r>
      <w:r w:rsidR="008F4627">
        <w:rPr>
          <w:noProof/>
        </w:rPr>
        <w:t>2.1.</w:t>
      </w:r>
      <w:r w:rsidR="008F4627">
        <w:rPr>
          <w:rFonts w:asciiTheme="minorHAnsi" w:eastAsiaTheme="minorEastAsia" w:hAnsiTheme="minorHAnsi" w:cstheme="minorBidi"/>
          <w:noProof/>
          <w:sz w:val="22"/>
          <w:szCs w:val="22"/>
          <w:lang w:eastAsia="de-DE"/>
        </w:rPr>
        <w:tab/>
      </w:r>
      <w:r w:rsidR="008F4627">
        <w:rPr>
          <w:noProof/>
        </w:rPr>
        <w:t>Prinzipien der Kommunikation in der Föderation</w:t>
      </w:r>
      <w:r w:rsidR="008F4627">
        <w:rPr>
          <w:noProof/>
        </w:rPr>
        <w:tab/>
      </w:r>
      <w:r w:rsidR="008F4627">
        <w:rPr>
          <w:noProof/>
        </w:rPr>
        <w:fldChar w:fldCharType="begin"/>
      </w:r>
      <w:r w:rsidR="008F4627">
        <w:rPr>
          <w:noProof/>
        </w:rPr>
        <w:instrText xml:space="preserve"> PAGEREF _Toc453545107 \h </w:instrText>
      </w:r>
      <w:r w:rsidR="008F4627">
        <w:rPr>
          <w:noProof/>
        </w:rPr>
      </w:r>
      <w:r w:rsidR="008F4627">
        <w:rPr>
          <w:noProof/>
        </w:rPr>
        <w:fldChar w:fldCharType="separate"/>
      </w:r>
      <w:r w:rsidR="00204AF9">
        <w:rPr>
          <w:noProof/>
        </w:rPr>
        <w:t>19</w:t>
      </w:r>
      <w:r w:rsidR="008F4627">
        <w:rPr>
          <w:noProof/>
        </w:rPr>
        <w:fldChar w:fldCharType="end"/>
      </w:r>
    </w:p>
    <w:p w:rsidR="008F4627" w:rsidRDefault="008F4627">
      <w:pPr>
        <w:pStyle w:val="Verzeichnis3"/>
        <w:tabs>
          <w:tab w:val="left" w:pos="1320"/>
          <w:tab w:val="right" w:pos="15157"/>
        </w:tabs>
        <w:rPr>
          <w:rFonts w:asciiTheme="minorHAnsi" w:eastAsiaTheme="minorEastAsia" w:hAnsiTheme="minorHAnsi" w:cstheme="minorBidi"/>
          <w:noProof/>
          <w:sz w:val="22"/>
          <w:szCs w:val="22"/>
          <w:lang w:eastAsia="de-DE"/>
        </w:rPr>
      </w:pPr>
      <w:r>
        <w:rPr>
          <w:noProof/>
        </w:rPr>
        <w:t>2.1.1.</w:t>
      </w:r>
      <w:r>
        <w:rPr>
          <w:rFonts w:asciiTheme="minorHAnsi" w:eastAsiaTheme="minorEastAsia" w:hAnsiTheme="minorHAnsi" w:cstheme="minorBidi"/>
          <w:noProof/>
          <w:sz w:val="22"/>
          <w:szCs w:val="22"/>
          <w:lang w:eastAsia="de-DE"/>
        </w:rPr>
        <w:tab/>
      </w:r>
      <w:r>
        <w:rPr>
          <w:noProof/>
        </w:rPr>
        <w:t>Berücksichtigung der Position in der Föderation</w:t>
      </w:r>
      <w:r>
        <w:rPr>
          <w:noProof/>
        </w:rPr>
        <w:tab/>
      </w:r>
      <w:r>
        <w:rPr>
          <w:noProof/>
        </w:rPr>
        <w:fldChar w:fldCharType="begin"/>
      </w:r>
      <w:r>
        <w:rPr>
          <w:noProof/>
        </w:rPr>
        <w:instrText xml:space="preserve"> PAGEREF _Toc453545108 \h </w:instrText>
      </w:r>
      <w:r>
        <w:rPr>
          <w:noProof/>
        </w:rPr>
      </w:r>
      <w:r>
        <w:rPr>
          <w:noProof/>
        </w:rPr>
        <w:fldChar w:fldCharType="separate"/>
      </w:r>
      <w:r w:rsidR="00204AF9">
        <w:rPr>
          <w:noProof/>
        </w:rPr>
        <w:t>20</w:t>
      </w:r>
      <w:r>
        <w:rPr>
          <w:noProof/>
        </w:rPr>
        <w:fldChar w:fldCharType="end"/>
      </w:r>
    </w:p>
    <w:p w:rsidR="008F4627" w:rsidRDefault="008F4627">
      <w:pPr>
        <w:pStyle w:val="Verzeichnis3"/>
        <w:tabs>
          <w:tab w:val="left" w:pos="1320"/>
          <w:tab w:val="right" w:pos="15157"/>
        </w:tabs>
        <w:rPr>
          <w:rFonts w:asciiTheme="minorHAnsi" w:eastAsiaTheme="minorEastAsia" w:hAnsiTheme="minorHAnsi" w:cstheme="minorBidi"/>
          <w:noProof/>
          <w:sz w:val="22"/>
          <w:szCs w:val="22"/>
          <w:lang w:eastAsia="de-DE"/>
        </w:rPr>
      </w:pPr>
      <w:r>
        <w:rPr>
          <w:noProof/>
        </w:rPr>
        <w:t>2.1.2.</w:t>
      </w:r>
      <w:r>
        <w:rPr>
          <w:rFonts w:asciiTheme="minorHAnsi" w:eastAsiaTheme="minorEastAsia" w:hAnsiTheme="minorHAnsi" w:cstheme="minorBidi"/>
          <w:noProof/>
          <w:sz w:val="22"/>
          <w:szCs w:val="22"/>
          <w:lang w:eastAsia="de-DE"/>
        </w:rPr>
        <w:tab/>
      </w:r>
      <w:r>
        <w:rPr>
          <w:noProof/>
        </w:rPr>
        <w:t>Berücksichtigung des Veroeffentlichungsstatus</w:t>
      </w:r>
      <w:r>
        <w:rPr>
          <w:noProof/>
        </w:rPr>
        <w:tab/>
      </w:r>
      <w:r>
        <w:rPr>
          <w:noProof/>
        </w:rPr>
        <w:fldChar w:fldCharType="begin"/>
      </w:r>
      <w:r>
        <w:rPr>
          <w:noProof/>
        </w:rPr>
        <w:instrText xml:space="preserve"> PAGEREF _Toc453545109 \h </w:instrText>
      </w:r>
      <w:r>
        <w:rPr>
          <w:noProof/>
        </w:rPr>
      </w:r>
      <w:r>
        <w:rPr>
          <w:noProof/>
        </w:rPr>
        <w:fldChar w:fldCharType="separate"/>
      </w:r>
      <w:r w:rsidR="00204AF9">
        <w:rPr>
          <w:noProof/>
        </w:rPr>
        <w:t>20</w:t>
      </w:r>
      <w:r>
        <w:rPr>
          <w:noProof/>
        </w:rPr>
        <w:fldChar w:fldCharType="end"/>
      </w:r>
    </w:p>
    <w:p w:rsidR="008F4627" w:rsidRDefault="008F4627">
      <w:pPr>
        <w:pStyle w:val="Verzeichnis2"/>
        <w:tabs>
          <w:tab w:val="left" w:pos="880"/>
          <w:tab w:val="right" w:pos="15157"/>
        </w:tabs>
        <w:rPr>
          <w:rFonts w:asciiTheme="minorHAnsi" w:eastAsiaTheme="minorEastAsia" w:hAnsiTheme="minorHAnsi" w:cstheme="minorBidi"/>
          <w:noProof/>
          <w:sz w:val="22"/>
          <w:szCs w:val="22"/>
          <w:lang w:eastAsia="de-DE"/>
        </w:rPr>
      </w:pPr>
      <w:r>
        <w:rPr>
          <w:noProof/>
        </w:rPr>
        <w:t>2.2.</w:t>
      </w:r>
      <w:r>
        <w:rPr>
          <w:rFonts w:asciiTheme="minorHAnsi" w:eastAsiaTheme="minorEastAsia" w:hAnsiTheme="minorHAnsi" w:cstheme="minorBidi"/>
          <w:noProof/>
          <w:sz w:val="22"/>
          <w:szCs w:val="22"/>
          <w:lang w:eastAsia="de-DE"/>
        </w:rPr>
        <w:tab/>
      </w:r>
      <w:r>
        <w:rPr>
          <w:noProof/>
        </w:rPr>
        <w:t>Namens- und Entwurfsregeln (NDRs)</w:t>
      </w:r>
      <w:r>
        <w:rPr>
          <w:noProof/>
        </w:rPr>
        <w:tab/>
      </w:r>
      <w:r>
        <w:rPr>
          <w:noProof/>
        </w:rPr>
        <w:fldChar w:fldCharType="begin"/>
      </w:r>
      <w:r>
        <w:rPr>
          <w:noProof/>
        </w:rPr>
        <w:instrText xml:space="preserve"> PAGEREF _Toc453545110 \h </w:instrText>
      </w:r>
      <w:r>
        <w:rPr>
          <w:noProof/>
        </w:rPr>
      </w:r>
      <w:r>
        <w:rPr>
          <w:noProof/>
        </w:rPr>
        <w:fldChar w:fldCharType="separate"/>
      </w:r>
      <w:r w:rsidR="00204AF9">
        <w:rPr>
          <w:noProof/>
        </w:rPr>
        <w:t>20</w:t>
      </w:r>
      <w:r>
        <w:rPr>
          <w:noProof/>
        </w:rPr>
        <w:fldChar w:fldCharType="end"/>
      </w:r>
    </w:p>
    <w:p w:rsidR="008F4627" w:rsidRDefault="008F4627">
      <w:pPr>
        <w:pStyle w:val="Verzeichnis3"/>
        <w:tabs>
          <w:tab w:val="left" w:pos="1320"/>
          <w:tab w:val="right" w:pos="15157"/>
        </w:tabs>
        <w:rPr>
          <w:rFonts w:asciiTheme="minorHAnsi" w:eastAsiaTheme="minorEastAsia" w:hAnsiTheme="minorHAnsi" w:cstheme="minorBidi"/>
          <w:noProof/>
          <w:sz w:val="22"/>
          <w:szCs w:val="22"/>
          <w:lang w:eastAsia="de-DE"/>
        </w:rPr>
      </w:pPr>
      <w:r>
        <w:rPr>
          <w:noProof/>
        </w:rPr>
        <w:t>2.2.1.</w:t>
      </w:r>
      <w:r>
        <w:rPr>
          <w:rFonts w:asciiTheme="minorHAnsi" w:eastAsiaTheme="minorEastAsia" w:hAnsiTheme="minorHAnsi" w:cstheme="minorBidi"/>
          <w:noProof/>
          <w:sz w:val="22"/>
          <w:szCs w:val="22"/>
          <w:lang w:eastAsia="de-DE"/>
        </w:rPr>
        <w:tab/>
      </w:r>
      <w:r>
        <w:rPr>
          <w:noProof/>
        </w:rPr>
        <w:t>Benennung von Klassen, Attributen und Assoziationen</w:t>
      </w:r>
      <w:r>
        <w:rPr>
          <w:noProof/>
        </w:rPr>
        <w:tab/>
      </w:r>
      <w:r>
        <w:rPr>
          <w:noProof/>
        </w:rPr>
        <w:fldChar w:fldCharType="begin"/>
      </w:r>
      <w:r>
        <w:rPr>
          <w:noProof/>
        </w:rPr>
        <w:instrText xml:space="preserve"> PAGEREF _Toc453545111 \h </w:instrText>
      </w:r>
      <w:r>
        <w:rPr>
          <w:noProof/>
        </w:rPr>
      </w:r>
      <w:r>
        <w:rPr>
          <w:noProof/>
        </w:rPr>
        <w:fldChar w:fldCharType="separate"/>
      </w:r>
      <w:r w:rsidR="00204AF9">
        <w:rPr>
          <w:noProof/>
        </w:rPr>
        <w:t>21</w:t>
      </w:r>
      <w:r>
        <w:rPr>
          <w:noProof/>
        </w:rPr>
        <w:fldChar w:fldCharType="end"/>
      </w:r>
    </w:p>
    <w:p w:rsidR="008F4627" w:rsidRDefault="008F4627">
      <w:pPr>
        <w:pStyle w:val="Verzeichnis3"/>
        <w:tabs>
          <w:tab w:val="left" w:pos="1320"/>
          <w:tab w:val="right" w:pos="15157"/>
        </w:tabs>
        <w:rPr>
          <w:rFonts w:asciiTheme="minorHAnsi" w:eastAsiaTheme="minorEastAsia" w:hAnsiTheme="minorHAnsi" w:cstheme="minorBidi"/>
          <w:noProof/>
          <w:sz w:val="22"/>
          <w:szCs w:val="22"/>
          <w:lang w:eastAsia="de-DE"/>
        </w:rPr>
      </w:pPr>
      <w:r>
        <w:rPr>
          <w:noProof/>
        </w:rPr>
        <w:t>2.2.2.</w:t>
      </w:r>
      <w:r>
        <w:rPr>
          <w:rFonts w:asciiTheme="minorHAnsi" w:eastAsiaTheme="minorEastAsia" w:hAnsiTheme="minorHAnsi" w:cstheme="minorBidi"/>
          <w:noProof/>
          <w:sz w:val="22"/>
          <w:szCs w:val="22"/>
          <w:lang w:eastAsia="de-DE"/>
        </w:rPr>
        <w:tab/>
      </w:r>
      <w:r>
        <w:rPr>
          <w:noProof/>
        </w:rPr>
        <w:t>Schreibweise von Klassen</w:t>
      </w:r>
      <w:r>
        <w:rPr>
          <w:noProof/>
        </w:rPr>
        <w:tab/>
      </w:r>
      <w:r>
        <w:rPr>
          <w:noProof/>
        </w:rPr>
        <w:fldChar w:fldCharType="begin"/>
      </w:r>
      <w:r>
        <w:rPr>
          <w:noProof/>
        </w:rPr>
        <w:instrText xml:space="preserve"> PAGEREF _Toc453545112 \h </w:instrText>
      </w:r>
      <w:r>
        <w:rPr>
          <w:noProof/>
        </w:rPr>
      </w:r>
      <w:r>
        <w:rPr>
          <w:noProof/>
        </w:rPr>
        <w:fldChar w:fldCharType="separate"/>
      </w:r>
      <w:r w:rsidR="00204AF9">
        <w:rPr>
          <w:noProof/>
        </w:rPr>
        <w:t>21</w:t>
      </w:r>
      <w:r>
        <w:rPr>
          <w:noProof/>
        </w:rPr>
        <w:fldChar w:fldCharType="end"/>
      </w:r>
    </w:p>
    <w:p w:rsidR="008F4627" w:rsidRDefault="008F4627">
      <w:pPr>
        <w:pStyle w:val="Verzeichnis3"/>
        <w:tabs>
          <w:tab w:val="left" w:pos="1320"/>
          <w:tab w:val="right" w:pos="15157"/>
        </w:tabs>
        <w:rPr>
          <w:rFonts w:asciiTheme="minorHAnsi" w:eastAsiaTheme="minorEastAsia" w:hAnsiTheme="minorHAnsi" w:cstheme="minorBidi"/>
          <w:noProof/>
          <w:sz w:val="22"/>
          <w:szCs w:val="22"/>
          <w:lang w:eastAsia="de-DE"/>
        </w:rPr>
      </w:pPr>
      <w:r>
        <w:rPr>
          <w:noProof/>
        </w:rPr>
        <w:t>2.2.3.</w:t>
      </w:r>
      <w:r>
        <w:rPr>
          <w:rFonts w:asciiTheme="minorHAnsi" w:eastAsiaTheme="minorEastAsia" w:hAnsiTheme="minorHAnsi" w:cstheme="minorBidi"/>
          <w:noProof/>
          <w:sz w:val="22"/>
          <w:szCs w:val="22"/>
          <w:lang w:eastAsia="de-DE"/>
        </w:rPr>
        <w:tab/>
      </w:r>
      <w:r>
        <w:rPr>
          <w:noProof/>
        </w:rPr>
        <w:t>Schreibweise von Attributnamen, Assoziationen und Enumerationsliteralen</w:t>
      </w:r>
      <w:r>
        <w:rPr>
          <w:noProof/>
        </w:rPr>
        <w:tab/>
      </w:r>
      <w:r>
        <w:rPr>
          <w:noProof/>
        </w:rPr>
        <w:fldChar w:fldCharType="begin"/>
      </w:r>
      <w:r>
        <w:rPr>
          <w:noProof/>
        </w:rPr>
        <w:instrText xml:space="preserve"> PAGEREF _Toc453545113 \h </w:instrText>
      </w:r>
      <w:r>
        <w:rPr>
          <w:noProof/>
        </w:rPr>
      </w:r>
      <w:r>
        <w:rPr>
          <w:noProof/>
        </w:rPr>
        <w:fldChar w:fldCharType="separate"/>
      </w:r>
      <w:r w:rsidR="00204AF9">
        <w:rPr>
          <w:noProof/>
        </w:rPr>
        <w:t>21</w:t>
      </w:r>
      <w:r>
        <w:rPr>
          <w:noProof/>
        </w:rPr>
        <w:fldChar w:fldCharType="end"/>
      </w:r>
    </w:p>
    <w:p w:rsidR="008F4627" w:rsidRDefault="008F4627">
      <w:pPr>
        <w:pStyle w:val="Verzeichnis3"/>
        <w:tabs>
          <w:tab w:val="left" w:pos="1320"/>
          <w:tab w:val="right" w:pos="15157"/>
        </w:tabs>
        <w:rPr>
          <w:rFonts w:asciiTheme="minorHAnsi" w:eastAsiaTheme="minorEastAsia" w:hAnsiTheme="minorHAnsi" w:cstheme="minorBidi"/>
          <w:noProof/>
          <w:sz w:val="22"/>
          <w:szCs w:val="22"/>
          <w:lang w:eastAsia="de-DE"/>
        </w:rPr>
      </w:pPr>
      <w:r>
        <w:rPr>
          <w:noProof/>
        </w:rPr>
        <w:t>2.2.4.</w:t>
      </w:r>
      <w:r>
        <w:rPr>
          <w:rFonts w:asciiTheme="minorHAnsi" w:eastAsiaTheme="minorEastAsia" w:hAnsiTheme="minorHAnsi" w:cstheme="minorBidi"/>
          <w:noProof/>
          <w:sz w:val="22"/>
          <w:szCs w:val="22"/>
          <w:lang w:eastAsia="de-DE"/>
        </w:rPr>
        <w:tab/>
      </w:r>
      <w:r>
        <w:rPr>
          <w:noProof/>
        </w:rPr>
        <w:t>Verwendung eines eingeschränkten Zeichensatz</w:t>
      </w:r>
      <w:r>
        <w:rPr>
          <w:noProof/>
        </w:rPr>
        <w:tab/>
      </w:r>
      <w:r>
        <w:rPr>
          <w:noProof/>
        </w:rPr>
        <w:fldChar w:fldCharType="begin"/>
      </w:r>
      <w:r>
        <w:rPr>
          <w:noProof/>
        </w:rPr>
        <w:instrText xml:space="preserve"> PAGEREF _Toc453545114 \h </w:instrText>
      </w:r>
      <w:r>
        <w:rPr>
          <w:noProof/>
        </w:rPr>
      </w:r>
      <w:r>
        <w:rPr>
          <w:noProof/>
        </w:rPr>
        <w:fldChar w:fldCharType="separate"/>
      </w:r>
      <w:r w:rsidR="00204AF9">
        <w:rPr>
          <w:noProof/>
        </w:rPr>
        <w:t>21</w:t>
      </w:r>
      <w:r>
        <w:rPr>
          <w:noProof/>
        </w:rPr>
        <w:fldChar w:fldCharType="end"/>
      </w:r>
    </w:p>
    <w:p w:rsidR="008F4627" w:rsidRDefault="008F4627">
      <w:pPr>
        <w:pStyle w:val="Verzeichnis2"/>
        <w:tabs>
          <w:tab w:val="left" w:pos="880"/>
          <w:tab w:val="right" w:pos="15157"/>
        </w:tabs>
        <w:rPr>
          <w:rFonts w:asciiTheme="minorHAnsi" w:eastAsiaTheme="minorEastAsia" w:hAnsiTheme="minorHAnsi" w:cstheme="minorBidi"/>
          <w:noProof/>
          <w:sz w:val="22"/>
          <w:szCs w:val="22"/>
          <w:lang w:eastAsia="de-DE"/>
        </w:rPr>
      </w:pPr>
      <w:r>
        <w:rPr>
          <w:noProof/>
        </w:rPr>
        <w:t>2.3.</w:t>
      </w:r>
      <w:r>
        <w:rPr>
          <w:rFonts w:asciiTheme="minorHAnsi" w:eastAsiaTheme="minorEastAsia" w:hAnsiTheme="minorHAnsi" w:cstheme="minorBidi"/>
          <w:noProof/>
          <w:sz w:val="22"/>
          <w:szCs w:val="22"/>
          <w:lang w:eastAsia="de-DE"/>
        </w:rPr>
        <w:tab/>
      </w:r>
      <w:r>
        <w:rPr>
          <w:noProof/>
        </w:rPr>
        <w:t>Klassen des OGD 2.0 Schemas</w:t>
      </w:r>
      <w:r>
        <w:rPr>
          <w:noProof/>
        </w:rPr>
        <w:tab/>
      </w:r>
      <w:r>
        <w:rPr>
          <w:noProof/>
        </w:rPr>
        <w:fldChar w:fldCharType="begin"/>
      </w:r>
      <w:r>
        <w:rPr>
          <w:noProof/>
        </w:rPr>
        <w:instrText xml:space="preserve"> PAGEREF _Toc453545115 \h </w:instrText>
      </w:r>
      <w:r>
        <w:rPr>
          <w:noProof/>
        </w:rPr>
      </w:r>
      <w:r>
        <w:rPr>
          <w:noProof/>
        </w:rPr>
        <w:fldChar w:fldCharType="separate"/>
      </w:r>
      <w:r w:rsidR="00204AF9">
        <w:rPr>
          <w:noProof/>
        </w:rPr>
        <w:t>22</w:t>
      </w:r>
      <w:r>
        <w:rPr>
          <w:noProof/>
        </w:rPr>
        <w:fldChar w:fldCharType="end"/>
      </w:r>
    </w:p>
    <w:p w:rsidR="008F4627" w:rsidRDefault="008F4627">
      <w:pPr>
        <w:pStyle w:val="Verzeichnis3"/>
        <w:tabs>
          <w:tab w:val="left" w:pos="1320"/>
          <w:tab w:val="right" w:pos="15157"/>
        </w:tabs>
        <w:rPr>
          <w:rFonts w:asciiTheme="minorHAnsi" w:eastAsiaTheme="minorEastAsia" w:hAnsiTheme="minorHAnsi" w:cstheme="minorBidi"/>
          <w:noProof/>
          <w:sz w:val="22"/>
          <w:szCs w:val="22"/>
          <w:lang w:eastAsia="de-DE"/>
        </w:rPr>
      </w:pPr>
      <w:r>
        <w:rPr>
          <w:noProof/>
        </w:rPr>
        <w:t>2.3.1.</w:t>
      </w:r>
      <w:r>
        <w:rPr>
          <w:rFonts w:asciiTheme="minorHAnsi" w:eastAsiaTheme="minorEastAsia" w:hAnsiTheme="minorHAnsi" w:cstheme="minorBidi"/>
          <w:noProof/>
          <w:sz w:val="22"/>
          <w:szCs w:val="22"/>
          <w:lang w:eastAsia="de-DE"/>
        </w:rPr>
        <w:tab/>
      </w:r>
      <w:r>
        <w:rPr>
          <w:noProof/>
        </w:rPr>
        <w:t>Hauptklassen</w:t>
      </w:r>
      <w:r>
        <w:rPr>
          <w:noProof/>
        </w:rPr>
        <w:tab/>
      </w:r>
      <w:r>
        <w:rPr>
          <w:noProof/>
        </w:rPr>
        <w:fldChar w:fldCharType="begin"/>
      </w:r>
      <w:r>
        <w:rPr>
          <w:noProof/>
        </w:rPr>
        <w:instrText xml:space="preserve"> PAGEREF _Toc453545116 \h </w:instrText>
      </w:r>
      <w:r>
        <w:rPr>
          <w:noProof/>
        </w:rPr>
      </w:r>
      <w:r>
        <w:rPr>
          <w:noProof/>
        </w:rPr>
        <w:fldChar w:fldCharType="separate"/>
      </w:r>
      <w:r w:rsidR="00204AF9">
        <w:rPr>
          <w:noProof/>
        </w:rPr>
        <w:t>23</w:t>
      </w:r>
      <w:r>
        <w:rPr>
          <w:noProof/>
        </w:rPr>
        <w:fldChar w:fldCharType="end"/>
      </w:r>
    </w:p>
    <w:p w:rsidR="008F4627" w:rsidRDefault="008F4627">
      <w:pPr>
        <w:pStyle w:val="Verzeichnis3"/>
        <w:tabs>
          <w:tab w:val="left" w:pos="1320"/>
          <w:tab w:val="right" w:pos="15157"/>
        </w:tabs>
        <w:rPr>
          <w:rFonts w:asciiTheme="minorHAnsi" w:eastAsiaTheme="minorEastAsia" w:hAnsiTheme="minorHAnsi" w:cstheme="minorBidi"/>
          <w:noProof/>
          <w:sz w:val="22"/>
          <w:szCs w:val="22"/>
          <w:lang w:eastAsia="de-DE"/>
        </w:rPr>
      </w:pPr>
      <w:r>
        <w:rPr>
          <w:noProof/>
        </w:rPr>
        <w:t>2.3.2.</w:t>
      </w:r>
      <w:r>
        <w:rPr>
          <w:rFonts w:asciiTheme="minorHAnsi" w:eastAsiaTheme="minorEastAsia" w:hAnsiTheme="minorHAnsi" w:cstheme="minorBidi"/>
          <w:noProof/>
          <w:sz w:val="22"/>
          <w:szCs w:val="22"/>
          <w:lang w:eastAsia="de-DE"/>
        </w:rPr>
        <w:tab/>
      </w:r>
      <w:r>
        <w:rPr>
          <w:noProof/>
        </w:rPr>
        <w:t>Nebenklassen</w:t>
      </w:r>
      <w:r>
        <w:rPr>
          <w:noProof/>
        </w:rPr>
        <w:tab/>
      </w:r>
      <w:r>
        <w:rPr>
          <w:noProof/>
        </w:rPr>
        <w:fldChar w:fldCharType="begin"/>
      </w:r>
      <w:r>
        <w:rPr>
          <w:noProof/>
        </w:rPr>
        <w:instrText xml:space="preserve"> PAGEREF _Toc453545117 \h </w:instrText>
      </w:r>
      <w:r>
        <w:rPr>
          <w:noProof/>
        </w:rPr>
      </w:r>
      <w:r>
        <w:rPr>
          <w:noProof/>
        </w:rPr>
        <w:fldChar w:fldCharType="separate"/>
      </w:r>
      <w:r w:rsidR="00204AF9">
        <w:rPr>
          <w:noProof/>
        </w:rPr>
        <w:t>37</w:t>
      </w:r>
      <w:r>
        <w:rPr>
          <w:noProof/>
        </w:rPr>
        <w:fldChar w:fldCharType="end"/>
      </w:r>
    </w:p>
    <w:p w:rsidR="008F4627" w:rsidRDefault="008F4627">
      <w:pPr>
        <w:pStyle w:val="Verzeichnis2"/>
        <w:tabs>
          <w:tab w:val="left" w:pos="880"/>
          <w:tab w:val="right" w:pos="15157"/>
        </w:tabs>
        <w:rPr>
          <w:rFonts w:asciiTheme="minorHAnsi" w:eastAsiaTheme="minorEastAsia" w:hAnsiTheme="minorHAnsi" w:cstheme="minorBidi"/>
          <w:noProof/>
          <w:sz w:val="22"/>
          <w:szCs w:val="22"/>
          <w:lang w:eastAsia="de-DE"/>
        </w:rPr>
      </w:pPr>
      <w:r>
        <w:rPr>
          <w:noProof/>
        </w:rPr>
        <w:t>2.4.</w:t>
      </w:r>
      <w:r>
        <w:rPr>
          <w:rFonts w:asciiTheme="minorHAnsi" w:eastAsiaTheme="minorEastAsia" w:hAnsiTheme="minorHAnsi" w:cstheme="minorBidi"/>
          <w:noProof/>
          <w:sz w:val="22"/>
          <w:szCs w:val="22"/>
          <w:lang w:eastAsia="de-DE"/>
        </w:rPr>
        <w:tab/>
      </w:r>
      <w:r>
        <w:rPr>
          <w:noProof/>
        </w:rPr>
        <w:t>interne und externe Codelisten</w:t>
      </w:r>
      <w:r>
        <w:rPr>
          <w:noProof/>
        </w:rPr>
        <w:tab/>
      </w:r>
      <w:r>
        <w:rPr>
          <w:noProof/>
        </w:rPr>
        <w:fldChar w:fldCharType="begin"/>
      </w:r>
      <w:r>
        <w:rPr>
          <w:noProof/>
        </w:rPr>
        <w:instrText xml:space="preserve"> PAGEREF _Toc453545118 \h </w:instrText>
      </w:r>
      <w:r>
        <w:rPr>
          <w:noProof/>
        </w:rPr>
      </w:r>
      <w:r>
        <w:rPr>
          <w:noProof/>
        </w:rPr>
        <w:fldChar w:fldCharType="separate"/>
      </w:r>
      <w:r w:rsidR="00204AF9">
        <w:rPr>
          <w:noProof/>
        </w:rPr>
        <w:t>51</w:t>
      </w:r>
      <w:r>
        <w:rPr>
          <w:noProof/>
        </w:rPr>
        <w:fldChar w:fldCharType="end"/>
      </w:r>
    </w:p>
    <w:p w:rsidR="008F4627" w:rsidRDefault="008F4627">
      <w:pPr>
        <w:pStyle w:val="Verzeichnis3"/>
        <w:tabs>
          <w:tab w:val="left" w:pos="1320"/>
          <w:tab w:val="right" w:pos="15157"/>
        </w:tabs>
        <w:rPr>
          <w:rFonts w:asciiTheme="minorHAnsi" w:eastAsiaTheme="minorEastAsia" w:hAnsiTheme="minorHAnsi" w:cstheme="minorBidi"/>
          <w:noProof/>
          <w:sz w:val="22"/>
          <w:szCs w:val="22"/>
          <w:lang w:eastAsia="de-DE"/>
        </w:rPr>
      </w:pPr>
      <w:r>
        <w:rPr>
          <w:noProof/>
        </w:rPr>
        <w:t>2.4.1.</w:t>
      </w:r>
      <w:r>
        <w:rPr>
          <w:rFonts w:asciiTheme="minorHAnsi" w:eastAsiaTheme="minorEastAsia" w:hAnsiTheme="minorHAnsi" w:cstheme="minorBidi"/>
          <w:noProof/>
          <w:sz w:val="22"/>
          <w:szCs w:val="22"/>
          <w:lang w:eastAsia="de-DE"/>
        </w:rPr>
        <w:tab/>
      </w:r>
      <w:r>
        <w:rPr>
          <w:noProof/>
        </w:rPr>
        <w:t>interne Codelisten</w:t>
      </w:r>
      <w:r>
        <w:rPr>
          <w:noProof/>
        </w:rPr>
        <w:tab/>
      </w:r>
      <w:r>
        <w:rPr>
          <w:noProof/>
        </w:rPr>
        <w:fldChar w:fldCharType="begin"/>
      </w:r>
      <w:r>
        <w:rPr>
          <w:noProof/>
        </w:rPr>
        <w:instrText xml:space="preserve"> PAGEREF _Toc453545119 \h </w:instrText>
      </w:r>
      <w:r>
        <w:rPr>
          <w:noProof/>
        </w:rPr>
      </w:r>
      <w:r>
        <w:rPr>
          <w:noProof/>
        </w:rPr>
        <w:fldChar w:fldCharType="separate"/>
      </w:r>
      <w:r w:rsidR="00204AF9">
        <w:rPr>
          <w:noProof/>
        </w:rPr>
        <w:t>53</w:t>
      </w:r>
      <w:r>
        <w:rPr>
          <w:noProof/>
        </w:rPr>
        <w:fldChar w:fldCharType="end"/>
      </w:r>
    </w:p>
    <w:p w:rsidR="008F4627" w:rsidRDefault="008F4627">
      <w:pPr>
        <w:pStyle w:val="Verzeichnis3"/>
        <w:tabs>
          <w:tab w:val="left" w:pos="1320"/>
          <w:tab w:val="right" w:pos="15157"/>
        </w:tabs>
        <w:rPr>
          <w:rFonts w:asciiTheme="minorHAnsi" w:eastAsiaTheme="minorEastAsia" w:hAnsiTheme="minorHAnsi" w:cstheme="minorBidi"/>
          <w:noProof/>
          <w:sz w:val="22"/>
          <w:szCs w:val="22"/>
          <w:lang w:eastAsia="de-DE"/>
        </w:rPr>
      </w:pPr>
      <w:r>
        <w:rPr>
          <w:noProof/>
        </w:rPr>
        <w:t>2.4.2.</w:t>
      </w:r>
      <w:r>
        <w:rPr>
          <w:rFonts w:asciiTheme="minorHAnsi" w:eastAsiaTheme="minorEastAsia" w:hAnsiTheme="minorHAnsi" w:cstheme="minorBidi"/>
          <w:noProof/>
          <w:sz w:val="22"/>
          <w:szCs w:val="22"/>
          <w:lang w:eastAsia="de-DE"/>
        </w:rPr>
        <w:tab/>
      </w:r>
      <w:r>
        <w:rPr>
          <w:noProof/>
        </w:rPr>
        <w:t>externe Codelisten</w:t>
      </w:r>
      <w:r>
        <w:rPr>
          <w:noProof/>
        </w:rPr>
        <w:tab/>
      </w:r>
      <w:r>
        <w:rPr>
          <w:noProof/>
        </w:rPr>
        <w:fldChar w:fldCharType="begin"/>
      </w:r>
      <w:r>
        <w:rPr>
          <w:noProof/>
        </w:rPr>
        <w:instrText xml:space="preserve"> PAGEREF _Toc453545120 \h </w:instrText>
      </w:r>
      <w:r>
        <w:rPr>
          <w:noProof/>
        </w:rPr>
      </w:r>
      <w:r>
        <w:rPr>
          <w:noProof/>
        </w:rPr>
        <w:fldChar w:fldCharType="separate"/>
      </w:r>
      <w:r w:rsidR="00204AF9">
        <w:rPr>
          <w:noProof/>
        </w:rPr>
        <w:t>70</w:t>
      </w:r>
      <w:r>
        <w:rPr>
          <w:noProof/>
        </w:rPr>
        <w:fldChar w:fldCharType="end"/>
      </w:r>
    </w:p>
    <w:p w:rsidR="008F4627" w:rsidRDefault="008F4627">
      <w:pPr>
        <w:pStyle w:val="Verzeichnis2"/>
        <w:tabs>
          <w:tab w:val="left" w:pos="880"/>
          <w:tab w:val="right" w:pos="15157"/>
        </w:tabs>
        <w:rPr>
          <w:rFonts w:asciiTheme="minorHAnsi" w:eastAsiaTheme="minorEastAsia" w:hAnsiTheme="minorHAnsi" w:cstheme="minorBidi"/>
          <w:noProof/>
          <w:sz w:val="22"/>
          <w:szCs w:val="22"/>
          <w:lang w:eastAsia="de-DE"/>
        </w:rPr>
      </w:pPr>
      <w:r>
        <w:rPr>
          <w:noProof/>
        </w:rPr>
        <w:lastRenderedPageBreak/>
        <w:t>2.5.</w:t>
      </w:r>
      <w:r>
        <w:rPr>
          <w:rFonts w:asciiTheme="minorHAnsi" w:eastAsiaTheme="minorEastAsia" w:hAnsiTheme="minorHAnsi" w:cstheme="minorBidi"/>
          <w:noProof/>
          <w:sz w:val="22"/>
          <w:szCs w:val="22"/>
          <w:lang w:eastAsia="de-DE"/>
        </w:rPr>
        <w:tab/>
      </w:r>
      <w:r>
        <w:rPr>
          <w:noProof/>
        </w:rPr>
        <w:t>Datentypen</w:t>
      </w:r>
      <w:r>
        <w:rPr>
          <w:noProof/>
        </w:rPr>
        <w:tab/>
      </w:r>
      <w:r>
        <w:rPr>
          <w:noProof/>
        </w:rPr>
        <w:fldChar w:fldCharType="begin"/>
      </w:r>
      <w:r>
        <w:rPr>
          <w:noProof/>
        </w:rPr>
        <w:instrText xml:space="preserve"> PAGEREF _Toc453545121 \h </w:instrText>
      </w:r>
      <w:r>
        <w:rPr>
          <w:noProof/>
        </w:rPr>
      </w:r>
      <w:r>
        <w:rPr>
          <w:noProof/>
        </w:rPr>
        <w:fldChar w:fldCharType="separate"/>
      </w:r>
      <w:r w:rsidR="00204AF9">
        <w:rPr>
          <w:noProof/>
        </w:rPr>
        <w:t>74</w:t>
      </w:r>
      <w:r>
        <w:rPr>
          <w:noProof/>
        </w:rPr>
        <w:fldChar w:fldCharType="end"/>
      </w:r>
    </w:p>
    <w:p w:rsidR="008F4627" w:rsidRDefault="008F4627">
      <w:pPr>
        <w:pStyle w:val="Verzeichnis3"/>
        <w:tabs>
          <w:tab w:val="left" w:pos="1320"/>
          <w:tab w:val="right" w:pos="15157"/>
        </w:tabs>
        <w:rPr>
          <w:rFonts w:asciiTheme="minorHAnsi" w:eastAsiaTheme="minorEastAsia" w:hAnsiTheme="minorHAnsi" w:cstheme="minorBidi"/>
          <w:noProof/>
          <w:sz w:val="22"/>
          <w:szCs w:val="22"/>
          <w:lang w:eastAsia="de-DE"/>
        </w:rPr>
      </w:pPr>
      <w:r>
        <w:rPr>
          <w:noProof/>
        </w:rPr>
        <w:t>2.5.1.</w:t>
      </w:r>
      <w:r>
        <w:rPr>
          <w:rFonts w:asciiTheme="minorHAnsi" w:eastAsiaTheme="minorEastAsia" w:hAnsiTheme="minorHAnsi" w:cstheme="minorBidi"/>
          <w:noProof/>
          <w:sz w:val="22"/>
          <w:szCs w:val="22"/>
          <w:lang w:eastAsia="de-DE"/>
        </w:rPr>
        <w:tab/>
      </w:r>
      <w:r>
        <w:rPr>
          <w:noProof/>
        </w:rPr>
        <w:t>verwendete XÖV-Datentypen</w:t>
      </w:r>
      <w:r>
        <w:rPr>
          <w:noProof/>
        </w:rPr>
        <w:tab/>
      </w:r>
      <w:r>
        <w:rPr>
          <w:noProof/>
        </w:rPr>
        <w:fldChar w:fldCharType="begin"/>
      </w:r>
      <w:r>
        <w:rPr>
          <w:noProof/>
        </w:rPr>
        <w:instrText xml:space="preserve"> PAGEREF _Toc453545122 \h </w:instrText>
      </w:r>
      <w:r>
        <w:rPr>
          <w:noProof/>
        </w:rPr>
      </w:r>
      <w:r>
        <w:rPr>
          <w:noProof/>
        </w:rPr>
        <w:fldChar w:fldCharType="separate"/>
      </w:r>
      <w:r w:rsidR="00204AF9">
        <w:rPr>
          <w:noProof/>
        </w:rPr>
        <w:t>74</w:t>
      </w:r>
      <w:r>
        <w:rPr>
          <w:noProof/>
        </w:rPr>
        <w:fldChar w:fldCharType="end"/>
      </w:r>
    </w:p>
    <w:p w:rsidR="008F4627" w:rsidRDefault="008F4627">
      <w:pPr>
        <w:pStyle w:val="Verzeichnis3"/>
        <w:tabs>
          <w:tab w:val="left" w:pos="1320"/>
          <w:tab w:val="right" w:pos="15157"/>
        </w:tabs>
        <w:rPr>
          <w:rFonts w:asciiTheme="minorHAnsi" w:eastAsiaTheme="minorEastAsia" w:hAnsiTheme="minorHAnsi" w:cstheme="minorBidi"/>
          <w:noProof/>
          <w:sz w:val="22"/>
          <w:szCs w:val="22"/>
          <w:lang w:eastAsia="de-DE"/>
        </w:rPr>
      </w:pPr>
      <w:r>
        <w:rPr>
          <w:noProof/>
        </w:rPr>
        <w:t>2.5.2.</w:t>
      </w:r>
      <w:r>
        <w:rPr>
          <w:rFonts w:asciiTheme="minorHAnsi" w:eastAsiaTheme="minorEastAsia" w:hAnsiTheme="minorHAnsi" w:cstheme="minorBidi"/>
          <w:noProof/>
          <w:sz w:val="22"/>
          <w:szCs w:val="22"/>
          <w:lang w:eastAsia="de-DE"/>
        </w:rPr>
        <w:tab/>
      </w:r>
      <w:r>
        <w:rPr>
          <w:noProof/>
        </w:rPr>
        <w:t>verwendete W3C-Datentypen</w:t>
      </w:r>
      <w:r>
        <w:rPr>
          <w:noProof/>
        </w:rPr>
        <w:tab/>
      </w:r>
      <w:r>
        <w:rPr>
          <w:noProof/>
        </w:rPr>
        <w:fldChar w:fldCharType="begin"/>
      </w:r>
      <w:r>
        <w:rPr>
          <w:noProof/>
        </w:rPr>
        <w:instrText xml:space="preserve"> PAGEREF _Toc453545123 \h </w:instrText>
      </w:r>
      <w:r>
        <w:rPr>
          <w:noProof/>
        </w:rPr>
      </w:r>
      <w:r>
        <w:rPr>
          <w:noProof/>
        </w:rPr>
        <w:fldChar w:fldCharType="separate"/>
      </w:r>
      <w:r w:rsidR="00204AF9">
        <w:rPr>
          <w:noProof/>
        </w:rPr>
        <w:t>75</w:t>
      </w:r>
      <w:r>
        <w:rPr>
          <w:noProof/>
        </w:rPr>
        <w:fldChar w:fldCharType="end"/>
      </w:r>
    </w:p>
    <w:p w:rsidR="00E865CC" w:rsidRDefault="00504CF2" w:rsidP="000F1CF2">
      <w:pPr>
        <w:rPr>
          <w:rFonts w:eastAsia="Times New Roman"/>
          <w:color w:val="2E74B5"/>
          <w:sz w:val="28"/>
          <w:szCs w:val="32"/>
        </w:rPr>
      </w:pPr>
      <w:r>
        <w:fldChar w:fldCharType="end"/>
      </w:r>
      <w:bookmarkStart w:id="21" w:name="_Toc453444678"/>
      <w:bookmarkStart w:id="22" w:name="_Toc453444759"/>
      <w:bookmarkStart w:id="23" w:name="_Toc453446110"/>
      <w:r w:rsidR="00E865CC">
        <w:br w:type="page"/>
      </w:r>
      <w:bookmarkStart w:id="24" w:name="normativ"/>
    </w:p>
    <w:p w:rsidR="006507C9" w:rsidRDefault="00E34A5D">
      <w:pPr>
        <w:pStyle w:val="berschrift2"/>
      </w:pPr>
      <w:bookmarkStart w:id="25" w:name="_Toc453544760"/>
      <w:bookmarkStart w:id="26" w:name="_Toc453545107"/>
      <w:r>
        <w:lastRenderedPageBreak/>
        <w:t>Prinzipien der Kommunikation in der Föderation</w:t>
      </w:r>
      <w:bookmarkEnd w:id="21"/>
      <w:bookmarkEnd w:id="22"/>
      <w:bookmarkEnd w:id="23"/>
      <w:bookmarkEnd w:id="25"/>
      <w:bookmarkEnd w:id="26"/>
    </w:p>
    <w:p w:rsidR="006507C9" w:rsidRDefault="00E34A5D">
      <w:r>
        <w:t>Durch das Treffen und Halten von Vereinbarungen auf technischer, semantischer und organisatorischer Ebene en</w:t>
      </w:r>
      <w:r w:rsidR="00AC2FFC">
        <w:t>t</w:t>
      </w:r>
      <w:r>
        <w:t xml:space="preserve">steht unter Verwendung dieses </w:t>
      </w:r>
      <w:proofErr w:type="gramStart"/>
      <w:r>
        <w:t>Standard</w:t>
      </w:r>
      <w:proofErr w:type="gramEnd"/>
      <w:r>
        <w:t xml:space="preserve"> die „GovData Metadatenföderation von offenen Verwaltungsdaten“. </w:t>
      </w:r>
    </w:p>
    <w:p w:rsidR="006507C9" w:rsidRDefault="00E34A5D">
      <w:r>
        <w:rPr>
          <w:noProof/>
          <w:lang w:eastAsia="de-DE"/>
        </w:rPr>
        <w:drawing>
          <wp:inline distT="0" distB="0" distL="0" distR="0" wp14:anchorId="2B716873" wp14:editId="38C0C1F8">
            <wp:extent cx="5803900" cy="3676650"/>
            <wp:effectExtent l="0" t="0" r="6350" b="0"/>
            <wp:docPr id="8" name="Grafik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04198" cy="3676839"/>
                    </a:xfrm>
                    <a:prstGeom prst="rect">
                      <a:avLst/>
                    </a:prstGeom>
                    <a:noFill/>
                    <a:ln>
                      <a:noFill/>
                      <a:prstDash/>
                    </a:ln>
                  </pic:spPr>
                </pic:pic>
              </a:graphicData>
            </a:graphic>
          </wp:inline>
        </w:drawing>
      </w:r>
    </w:p>
    <w:p w:rsidR="006507C9" w:rsidRPr="00E34A5D" w:rsidRDefault="00AC2FFC">
      <w:pPr>
        <w:pStyle w:val="Figure"/>
        <w:numPr>
          <w:ilvl w:val="0"/>
          <w:numId w:val="0"/>
        </w:numPr>
        <w:ind w:left="6740" w:hanging="360"/>
        <w:jc w:val="left"/>
        <w:rPr>
          <w:lang w:val="de-DE"/>
        </w:rPr>
      </w:pPr>
      <w:bookmarkStart w:id="27" w:name="_Toc453444609"/>
      <w:bookmarkStart w:id="28" w:name="_Toc453545040"/>
      <w:r w:rsidRPr="00AC2FFC">
        <w:rPr>
          <w:lang w:val="de-DE"/>
        </w:rPr>
        <w:t xml:space="preserve">Abbildung </w:t>
      </w:r>
      <w:r>
        <w:fldChar w:fldCharType="begin"/>
      </w:r>
      <w:r w:rsidRPr="00AC2FFC">
        <w:rPr>
          <w:lang w:val="de-DE"/>
        </w:rPr>
        <w:instrText xml:space="preserve"> SEQ Abbildung \* ARABIC </w:instrText>
      </w:r>
      <w:r>
        <w:fldChar w:fldCharType="separate"/>
      </w:r>
      <w:r w:rsidR="00204AF9">
        <w:rPr>
          <w:noProof/>
          <w:lang w:val="de-DE"/>
        </w:rPr>
        <w:t>2</w:t>
      </w:r>
      <w:r>
        <w:fldChar w:fldCharType="end"/>
      </w:r>
      <w:r w:rsidR="00E34A5D">
        <w:rPr>
          <w:sz w:val="18"/>
          <w:lang w:val="de-DE"/>
        </w:rPr>
        <w:t xml:space="preserve">: </w:t>
      </w:r>
      <w:r w:rsidR="00E34A5D">
        <w:rPr>
          <w:lang w:val="de-DE"/>
        </w:rPr>
        <w:t>Föderation von Metadaten - vereinfacht</w:t>
      </w:r>
      <w:bookmarkEnd w:id="27"/>
      <w:bookmarkEnd w:id="28"/>
    </w:p>
    <w:p w:rsidR="006507C9" w:rsidRDefault="00E34A5D">
      <w:r>
        <w:t>Folgende Prinzipien zur Daten</w:t>
      </w:r>
      <w:r w:rsidR="00AC2FFC">
        <w:t>annahme und -</w:t>
      </w:r>
      <w:r>
        <w:t>weitergabe innerhalb des so entstehenden Informationsverbundes werden aufgestellt:</w:t>
      </w:r>
    </w:p>
    <w:p w:rsidR="006507C9" w:rsidRDefault="00E34A5D">
      <w:pPr>
        <w:pStyle w:val="berschrift3"/>
      </w:pPr>
      <w:bookmarkStart w:id="29" w:name="_Toc453444679"/>
      <w:bookmarkStart w:id="30" w:name="_Toc453545108"/>
      <w:r>
        <w:lastRenderedPageBreak/>
        <w:t>Berücksichtigung der Position in der Föderation</w:t>
      </w:r>
      <w:bookmarkEnd w:id="29"/>
      <w:bookmarkEnd w:id="30"/>
    </w:p>
    <w:p w:rsidR="006507C9" w:rsidRDefault="00E34A5D">
      <w:r>
        <w:t>Ein optionales Element KANN weitergegeben werden, wenn ein Kommunikationspartner dies für sinnvoll erachtet und der originäre Datenbereitsteller ist.</w:t>
      </w:r>
    </w:p>
    <w:p w:rsidR="006507C9" w:rsidRDefault="00E34A5D">
      <w:r>
        <w:t>Ein empfohlenes Element SOLL weitergegeben werden, wenn ein Kommunikationspartner der originäre Datenbereitsteller dieses Datensatzes ist.</w:t>
      </w:r>
    </w:p>
    <w:p w:rsidR="006507C9" w:rsidRDefault="00E34A5D">
      <w:r>
        <w:t>Ein mandatorisches Element MUSS weitergegeben werden, wenn ein Kommunikationspartner der originäre Datenbereitsteller dieses Datensatzes ist.</w:t>
      </w:r>
    </w:p>
    <w:p w:rsidR="006507C9" w:rsidRDefault="00E34A5D">
      <w:r>
        <w:t>Ein optionales, empfohlenes, oder mandatorisches Element MUSS weitergegeben werden, wenn ein Kommunikationspartner dieses von einem anderen OGD-konformen Kommunikationspartner erhält.</w:t>
      </w:r>
    </w:p>
    <w:p w:rsidR="006507C9" w:rsidRDefault="00E34A5D">
      <w:pPr>
        <w:pStyle w:val="berschrift3"/>
      </w:pPr>
      <w:bookmarkStart w:id="31" w:name="_Toc453444680"/>
      <w:bookmarkStart w:id="32" w:name="_Toc453545109"/>
      <w:r>
        <w:t>Berücksichtigung des Veroeffentlichungsstatus</w:t>
      </w:r>
      <w:bookmarkEnd w:id="31"/>
      <w:bookmarkEnd w:id="32"/>
    </w:p>
    <w:p w:rsidR="006507C9" w:rsidRDefault="00E34A5D">
      <w:r>
        <w:t xml:space="preserve">Mit OGD 2.0 wird als weiteres Steuerungsinstrument der Status der Veröffentlichung im Originalportal als Attribut der Klasse Element eingeführt. Dieser Status dient dazu, Kommunikationspartnern in der Föderation den aktuellen Veröffentlichungsstatus (Publiziert, Depubliziert) im „Originalportal“ bzw. den „Wunschstatus“ beim Datenbereitsteller mitzuteilen. Verbindliche Vorgaben für die Visualisierung in Open Data Portalen sind außerhalb des Regelungsrahmens dieses Datenaustauschstandards. Im Fall des „depubliziert“ Status wird föderationsweit empfohlen, den </w:t>
      </w:r>
      <w:r>
        <w:rPr>
          <w:b/>
        </w:rPr>
        <w:t>Datensatz nicht mehr anzuzeigen.</w:t>
      </w:r>
    </w:p>
    <w:p w:rsidR="006507C9" w:rsidRDefault="00E34A5D">
      <w:pPr>
        <w:pStyle w:val="berschrift2"/>
      </w:pPr>
      <w:bookmarkStart w:id="33" w:name="_Toc453444681"/>
      <w:bookmarkStart w:id="34" w:name="_Toc453444760"/>
      <w:bookmarkStart w:id="35" w:name="_Toc453446111"/>
      <w:bookmarkStart w:id="36" w:name="_Toc453544761"/>
      <w:bookmarkStart w:id="37" w:name="_Toc453545110"/>
      <w:r>
        <w:t>Namens- und Entwurfsregeln (NDRs)</w:t>
      </w:r>
      <w:bookmarkEnd w:id="33"/>
      <w:bookmarkEnd w:id="34"/>
      <w:bookmarkEnd w:id="35"/>
      <w:bookmarkEnd w:id="36"/>
      <w:bookmarkEnd w:id="37"/>
      <w:r>
        <w:t xml:space="preserve"> </w:t>
      </w:r>
    </w:p>
    <w:p w:rsidR="006507C9" w:rsidRDefault="00E34A5D">
      <w:r>
        <w:t xml:space="preserve">Zum eindeutigen Ableiten eines technischen Modells aus dem in diesem Standard dokumentiertem </w:t>
      </w:r>
      <w:proofErr w:type="gramStart"/>
      <w:r>
        <w:t>technologieneutralen</w:t>
      </w:r>
      <w:proofErr w:type="gramEnd"/>
      <w:r>
        <w:t xml:space="preserve"> Datenmodell wurden Namens- und Entwurfsregeln aufgestellt. Diese sorgen für Konventionen in der Benennung von Elementen (Klassen, Attribute, Datentypen und Assoziationen) des konzeptionellen UML-Modells und berücksichtigen Restriktionen in der Benennung auf technischer Ebene (XSD, JSON, RDF). </w:t>
      </w:r>
    </w:p>
    <w:p w:rsidR="006507C9" w:rsidRDefault="00E34A5D">
      <w:r>
        <w:t>Die folgenden Namens- und Entwurfsregeln (NDRs) wurden bei der Neuerstellung des Standards zu Grunde gelegt.</w:t>
      </w:r>
    </w:p>
    <w:p w:rsidR="006507C9" w:rsidRDefault="00E34A5D">
      <w:r>
        <w:lastRenderedPageBreak/>
        <w:t>Regel 1: Ein zukünftig zum OGD Standard hinzugefügtes Element MUSS die NDRs berücksichtigen, wenn es nicht einen Standard nachnutzend anderslautend benannt wurde.</w:t>
      </w:r>
    </w:p>
    <w:p w:rsidR="006507C9" w:rsidRDefault="00E34A5D">
      <w:r>
        <w:t xml:space="preserve">Regel 2: Ein zukünftig bei Kommunikationspartner in der Föderation lokal hinzugefügtes Element SOLL die NDRs berücksichtigen. </w:t>
      </w:r>
    </w:p>
    <w:p w:rsidR="006507C9" w:rsidRDefault="00E34A5D">
      <w:pPr>
        <w:pStyle w:val="berschrift3"/>
      </w:pPr>
      <w:bookmarkStart w:id="38" w:name="_Toc453444682"/>
      <w:bookmarkStart w:id="39" w:name="_Toc453545111"/>
      <w:r>
        <w:t>Benennung von Klassen, Attributen und Assoziationen</w:t>
      </w:r>
      <w:bookmarkEnd w:id="38"/>
      <w:bookmarkEnd w:id="39"/>
    </w:p>
    <w:p w:rsidR="006507C9" w:rsidRDefault="00E34A5D">
      <w:r>
        <w:t xml:space="preserve">Regel 3: Der Name von Elementen (Klassen, Attribute, Datentypen und Assoziationen) MUSS in </w:t>
      </w:r>
      <w:r>
        <w:rPr>
          <w:b/>
        </w:rPr>
        <w:t>Einzahl</w:t>
      </w:r>
      <w:r>
        <w:t xml:space="preserve"> formuliert sein.</w:t>
      </w:r>
    </w:p>
    <w:p w:rsidR="006507C9" w:rsidRDefault="00E34A5D">
      <w:pPr>
        <w:pStyle w:val="berschrift3"/>
      </w:pPr>
      <w:bookmarkStart w:id="40" w:name="_Toc453444683"/>
      <w:bookmarkStart w:id="41" w:name="_Toc453545112"/>
      <w:r>
        <w:t>Schreibweise von Klassen</w:t>
      </w:r>
      <w:bookmarkEnd w:id="40"/>
      <w:bookmarkEnd w:id="41"/>
    </w:p>
    <w:p w:rsidR="006507C9" w:rsidRDefault="00E34A5D">
      <w:r>
        <w:t xml:space="preserve">Regel 4: Der Name von Klassen MUSS der </w:t>
      </w:r>
      <w:r>
        <w:rPr>
          <w:b/>
        </w:rPr>
        <w:t>UpperCamelCase</w:t>
      </w:r>
      <w:r>
        <w:t xml:space="preserve">-Schreibweise folgen. </w:t>
      </w:r>
    </w:p>
    <w:p w:rsidR="006507C9" w:rsidRDefault="00E34A5D">
      <w:pPr>
        <w:pStyle w:val="berschrift3"/>
      </w:pPr>
      <w:bookmarkStart w:id="42" w:name="_Toc453444684"/>
      <w:bookmarkStart w:id="43" w:name="_Toc453545113"/>
      <w:r>
        <w:t>Schreibweise von Attributnamen, Assoziationen und Enumerationsliteralen</w:t>
      </w:r>
      <w:bookmarkEnd w:id="42"/>
      <w:bookmarkEnd w:id="43"/>
      <w:r>
        <w:t xml:space="preserve"> </w:t>
      </w:r>
    </w:p>
    <w:p w:rsidR="006507C9" w:rsidRDefault="00E34A5D">
      <w:r>
        <w:t xml:space="preserve">Regel 5: Der Name von Attributnamen, Assoziationen und Enumerationsliteralen MUSS der </w:t>
      </w:r>
      <w:r>
        <w:rPr>
          <w:b/>
        </w:rPr>
        <w:t>LowerCamelCase</w:t>
      </w:r>
      <w:r>
        <w:t>-Schreibweise folgen.</w:t>
      </w:r>
    </w:p>
    <w:p w:rsidR="006507C9" w:rsidRDefault="00E34A5D">
      <w:pPr>
        <w:pStyle w:val="berschrift3"/>
      </w:pPr>
      <w:bookmarkStart w:id="44" w:name="_Toc453444685"/>
      <w:bookmarkStart w:id="45" w:name="_Toc453545114"/>
      <w:r>
        <w:t>Verwendung eines eingeschränkten Zeichensatz</w:t>
      </w:r>
      <w:bookmarkEnd w:id="44"/>
      <w:bookmarkEnd w:id="45"/>
    </w:p>
    <w:p w:rsidR="006507C9" w:rsidRDefault="00E34A5D">
      <w:pPr>
        <w:ind w:left="142"/>
      </w:pPr>
      <w:r>
        <w:t xml:space="preserve">Regel 6: Ein verwendetes Zeichen für Klassen, Attribute, Assoziationsnamen und Literale MUSS im </w:t>
      </w:r>
      <w:r>
        <w:rPr>
          <w:i/>
        </w:rPr>
        <w:t>American Standard Code for Information Interchange</w:t>
      </w:r>
      <w:r>
        <w:t xml:space="preserve"> (ASCII) definiert sein und MUSS weitergehend folgende Einschränkung berücksichtigen:</w:t>
      </w:r>
    </w:p>
    <w:p w:rsidR="006507C9" w:rsidRDefault="00E34A5D">
      <w:pPr>
        <w:pStyle w:val="Listenabsatz"/>
        <w:numPr>
          <w:ilvl w:val="0"/>
          <w:numId w:val="6"/>
        </w:numPr>
        <w:rPr>
          <w:rFonts w:ascii="Arial" w:hAnsi="Arial" w:cs="Arial"/>
        </w:rPr>
      </w:pPr>
      <w:r>
        <w:rPr>
          <w:rFonts w:ascii="Arial" w:hAnsi="Arial" w:cs="Arial"/>
        </w:rPr>
        <w:t>Nur alphanummerische Zeichen (a-Z; 0-9) sowie</w:t>
      </w:r>
    </w:p>
    <w:p w:rsidR="006507C9" w:rsidRDefault="00E34A5D">
      <w:pPr>
        <w:pStyle w:val="Listenabsatz"/>
        <w:numPr>
          <w:ilvl w:val="0"/>
          <w:numId w:val="6"/>
        </w:numPr>
        <w:rPr>
          <w:rFonts w:ascii="Arial" w:hAnsi="Arial" w:cs="Arial"/>
        </w:rPr>
      </w:pPr>
      <w:r>
        <w:rPr>
          <w:rFonts w:ascii="Arial" w:hAnsi="Arial" w:cs="Arial"/>
        </w:rPr>
        <w:t>Keine Leerzeichen, Punkte, Trennzeichen</w:t>
      </w:r>
    </w:p>
    <w:p w:rsidR="006507C9" w:rsidRDefault="00E34A5D">
      <w:r>
        <w:t>Deutsche diakritische Zeichen sowie das „ß“ MÜSSEN nach üblicher Praxis transliteriert werden:</w:t>
      </w:r>
    </w:p>
    <w:tbl>
      <w:tblPr>
        <w:tblW w:w="3167" w:type="dxa"/>
        <w:tblCellMar>
          <w:left w:w="10" w:type="dxa"/>
          <w:right w:w="10" w:type="dxa"/>
        </w:tblCellMar>
        <w:tblLook w:val="0000" w:firstRow="0" w:lastRow="0" w:firstColumn="0" w:lastColumn="0" w:noHBand="0" w:noVBand="0"/>
      </w:tblPr>
      <w:tblGrid>
        <w:gridCol w:w="972"/>
        <w:gridCol w:w="2195"/>
      </w:tblGrid>
      <w:tr w:rsidR="006507C9">
        <w:trPr>
          <w:trHeight w:val="567"/>
        </w:trPr>
        <w:tc>
          <w:tcPr>
            <w:tcW w:w="972" w:type="dxa"/>
            <w:tcBorders>
              <w:top w:val="single" w:sz="4" w:space="0" w:color="ED7D31"/>
              <w:left w:val="single" w:sz="4" w:space="0" w:color="ED7D31"/>
              <w:bottom w:val="single" w:sz="4" w:space="0" w:color="ED7D31"/>
            </w:tcBorders>
            <w:shd w:val="clear" w:color="auto" w:fill="ED7D31"/>
            <w:tcMar>
              <w:top w:w="0" w:type="dxa"/>
              <w:left w:w="108" w:type="dxa"/>
              <w:bottom w:w="0" w:type="dxa"/>
              <w:right w:w="108" w:type="dxa"/>
            </w:tcMar>
          </w:tcPr>
          <w:p w:rsidR="006507C9" w:rsidRDefault="00E34A5D">
            <w:pPr>
              <w:keepNext/>
              <w:rPr>
                <w:b/>
                <w:bCs/>
                <w:color w:val="FFFFFF"/>
              </w:rPr>
            </w:pPr>
            <w:r>
              <w:rPr>
                <w:b/>
                <w:bCs/>
                <w:color w:val="FFFFFF"/>
              </w:rPr>
              <w:lastRenderedPageBreak/>
              <w:t>Zeichen</w:t>
            </w:r>
          </w:p>
        </w:tc>
        <w:tc>
          <w:tcPr>
            <w:tcW w:w="2195" w:type="dxa"/>
            <w:tcBorders>
              <w:top w:val="single" w:sz="4" w:space="0" w:color="ED7D31"/>
              <w:bottom w:val="single" w:sz="4" w:space="0" w:color="ED7D31"/>
              <w:right w:val="single" w:sz="4" w:space="0" w:color="ED7D31"/>
            </w:tcBorders>
            <w:shd w:val="clear" w:color="auto" w:fill="ED7D31"/>
            <w:tcMar>
              <w:top w:w="0" w:type="dxa"/>
              <w:left w:w="108" w:type="dxa"/>
              <w:bottom w:w="0" w:type="dxa"/>
              <w:right w:w="108" w:type="dxa"/>
            </w:tcMar>
          </w:tcPr>
          <w:p w:rsidR="006507C9" w:rsidRDefault="00E34A5D">
            <w:pPr>
              <w:keepNext/>
              <w:rPr>
                <w:b/>
                <w:bCs/>
                <w:color w:val="FFFFFF"/>
              </w:rPr>
            </w:pPr>
            <w:r>
              <w:rPr>
                <w:b/>
                <w:bCs/>
                <w:color w:val="FFFFFF"/>
              </w:rPr>
              <w:t>ASCII Transliteration</w:t>
            </w:r>
          </w:p>
        </w:tc>
      </w:tr>
      <w:tr w:rsidR="006507C9">
        <w:trPr>
          <w:trHeight w:hRule="exact" w:val="567"/>
        </w:trPr>
        <w:tc>
          <w:tcPr>
            <w:tcW w:w="97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t>ä</w:t>
            </w:r>
          </w:p>
        </w:tc>
        <w:tc>
          <w:tcPr>
            <w:tcW w:w="2195"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ae</w:t>
            </w:r>
          </w:p>
        </w:tc>
      </w:tr>
      <w:tr w:rsidR="006507C9">
        <w:trPr>
          <w:trHeight w:hRule="exact" w:val="567"/>
        </w:trPr>
        <w:tc>
          <w:tcPr>
            <w:tcW w:w="97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ö</w:t>
            </w:r>
          </w:p>
        </w:tc>
        <w:tc>
          <w:tcPr>
            <w:tcW w:w="2195"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oe</w:t>
            </w:r>
          </w:p>
        </w:tc>
      </w:tr>
      <w:tr w:rsidR="006507C9">
        <w:trPr>
          <w:trHeight w:hRule="exact" w:val="567"/>
        </w:trPr>
        <w:tc>
          <w:tcPr>
            <w:tcW w:w="97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t>ü</w:t>
            </w:r>
          </w:p>
        </w:tc>
        <w:tc>
          <w:tcPr>
            <w:tcW w:w="2195"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ue</w:t>
            </w:r>
          </w:p>
        </w:tc>
      </w:tr>
      <w:tr w:rsidR="006507C9">
        <w:trPr>
          <w:trHeight w:hRule="exact" w:val="567"/>
        </w:trPr>
        <w:tc>
          <w:tcPr>
            <w:tcW w:w="97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ß</w:t>
            </w:r>
          </w:p>
        </w:tc>
        <w:tc>
          <w:tcPr>
            <w:tcW w:w="2195"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ss</w:t>
            </w:r>
          </w:p>
        </w:tc>
      </w:tr>
    </w:tbl>
    <w:p w:rsidR="006507C9" w:rsidRDefault="000F1CF2">
      <w:pPr>
        <w:pStyle w:val="Beschriftung"/>
      </w:pPr>
      <w:bookmarkStart w:id="46" w:name="_Toc453359774"/>
      <w:bookmarkStart w:id="47" w:name="_Toc453545080"/>
      <w:r>
        <w:t xml:space="preserve">Tabelle </w:t>
      </w:r>
      <w:fldSimple w:instr=" Seq Tabelle ">
        <w:r w:rsidR="00204AF9">
          <w:rPr>
            <w:noProof/>
          </w:rPr>
          <w:t>2</w:t>
        </w:r>
      </w:fldSimple>
      <w:r>
        <w:t>:</w:t>
      </w:r>
      <w:r w:rsidR="00E34A5D">
        <w:t xml:space="preserve"> Umsetzungstabelle von deutschen diakritischen Zeichen und Sonderzeichen zu ASCII</w:t>
      </w:r>
      <w:bookmarkEnd w:id="46"/>
      <w:bookmarkEnd w:id="47"/>
    </w:p>
    <w:p w:rsidR="006507C9" w:rsidRDefault="00E34A5D">
      <w:r>
        <w:t>Regel 7: Die in einigen technischen Formaten verbreitete Regel, dass Zahlenwerte nicht am Anfang des Namens stehen dürfen MUSS angewendet werden.</w:t>
      </w:r>
    </w:p>
    <w:p w:rsidR="006507C9" w:rsidRDefault="00E34A5D">
      <w:pPr>
        <w:pStyle w:val="berschrift2"/>
      </w:pPr>
      <w:bookmarkStart w:id="48" w:name="_Toc453444686"/>
      <w:bookmarkStart w:id="49" w:name="_Toc453444761"/>
      <w:bookmarkStart w:id="50" w:name="_Toc453446112"/>
      <w:bookmarkStart w:id="51" w:name="_Toc453544762"/>
      <w:bookmarkStart w:id="52" w:name="_Toc453545115"/>
      <w:r>
        <w:t>Klassen des OGD 2.0 Schemas</w:t>
      </w:r>
      <w:bookmarkEnd w:id="48"/>
      <w:bookmarkEnd w:id="49"/>
      <w:bookmarkEnd w:id="50"/>
      <w:bookmarkEnd w:id="51"/>
      <w:bookmarkEnd w:id="52"/>
    </w:p>
    <w:p w:rsidR="006507C9" w:rsidRDefault="00E34A5D">
      <w:r>
        <w:t>Das OGD Metadatenschema kennt Hauptklassen und Nebenklassen. Die Hauptklassen sind K</w:t>
      </w:r>
      <w:r>
        <w:rPr>
          <w:rFonts w:cs="Arial"/>
        </w:rPr>
        <w:t>atalog, Element</w:t>
      </w:r>
      <w:r w:rsidR="008F4627">
        <w:rPr>
          <w:rFonts w:cs="Arial"/>
        </w:rPr>
        <w:t xml:space="preserve"> und </w:t>
      </w:r>
      <w:r>
        <w:rPr>
          <w:rFonts w:cs="Arial"/>
        </w:rPr>
        <w:t>Ressource</w:t>
      </w:r>
      <w:r w:rsidR="008F4627">
        <w:rPr>
          <w:rFonts w:cs="Arial"/>
        </w:rPr>
        <w:t xml:space="preserve">. Ein Katalog </w:t>
      </w:r>
      <w:r w:rsidR="00B3029F">
        <w:rPr>
          <w:rFonts w:cs="Arial"/>
        </w:rPr>
        <w:t>KANN</w:t>
      </w:r>
      <w:r w:rsidR="008F4627">
        <w:rPr>
          <w:rFonts w:cs="Arial"/>
        </w:rPr>
        <w:t xml:space="preserve"> mehrere Elemente haben, </w:t>
      </w:r>
      <w:r w:rsidR="00B3029F">
        <w:rPr>
          <w:rFonts w:cs="Arial"/>
        </w:rPr>
        <w:t>e</w:t>
      </w:r>
      <w:r w:rsidR="008F4627">
        <w:rPr>
          <w:rFonts w:cs="Arial"/>
        </w:rPr>
        <w:t xml:space="preserve">in Element </w:t>
      </w:r>
      <w:r w:rsidR="00B3029F">
        <w:rPr>
          <w:rFonts w:cs="Arial"/>
        </w:rPr>
        <w:t xml:space="preserve">KANN </w:t>
      </w:r>
      <w:r w:rsidR="008F4627">
        <w:rPr>
          <w:rFonts w:cs="Arial"/>
        </w:rPr>
        <w:t>mehrere Ressourcen haben.</w:t>
      </w:r>
    </w:p>
    <w:p w:rsidR="006507C9" w:rsidRDefault="00E34A5D">
      <w:r>
        <w:rPr>
          <w:noProof/>
          <w:lang w:eastAsia="de-DE"/>
        </w:rPr>
        <w:drawing>
          <wp:inline distT="0" distB="0" distL="0" distR="0" wp14:anchorId="55DE17CA" wp14:editId="44439246">
            <wp:extent cx="2147724" cy="1377950"/>
            <wp:effectExtent l="0" t="0" r="5080" b="0"/>
            <wp:docPr id="9" name="Grafik 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151468" cy="1380352"/>
                    </a:xfrm>
                    <a:prstGeom prst="rect">
                      <a:avLst/>
                    </a:prstGeom>
                    <a:noFill/>
                    <a:ln>
                      <a:noFill/>
                      <a:prstDash/>
                    </a:ln>
                  </pic:spPr>
                </pic:pic>
              </a:graphicData>
            </a:graphic>
          </wp:inline>
        </w:drawing>
      </w:r>
    </w:p>
    <w:p w:rsidR="006507C9" w:rsidRPr="00E34A5D" w:rsidRDefault="00AC2FFC">
      <w:pPr>
        <w:pStyle w:val="Figure"/>
        <w:numPr>
          <w:ilvl w:val="0"/>
          <w:numId w:val="0"/>
        </w:numPr>
        <w:ind w:left="720" w:hanging="360"/>
        <w:jc w:val="left"/>
        <w:rPr>
          <w:lang w:val="de-DE"/>
        </w:rPr>
      </w:pPr>
      <w:bookmarkStart w:id="53" w:name="_Toc453444610"/>
      <w:bookmarkStart w:id="54" w:name="_Toc453545041"/>
      <w:r w:rsidRPr="00AC2FFC">
        <w:rPr>
          <w:lang w:val="de-DE"/>
        </w:rPr>
        <w:lastRenderedPageBreak/>
        <w:t xml:space="preserve">Abbildung </w:t>
      </w:r>
      <w:r>
        <w:fldChar w:fldCharType="begin"/>
      </w:r>
      <w:r w:rsidRPr="00AC2FFC">
        <w:rPr>
          <w:lang w:val="de-DE"/>
        </w:rPr>
        <w:instrText xml:space="preserve"> SEQ Abbildung \* ARABIC </w:instrText>
      </w:r>
      <w:r>
        <w:fldChar w:fldCharType="separate"/>
      </w:r>
      <w:r w:rsidR="00204AF9">
        <w:rPr>
          <w:noProof/>
          <w:lang w:val="de-DE"/>
        </w:rPr>
        <w:t>3</w:t>
      </w:r>
      <w:r>
        <w:fldChar w:fldCharType="end"/>
      </w:r>
      <w:r w:rsidRPr="00AC2FFC">
        <w:rPr>
          <w:lang w:val="de-DE"/>
        </w:rPr>
        <w:t xml:space="preserve">: </w:t>
      </w:r>
      <w:r w:rsidR="00E34A5D">
        <w:rPr>
          <w:lang w:val="de-DE"/>
        </w:rPr>
        <w:t>Beziehung der OGD Hauptklassen zueinander</w:t>
      </w:r>
      <w:bookmarkEnd w:id="53"/>
      <w:bookmarkEnd w:id="54"/>
    </w:p>
    <w:p w:rsidR="006507C9" w:rsidRDefault="00E34A5D">
      <w:r>
        <w:t>Die Nebenklassen sind Kalenderdatum, ZeitlicheAbdeckung, RaeumlicheAbdeckung, AbeckungInKoordinaten, Herkunft, Nutzungsbestimmung, Kontakt, Relation, Pruefsumme</w:t>
      </w:r>
      <w:r w:rsidR="00985A33">
        <w:t>, Dublettenerkennung</w:t>
      </w:r>
      <w:r>
        <w:t xml:space="preserve"> und Zugaenglichkeit.</w:t>
      </w:r>
    </w:p>
    <w:p w:rsidR="006507C9" w:rsidRDefault="00E34A5D">
      <w:pPr>
        <w:pStyle w:val="berschrift3"/>
      </w:pPr>
      <w:bookmarkStart w:id="55" w:name="_Toc453444687"/>
      <w:bookmarkStart w:id="56" w:name="_Toc453545116"/>
      <w:r>
        <w:t>Hauptklassen</w:t>
      </w:r>
      <w:bookmarkEnd w:id="55"/>
      <w:bookmarkEnd w:id="56"/>
    </w:p>
    <w:p w:rsidR="006507C9" w:rsidRDefault="00E34A5D">
      <w:pPr>
        <w:pStyle w:val="berschrift4"/>
        <w:numPr>
          <w:ilvl w:val="3"/>
          <w:numId w:val="7"/>
        </w:numPr>
      </w:pPr>
      <w:bookmarkStart w:id="57" w:name="_Toc453444688"/>
      <w:r>
        <w:t>Katalog</w:t>
      </w:r>
      <w:bookmarkEnd w:id="57"/>
    </w:p>
    <w:p w:rsidR="006507C9" w:rsidRDefault="00E34A5D">
      <w:r>
        <w:t xml:space="preserve">Die Hauptklasse „Katalog“ fasst deskriptive und administrative Metadaten einer Sammlung von Elementen zusammen. Intention dieser Klasse ist es vorallem, bei häufig auftretenden exakt gleichbleibenden Metadaten auf Elementebene diese logisch „vor die Klammer“ auf Ebene des Kataloges ziehen zu können. </w:t>
      </w:r>
    </w:p>
    <w:p w:rsidR="006507C9" w:rsidRDefault="00E34A5D">
      <w:r>
        <w:t>Dabei gilt folgende Beziehung der Metadaten auf den Ebenen Katalog, Element und Ressource: Metadaten auf Katalogebene gelten für alle Elemente und Ressourcen, außer es ist im Element oder in der Ressource abweichend angegeben. Analog gilt dieser Überlademechanismus dann auf Elementebene für alle Ressourcen, außer es ist in der Ressource abweichend angegeben.</w:t>
      </w:r>
    </w:p>
    <w:p w:rsidR="006507C9" w:rsidRDefault="00E34A5D">
      <w:pPr>
        <w:ind w:left="360"/>
      </w:pPr>
      <w:r>
        <w:rPr>
          <w:noProof/>
          <w:lang w:eastAsia="de-DE"/>
        </w:rPr>
        <w:drawing>
          <wp:inline distT="0" distB="0" distL="0" distR="0" wp14:anchorId="6F4F64DD" wp14:editId="53DD5F88">
            <wp:extent cx="1972237" cy="1333500"/>
            <wp:effectExtent l="0" t="0" r="9525" b="0"/>
            <wp:docPr id="10" name="Grafik 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976352" cy="1336282"/>
                    </a:xfrm>
                    <a:prstGeom prst="rect">
                      <a:avLst/>
                    </a:prstGeom>
                    <a:noFill/>
                    <a:ln>
                      <a:noFill/>
                      <a:prstDash/>
                    </a:ln>
                  </pic:spPr>
                </pic:pic>
              </a:graphicData>
            </a:graphic>
          </wp:inline>
        </w:drawing>
      </w:r>
    </w:p>
    <w:p w:rsidR="006507C9" w:rsidRDefault="00AC2FFC" w:rsidP="00AC2FFC">
      <w:pPr>
        <w:pStyle w:val="Figure"/>
        <w:numPr>
          <w:ilvl w:val="0"/>
          <w:numId w:val="0"/>
        </w:numPr>
        <w:jc w:val="left"/>
      </w:pPr>
      <w:bookmarkStart w:id="58" w:name="_Toc453444611"/>
      <w:bookmarkStart w:id="59" w:name="_Toc453545042"/>
      <w:r w:rsidRPr="00AC2FFC">
        <w:rPr>
          <w:lang w:val="de-DE"/>
        </w:rPr>
        <w:t xml:space="preserve">Abbildung </w:t>
      </w:r>
      <w:r>
        <w:fldChar w:fldCharType="begin"/>
      </w:r>
      <w:r w:rsidRPr="00AC2FFC">
        <w:rPr>
          <w:lang w:val="de-DE"/>
        </w:rPr>
        <w:instrText xml:space="preserve"> SEQ Abbildung \* ARABIC </w:instrText>
      </w:r>
      <w:r>
        <w:fldChar w:fldCharType="separate"/>
      </w:r>
      <w:r w:rsidR="00204AF9">
        <w:rPr>
          <w:noProof/>
          <w:lang w:val="de-DE"/>
        </w:rPr>
        <w:t>4</w:t>
      </w:r>
      <w:r>
        <w:fldChar w:fldCharType="end"/>
      </w:r>
      <w:r w:rsidRPr="00AC2FFC">
        <w:rPr>
          <w:lang w:val="de-DE"/>
        </w:rPr>
        <w:t>:</w:t>
      </w:r>
      <w:r>
        <w:t xml:space="preserve"> </w:t>
      </w:r>
      <w:r w:rsidR="00E34A5D">
        <w:t>Katalog</w:t>
      </w:r>
      <w:bookmarkEnd w:id="58"/>
      <w:bookmarkEnd w:id="59"/>
    </w:p>
    <w:tbl>
      <w:tblPr>
        <w:tblW w:w="4978" w:type="pct"/>
        <w:tblLayout w:type="fixed"/>
        <w:tblCellMar>
          <w:left w:w="10" w:type="dxa"/>
          <w:right w:w="10" w:type="dxa"/>
        </w:tblCellMar>
        <w:tblLook w:val="0000" w:firstRow="0" w:lastRow="0" w:firstColumn="0" w:lastColumn="0" w:noHBand="0" w:noVBand="0"/>
      </w:tblPr>
      <w:tblGrid>
        <w:gridCol w:w="1207"/>
        <w:gridCol w:w="312"/>
        <w:gridCol w:w="887"/>
        <w:gridCol w:w="2619"/>
        <w:gridCol w:w="734"/>
        <w:gridCol w:w="2619"/>
        <w:gridCol w:w="2334"/>
        <w:gridCol w:w="4378"/>
      </w:tblGrid>
      <w:tr w:rsidR="006507C9" w:rsidTr="00AC2FFC">
        <w:tc>
          <w:tcPr>
            <w:tcW w:w="1518" w:type="dxa"/>
            <w:gridSpan w:val="2"/>
            <w:tcBorders>
              <w:top w:val="single" w:sz="4" w:space="0" w:color="ED7D31"/>
              <w:left w:val="single" w:sz="4" w:space="0" w:color="ED7D31"/>
              <w:bottom w:val="single" w:sz="4" w:space="0" w:color="ED7D31"/>
            </w:tcBorders>
            <w:shd w:val="clear" w:color="auto" w:fill="ED7D31"/>
            <w:tcMar>
              <w:top w:w="0" w:type="dxa"/>
              <w:left w:w="108" w:type="dxa"/>
              <w:bottom w:w="0" w:type="dxa"/>
              <w:right w:w="108" w:type="dxa"/>
            </w:tcMar>
          </w:tcPr>
          <w:p w:rsidR="006507C9" w:rsidRDefault="00E34A5D">
            <w:pPr>
              <w:keepNext/>
              <w:ind w:left="924" w:hanging="924"/>
            </w:pPr>
            <w:r>
              <w:rPr>
                <w:b/>
                <w:bCs/>
                <w:color w:val="FFFFFF"/>
                <w:sz w:val="22"/>
                <w:u w:val="single"/>
              </w:rPr>
              <w:lastRenderedPageBreak/>
              <w:t>Katalog</w:t>
            </w:r>
          </w:p>
        </w:tc>
        <w:tc>
          <w:tcPr>
            <w:tcW w:w="13571" w:type="dxa"/>
            <w:gridSpan w:val="6"/>
            <w:tcBorders>
              <w:top w:val="single" w:sz="4" w:space="0" w:color="ED7D31"/>
              <w:bottom w:val="single" w:sz="4" w:space="0" w:color="ED7D31"/>
              <w:right w:val="single" w:sz="4" w:space="0" w:color="ED7D31"/>
            </w:tcBorders>
            <w:shd w:val="clear" w:color="auto" w:fill="ED7D31"/>
            <w:tcMar>
              <w:top w:w="0" w:type="dxa"/>
              <w:left w:w="108" w:type="dxa"/>
              <w:bottom w:w="0" w:type="dxa"/>
              <w:right w:w="108" w:type="dxa"/>
            </w:tcMar>
          </w:tcPr>
          <w:p w:rsidR="006507C9" w:rsidRDefault="00E34A5D">
            <w:pPr>
              <w:keepNext/>
              <w:rPr>
                <w:b/>
                <w:bCs/>
                <w:color w:val="FFFFFF"/>
              </w:rPr>
            </w:pPr>
            <w:r>
              <w:rPr>
                <w:b/>
                <w:bCs/>
                <w:color w:val="FFFFFF"/>
              </w:rPr>
              <w:t>Fasst ein oder mehrere Elemente zusammen und beschreibt übergreifende Eigenschaften der enthaltenen Elemente.</w:t>
            </w:r>
          </w:p>
        </w:tc>
      </w:tr>
      <w:tr w:rsidR="006507C9" w:rsidTr="00AC2FFC">
        <w:tc>
          <w:tcPr>
            <w:tcW w:w="15089" w:type="dxa"/>
            <w:gridSpan w:val="8"/>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bCs/>
                <w:u w:val="single"/>
              </w:rPr>
              <w:t>Attribute</w:t>
            </w:r>
          </w:p>
        </w:tc>
      </w:tr>
      <w:tr w:rsidR="006507C9" w:rsidTr="00AC2FFC">
        <w:tc>
          <w:tcPr>
            <w:tcW w:w="120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ind w:right="179"/>
            </w:pPr>
            <w:r>
              <w:rPr>
                <w:b/>
                <w:bCs/>
                <w:sz w:val="16"/>
                <w:u w:val="single"/>
              </w:rPr>
              <w:t>ID</w:t>
            </w:r>
            <w:r>
              <w:rPr>
                <w:b/>
                <w:bCs/>
                <w:sz w:val="16"/>
                <w:u w:val="single"/>
              </w:rPr>
              <w:br/>
              <w:t>2.3.1.1.X</w:t>
            </w:r>
          </w:p>
        </w:tc>
        <w:tc>
          <w:tcPr>
            <w:tcW w:w="1199" w:type="dxa"/>
            <w:gridSpan w:val="2"/>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ind w:right="179"/>
            </w:pPr>
            <w:r>
              <w:t>Verbindlichkeit</w:t>
            </w:r>
          </w:p>
        </w:tc>
        <w:tc>
          <w:tcPr>
            <w:tcW w:w="261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rPr>
                <w:b/>
              </w:rPr>
              <w:t>Attributname</w:t>
            </w:r>
          </w:p>
        </w:tc>
        <w:tc>
          <w:tcPr>
            <w:tcW w:w="73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rPr>
                <w:b/>
              </w:rPr>
              <w:t>Multi-</w:t>
            </w:r>
            <w:r>
              <w:rPr>
                <w:b/>
              </w:rPr>
              <w:br/>
              <w:t>plizität</w:t>
            </w:r>
          </w:p>
        </w:tc>
        <w:tc>
          <w:tcPr>
            <w:tcW w:w="261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rPr>
                <w:b/>
              </w:rPr>
              <w:t>Datentyp</w:t>
            </w:r>
          </w:p>
        </w:tc>
        <w:tc>
          <w:tcPr>
            <w:tcW w:w="233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Pr="00E34A5D" w:rsidRDefault="00E34A5D">
            <w:pPr>
              <w:keepNext/>
              <w:rPr>
                <w:lang w:val="en-GB"/>
              </w:rPr>
            </w:pPr>
            <w:r>
              <w:rPr>
                <w:b/>
                <w:sz w:val="16"/>
                <w:lang w:val="en-GB"/>
              </w:rPr>
              <w:t xml:space="preserve">DCAT-AP 1.1. Mappability </w:t>
            </w:r>
            <w:r>
              <w:rPr>
                <w:b/>
                <w:sz w:val="16"/>
                <w:lang w:val="en-GB"/>
              </w:rPr>
              <w:br/>
            </w:r>
            <w:r>
              <w:rPr>
                <w:sz w:val="16"/>
                <w:lang w:val="en-GB"/>
              </w:rPr>
              <w:t>(</w:t>
            </w:r>
            <w:r>
              <w:rPr>
                <w:color w:val="92D050"/>
                <w:sz w:val="16"/>
                <w:lang w:val="en-GB"/>
              </w:rPr>
              <w:t>Green</w:t>
            </w:r>
            <w:r>
              <w:rPr>
                <w:sz w:val="16"/>
                <w:lang w:val="en-GB"/>
              </w:rPr>
              <w:t xml:space="preserve">=exact match; </w:t>
            </w:r>
            <w:r>
              <w:rPr>
                <w:sz w:val="16"/>
                <w:lang w:val="en-GB"/>
              </w:rPr>
              <w:br/>
            </w:r>
            <w:r>
              <w:rPr>
                <w:color w:val="FFC000"/>
                <w:sz w:val="16"/>
                <w:lang w:val="en-GB"/>
              </w:rPr>
              <w:t>Yellow</w:t>
            </w:r>
            <w:r>
              <w:rPr>
                <w:sz w:val="16"/>
                <w:lang w:val="en-GB"/>
              </w:rPr>
              <w:t xml:space="preserve">=problems may occur, </w:t>
            </w:r>
            <w:r>
              <w:rPr>
                <w:sz w:val="16"/>
                <w:lang w:val="en-GB"/>
              </w:rPr>
              <w:br/>
              <w:t>Red = loss of information)</w:t>
            </w:r>
          </w:p>
        </w:tc>
        <w:tc>
          <w:tcPr>
            <w:tcW w:w="437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rPr>
                <w:b/>
              </w:rPr>
              <w:t>Beschreibung</w:t>
            </w:r>
          </w:p>
        </w:tc>
      </w:tr>
      <w:tr w:rsidR="006507C9" w:rsidTr="00AC2FFC">
        <w:tc>
          <w:tcPr>
            <w:tcW w:w="120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ind w:right="179"/>
              <w:rPr>
                <w:rFonts w:cs="Arial"/>
                <w:b/>
                <w:bCs/>
                <w:sz w:val="22"/>
                <w:szCs w:val="22"/>
              </w:rPr>
            </w:pPr>
            <w:r>
              <w:rPr>
                <w:rFonts w:cs="Arial"/>
                <w:b/>
                <w:bCs/>
                <w:sz w:val="22"/>
                <w:szCs w:val="22"/>
              </w:rPr>
              <w:t>1</w:t>
            </w:r>
          </w:p>
        </w:tc>
        <w:tc>
          <w:tcPr>
            <w:tcW w:w="1199" w:type="dxa"/>
            <w:gridSpan w:val="2"/>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ind w:right="179"/>
              <w:rPr>
                <w:rFonts w:cs="Arial"/>
                <w:sz w:val="22"/>
                <w:szCs w:val="22"/>
              </w:rPr>
            </w:pPr>
            <w:r>
              <w:rPr>
                <w:rFonts w:cs="Arial"/>
                <w:sz w:val="22"/>
                <w:szCs w:val="22"/>
              </w:rPr>
              <w:t>Pflicht</w:t>
            </w:r>
          </w:p>
        </w:tc>
        <w:tc>
          <w:tcPr>
            <w:tcW w:w="261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rFonts w:cs="Arial"/>
                <w:sz w:val="22"/>
                <w:szCs w:val="22"/>
              </w:rPr>
              <w:t>titel</w:t>
            </w:r>
          </w:p>
        </w:tc>
        <w:tc>
          <w:tcPr>
            <w:tcW w:w="73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rFonts w:cs="Arial"/>
                <w:sz w:val="22"/>
                <w:szCs w:val="22"/>
              </w:rPr>
              <w:t>1..n</w:t>
            </w:r>
          </w:p>
        </w:tc>
        <w:tc>
          <w:tcPr>
            <w:tcW w:w="261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rFonts w:cs="Arial"/>
                <w:sz w:val="22"/>
                <w:szCs w:val="22"/>
              </w:rPr>
              <w:t>W3C:string</w:t>
            </w:r>
          </w:p>
        </w:tc>
        <w:tc>
          <w:tcPr>
            <w:tcW w:w="2334" w:type="dxa"/>
            <w:tcBorders>
              <w:top w:val="single" w:sz="4" w:space="0" w:color="F4B083"/>
              <w:left w:val="single" w:sz="4" w:space="0" w:color="F4B083"/>
              <w:bottom w:val="single" w:sz="4" w:space="0" w:color="F4B083"/>
              <w:right w:val="single" w:sz="4" w:space="0" w:color="F4B083"/>
            </w:tcBorders>
            <w:shd w:val="clear" w:color="auto" w:fill="92D050"/>
            <w:tcMar>
              <w:top w:w="0" w:type="dxa"/>
              <w:left w:w="108" w:type="dxa"/>
              <w:bottom w:w="0" w:type="dxa"/>
              <w:right w:w="108" w:type="dxa"/>
            </w:tcMar>
          </w:tcPr>
          <w:p w:rsidR="006507C9" w:rsidRDefault="00E34A5D">
            <w:pPr>
              <w:keepNext/>
              <w:rPr>
                <w:rFonts w:cs="Arial"/>
                <w:sz w:val="22"/>
                <w:szCs w:val="22"/>
              </w:rPr>
            </w:pPr>
            <w:r>
              <w:rPr>
                <w:rFonts w:cs="Arial"/>
                <w:sz w:val="22"/>
                <w:szCs w:val="22"/>
              </w:rPr>
              <w:t>title – 1..* – dct:title</w:t>
            </w:r>
          </w:p>
        </w:tc>
        <w:tc>
          <w:tcPr>
            <w:tcW w:w="437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rFonts w:cs="Arial"/>
                <w:sz w:val="22"/>
                <w:szCs w:val="22"/>
              </w:rPr>
              <w:t>Titel eines Katalogs</w:t>
            </w:r>
          </w:p>
        </w:tc>
      </w:tr>
      <w:tr w:rsidR="006507C9" w:rsidTr="00AC2FFC">
        <w:tc>
          <w:tcPr>
            <w:tcW w:w="120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sz w:val="22"/>
                <w:szCs w:val="22"/>
              </w:rPr>
            </w:pPr>
            <w:r>
              <w:rPr>
                <w:rFonts w:cs="Arial"/>
                <w:b/>
                <w:bCs/>
                <w:sz w:val="22"/>
                <w:szCs w:val="22"/>
              </w:rPr>
              <w:t>2</w:t>
            </w:r>
          </w:p>
        </w:tc>
        <w:tc>
          <w:tcPr>
            <w:tcW w:w="1199" w:type="dxa"/>
            <w:gridSpan w:val="2"/>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sz w:val="22"/>
                <w:szCs w:val="22"/>
              </w:rPr>
            </w:pPr>
            <w:r>
              <w:rPr>
                <w:rFonts w:cs="Arial"/>
                <w:sz w:val="22"/>
                <w:szCs w:val="22"/>
              </w:rPr>
              <w:t>Pflicht</w:t>
            </w:r>
          </w:p>
        </w:tc>
        <w:tc>
          <w:tcPr>
            <w:tcW w:w="261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sz w:val="22"/>
                <w:szCs w:val="22"/>
              </w:rPr>
            </w:pPr>
            <w:r>
              <w:rPr>
                <w:rFonts w:cs="Arial"/>
                <w:sz w:val="22"/>
                <w:szCs w:val="22"/>
              </w:rPr>
              <w:t>id</w:t>
            </w:r>
          </w:p>
        </w:tc>
        <w:tc>
          <w:tcPr>
            <w:tcW w:w="73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sz w:val="22"/>
                <w:szCs w:val="22"/>
              </w:rPr>
            </w:pPr>
            <w:r>
              <w:rPr>
                <w:rFonts w:cs="Arial"/>
                <w:sz w:val="22"/>
                <w:szCs w:val="22"/>
              </w:rPr>
              <w:t>0..1</w:t>
            </w:r>
          </w:p>
        </w:tc>
        <w:tc>
          <w:tcPr>
            <w:tcW w:w="261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sz w:val="22"/>
                <w:szCs w:val="22"/>
              </w:rPr>
            </w:pPr>
            <w:r>
              <w:rPr>
                <w:rFonts w:cs="Arial"/>
                <w:sz w:val="22"/>
                <w:szCs w:val="22"/>
              </w:rPr>
              <w:t>W3C:string</w:t>
            </w:r>
          </w:p>
        </w:tc>
        <w:tc>
          <w:tcPr>
            <w:tcW w:w="2334" w:type="dxa"/>
            <w:tcBorders>
              <w:top w:val="single" w:sz="4" w:space="0" w:color="F4B083"/>
              <w:left w:val="single" w:sz="4" w:space="0" w:color="F4B083"/>
              <w:bottom w:val="single" w:sz="4" w:space="0" w:color="F4B083"/>
              <w:right w:val="single" w:sz="4" w:space="0" w:color="F4B083"/>
            </w:tcBorders>
            <w:shd w:val="clear" w:color="auto" w:fill="FF0000"/>
            <w:tcMar>
              <w:top w:w="0" w:type="dxa"/>
              <w:left w:w="108" w:type="dxa"/>
              <w:bottom w:w="0" w:type="dxa"/>
              <w:right w:w="108" w:type="dxa"/>
            </w:tcMar>
          </w:tcPr>
          <w:p w:rsidR="006507C9" w:rsidRDefault="00E34A5D">
            <w:pPr>
              <w:keepNext/>
              <w:rPr>
                <w:rFonts w:cs="Arial"/>
                <w:sz w:val="22"/>
                <w:szCs w:val="22"/>
                <w:lang w:val="en-GB"/>
              </w:rPr>
            </w:pPr>
            <w:r>
              <w:rPr>
                <w:rFonts w:cs="Arial"/>
                <w:sz w:val="22"/>
                <w:szCs w:val="22"/>
                <w:lang w:val="en-GB"/>
              </w:rPr>
              <w:t>no catalogue Identifier in DCAT-AP found</w:t>
            </w:r>
          </w:p>
        </w:tc>
        <w:tc>
          <w:tcPr>
            <w:tcW w:w="437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sz w:val="22"/>
                <w:szCs w:val="22"/>
              </w:rPr>
            </w:pPr>
            <w:r>
              <w:rPr>
                <w:rFonts w:cs="Arial"/>
                <w:sz w:val="22"/>
                <w:szCs w:val="22"/>
              </w:rPr>
              <w:t>Die ID oder URI eines Katalogs</w:t>
            </w:r>
          </w:p>
        </w:tc>
      </w:tr>
      <w:tr w:rsidR="006507C9" w:rsidTr="00AC2FFC">
        <w:tc>
          <w:tcPr>
            <w:tcW w:w="120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sz w:val="22"/>
                <w:szCs w:val="22"/>
              </w:rPr>
            </w:pPr>
            <w:r>
              <w:rPr>
                <w:rFonts w:cs="Arial"/>
                <w:b/>
                <w:bCs/>
                <w:sz w:val="22"/>
                <w:szCs w:val="22"/>
              </w:rPr>
              <w:t>3</w:t>
            </w:r>
          </w:p>
        </w:tc>
        <w:tc>
          <w:tcPr>
            <w:tcW w:w="1199" w:type="dxa"/>
            <w:gridSpan w:val="2"/>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sz w:val="22"/>
                <w:szCs w:val="22"/>
              </w:rPr>
            </w:pPr>
            <w:r>
              <w:rPr>
                <w:rFonts w:cs="Arial"/>
                <w:sz w:val="22"/>
                <w:szCs w:val="22"/>
              </w:rPr>
              <w:t>Pflicht</w:t>
            </w:r>
          </w:p>
        </w:tc>
        <w:tc>
          <w:tcPr>
            <w:tcW w:w="261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sz w:val="22"/>
                <w:szCs w:val="22"/>
              </w:rPr>
            </w:pPr>
            <w:r>
              <w:rPr>
                <w:rFonts w:cs="Arial"/>
                <w:sz w:val="22"/>
                <w:szCs w:val="22"/>
              </w:rPr>
              <w:t>element</w:t>
            </w:r>
          </w:p>
        </w:tc>
        <w:tc>
          <w:tcPr>
            <w:tcW w:w="73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sz w:val="22"/>
                <w:szCs w:val="22"/>
              </w:rPr>
            </w:pPr>
            <w:r>
              <w:rPr>
                <w:rFonts w:cs="Arial"/>
                <w:sz w:val="22"/>
                <w:szCs w:val="22"/>
              </w:rPr>
              <w:t>1..*</w:t>
            </w:r>
          </w:p>
        </w:tc>
        <w:tc>
          <w:tcPr>
            <w:tcW w:w="261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5E18DB">
            <w:pPr>
              <w:keepNext/>
            </w:pPr>
            <w:hyperlink w:anchor="_Element" w:history="1">
              <w:r w:rsidR="00E34A5D">
                <w:rPr>
                  <w:rStyle w:val="Hyperlink"/>
                  <w:rFonts w:cs="Arial"/>
                  <w:sz w:val="22"/>
                  <w:szCs w:val="22"/>
                </w:rPr>
                <w:t>ogd:element</w:t>
              </w:r>
            </w:hyperlink>
          </w:p>
        </w:tc>
        <w:tc>
          <w:tcPr>
            <w:tcW w:w="2334" w:type="dxa"/>
            <w:tcBorders>
              <w:top w:val="single" w:sz="4" w:space="0" w:color="F4B083"/>
              <w:left w:val="single" w:sz="4" w:space="0" w:color="F4B083"/>
              <w:bottom w:val="single" w:sz="4" w:space="0" w:color="F4B083"/>
              <w:right w:val="single" w:sz="4" w:space="0" w:color="F4B083"/>
            </w:tcBorders>
            <w:shd w:val="clear" w:color="auto" w:fill="92D050"/>
            <w:tcMar>
              <w:top w:w="0" w:type="dxa"/>
              <w:left w:w="108" w:type="dxa"/>
              <w:bottom w:w="0" w:type="dxa"/>
              <w:right w:w="108" w:type="dxa"/>
            </w:tcMar>
          </w:tcPr>
          <w:p w:rsidR="006507C9" w:rsidRDefault="00E34A5D">
            <w:pPr>
              <w:keepNext/>
              <w:rPr>
                <w:rFonts w:cs="Arial"/>
                <w:sz w:val="22"/>
                <w:szCs w:val="22"/>
              </w:rPr>
            </w:pPr>
            <w:r>
              <w:rPr>
                <w:rFonts w:cs="Arial"/>
                <w:sz w:val="22"/>
                <w:szCs w:val="22"/>
              </w:rPr>
              <w:t xml:space="preserve">primary topic + </w:t>
            </w:r>
            <w:r>
              <w:rPr>
                <w:rFonts w:cs="Arial"/>
                <w:sz w:val="22"/>
                <w:szCs w:val="22"/>
              </w:rPr>
              <w:br/>
              <w:t xml:space="preserve">dataset+ </w:t>
            </w:r>
            <w:r>
              <w:rPr>
                <w:rFonts w:cs="Arial"/>
                <w:sz w:val="22"/>
                <w:szCs w:val="22"/>
              </w:rPr>
              <w:br/>
              <w:t>record</w:t>
            </w:r>
          </w:p>
        </w:tc>
        <w:tc>
          <w:tcPr>
            <w:tcW w:w="437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sz w:val="22"/>
                <w:szCs w:val="22"/>
              </w:rPr>
            </w:pPr>
            <w:r>
              <w:rPr>
                <w:rFonts w:cs="Arial"/>
                <w:sz w:val="22"/>
                <w:szCs w:val="22"/>
              </w:rPr>
              <w:t>Elemente des Katalogs</w:t>
            </w:r>
          </w:p>
        </w:tc>
      </w:tr>
      <w:tr w:rsidR="006507C9" w:rsidTr="00AC2FFC">
        <w:tc>
          <w:tcPr>
            <w:tcW w:w="120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sz w:val="22"/>
                <w:szCs w:val="22"/>
              </w:rPr>
            </w:pPr>
            <w:r>
              <w:rPr>
                <w:rFonts w:cs="Arial"/>
                <w:b/>
                <w:bCs/>
                <w:sz w:val="22"/>
                <w:szCs w:val="22"/>
              </w:rPr>
              <w:lastRenderedPageBreak/>
              <w:t>4</w:t>
            </w:r>
          </w:p>
        </w:tc>
        <w:tc>
          <w:tcPr>
            <w:tcW w:w="1199" w:type="dxa"/>
            <w:gridSpan w:val="2"/>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rPr>
                <w:rFonts w:cs="Arial"/>
                <w:sz w:val="22"/>
                <w:szCs w:val="22"/>
              </w:rPr>
              <w:t>Optional</w:t>
            </w:r>
          </w:p>
          <w:p w:rsidR="006507C9" w:rsidRDefault="006507C9">
            <w:pPr>
              <w:keepNext/>
              <w:rPr>
                <w:rFonts w:cs="Arial"/>
                <w:sz w:val="22"/>
                <w:szCs w:val="22"/>
              </w:rPr>
            </w:pPr>
          </w:p>
        </w:tc>
        <w:tc>
          <w:tcPr>
            <w:tcW w:w="261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sz w:val="22"/>
                <w:szCs w:val="22"/>
              </w:rPr>
            </w:pPr>
            <w:r>
              <w:rPr>
                <w:rFonts w:cs="Arial"/>
                <w:sz w:val="22"/>
                <w:szCs w:val="22"/>
              </w:rPr>
              <w:t>beschreibung</w:t>
            </w:r>
          </w:p>
        </w:tc>
        <w:tc>
          <w:tcPr>
            <w:tcW w:w="73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sz w:val="22"/>
                <w:szCs w:val="22"/>
              </w:rPr>
            </w:pPr>
            <w:r>
              <w:rPr>
                <w:rFonts w:cs="Arial"/>
                <w:sz w:val="22"/>
                <w:szCs w:val="22"/>
              </w:rPr>
              <w:t>0..n</w:t>
            </w:r>
          </w:p>
        </w:tc>
        <w:tc>
          <w:tcPr>
            <w:tcW w:w="261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sz w:val="22"/>
                <w:szCs w:val="22"/>
              </w:rPr>
            </w:pPr>
            <w:r>
              <w:rPr>
                <w:rFonts w:cs="Arial"/>
                <w:sz w:val="22"/>
                <w:szCs w:val="22"/>
              </w:rPr>
              <w:t>W3C:string</w:t>
            </w:r>
          </w:p>
        </w:tc>
        <w:tc>
          <w:tcPr>
            <w:tcW w:w="2334" w:type="dxa"/>
            <w:tcBorders>
              <w:top w:val="single" w:sz="4" w:space="0" w:color="F4B083"/>
              <w:left w:val="single" w:sz="4" w:space="0" w:color="F4B083"/>
              <w:bottom w:val="single" w:sz="4" w:space="0" w:color="F4B083"/>
              <w:right w:val="single" w:sz="4" w:space="0" w:color="F4B083"/>
            </w:tcBorders>
            <w:shd w:val="clear" w:color="auto" w:fill="92D050"/>
            <w:tcMar>
              <w:top w:w="0" w:type="dxa"/>
              <w:left w:w="108" w:type="dxa"/>
              <w:bottom w:w="0" w:type="dxa"/>
              <w:right w:w="108" w:type="dxa"/>
            </w:tcMar>
          </w:tcPr>
          <w:p w:rsidR="006507C9" w:rsidRDefault="00E34A5D">
            <w:pPr>
              <w:keepNext/>
              <w:rPr>
                <w:rFonts w:cs="Arial"/>
                <w:sz w:val="22"/>
                <w:szCs w:val="22"/>
              </w:rPr>
            </w:pPr>
            <w:r>
              <w:rPr>
                <w:rFonts w:cs="Arial"/>
                <w:sz w:val="22"/>
                <w:szCs w:val="22"/>
              </w:rPr>
              <w:t>description – 1..* -  dct:description</w:t>
            </w:r>
          </w:p>
        </w:tc>
        <w:tc>
          <w:tcPr>
            <w:tcW w:w="437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sz w:val="22"/>
                <w:szCs w:val="22"/>
              </w:rPr>
            </w:pPr>
            <w:r>
              <w:rPr>
                <w:rFonts w:cs="Arial"/>
                <w:sz w:val="22"/>
                <w:szCs w:val="22"/>
              </w:rPr>
              <w:t>Beschreibung eines Katalogs</w:t>
            </w:r>
          </w:p>
        </w:tc>
      </w:tr>
      <w:tr w:rsidR="006507C9" w:rsidTr="00AC2FFC">
        <w:tc>
          <w:tcPr>
            <w:tcW w:w="120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sz w:val="22"/>
                <w:szCs w:val="22"/>
              </w:rPr>
            </w:pPr>
            <w:r>
              <w:rPr>
                <w:rFonts w:cs="Arial"/>
                <w:b/>
                <w:bCs/>
                <w:sz w:val="22"/>
                <w:szCs w:val="22"/>
              </w:rPr>
              <w:t>5</w:t>
            </w:r>
          </w:p>
        </w:tc>
        <w:tc>
          <w:tcPr>
            <w:tcW w:w="1199" w:type="dxa"/>
            <w:gridSpan w:val="2"/>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sz w:val="22"/>
                <w:szCs w:val="22"/>
              </w:rPr>
            </w:pPr>
            <w:r>
              <w:rPr>
                <w:rFonts w:cs="Arial"/>
                <w:sz w:val="22"/>
                <w:szCs w:val="22"/>
              </w:rPr>
              <w:t>Optional</w:t>
            </w:r>
          </w:p>
        </w:tc>
        <w:tc>
          <w:tcPr>
            <w:tcW w:w="261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sz w:val="22"/>
                <w:szCs w:val="22"/>
              </w:rPr>
            </w:pPr>
            <w:r>
              <w:rPr>
                <w:rFonts w:cs="Arial"/>
                <w:sz w:val="22"/>
                <w:szCs w:val="22"/>
              </w:rPr>
              <w:t>lizenzID</w:t>
            </w:r>
          </w:p>
        </w:tc>
        <w:tc>
          <w:tcPr>
            <w:tcW w:w="73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sz w:val="22"/>
                <w:szCs w:val="22"/>
              </w:rPr>
            </w:pPr>
            <w:r>
              <w:rPr>
                <w:rFonts w:cs="Arial"/>
                <w:sz w:val="22"/>
                <w:szCs w:val="22"/>
              </w:rPr>
              <w:t>0..1</w:t>
            </w:r>
          </w:p>
        </w:tc>
        <w:tc>
          <w:tcPr>
            <w:tcW w:w="261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5E18DB">
            <w:pPr>
              <w:keepNext/>
            </w:pPr>
            <w:hyperlink w:anchor="_Code.Lizenz_(Typ_III)" w:history="1">
              <w:r w:rsidR="00E34A5D">
                <w:rPr>
                  <w:rStyle w:val="Hyperlink"/>
                  <w:rFonts w:cs="Arial"/>
                  <w:sz w:val="22"/>
                  <w:szCs w:val="22"/>
                </w:rPr>
                <w:t>Code.Lizenz</w:t>
              </w:r>
            </w:hyperlink>
          </w:p>
        </w:tc>
        <w:tc>
          <w:tcPr>
            <w:tcW w:w="2334" w:type="dxa"/>
            <w:tcBorders>
              <w:top w:val="single" w:sz="4" w:space="0" w:color="F4B083"/>
              <w:left w:val="single" w:sz="4" w:space="0" w:color="F4B083"/>
              <w:bottom w:val="single" w:sz="4" w:space="0" w:color="F4B083"/>
              <w:right w:val="single" w:sz="4" w:space="0" w:color="F4B083"/>
            </w:tcBorders>
            <w:shd w:val="clear" w:color="auto" w:fill="FFFF00"/>
            <w:tcMar>
              <w:top w:w="0" w:type="dxa"/>
              <w:left w:w="108" w:type="dxa"/>
              <w:bottom w:w="0" w:type="dxa"/>
              <w:right w:w="108" w:type="dxa"/>
            </w:tcMar>
          </w:tcPr>
          <w:p w:rsidR="006507C9" w:rsidRDefault="00E34A5D">
            <w:pPr>
              <w:keepNext/>
              <w:rPr>
                <w:rFonts w:cs="Arial"/>
                <w:sz w:val="22"/>
                <w:szCs w:val="22"/>
              </w:rPr>
            </w:pPr>
            <w:r>
              <w:rPr>
                <w:rFonts w:cs="Arial"/>
                <w:sz w:val="22"/>
                <w:szCs w:val="22"/>
              </w:rPr>
              <w:t xml:space="preserve">licence – 0..1 </w:t>
            </w:r>
          </w:p>
        </w:tc>
        <w:tc>
          <w:tcPr>
            <w:tcW w:w="437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sz w:val="22"/>
                <w:szCs w:val="22"/>
              </w:rPr>
            </w:pPr>
            <w:r>
              <w:rPr>
                <w:rFonts w:cs="Arial"/>
                <w:sz w:val="22"/>
                <w:szCs w:val="22"/>
              </w:rPr>
              <w:t>Falls ein Katalog überwiegend Daten mit ein und derselben Lizenz veröffentlicht, KANN hier eine Lizenz aus der Codeliste der Lizenzen ausgewählt werden. Es muss trotzdem auf Elementebene stets die Lizenz erneut angegeben werden.</w:t>
            </w:r>
          </w:p>
        </w:tc>
      </w:tr>
      <w:tr w:rsidR="006507C9" w:rsidTr="00AC2FFC">
        <w:tc>
          <w:tcPr>
            <w:tcW w:w="120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sz w:val="22"/>
                <w:szCs w:val="22"/>
              </w:rPr>
            </w:pPr>
            <w:r>
              <w:rPr>
                <w:rFonts w:cs="Arial"/>
                <w:b/>
                <w:bCs/>
                <w:sz w:val="22"/>
                <w:szCs w:val="22"/>
              </w:rPr>
              <w:t>6</w:t>
            </w:r>
          </w:p>
        </w:tc>
        <w:tc>
          <w:tcPr>
            <w:tcW w:w="1199" w:type="dxa"/>
            <w:gridSpan w:val="2"/>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sz w:val="22"/>
                <w:szCs w:val="22"/>
              </w:rPr>
            </w:pPr>
            <w:r>
              <w:rPr>
                <w:rFonts w:cs="Arial"/>
                <w:sz w:val="22"/>
                <w:szCs w:val="22"/>
              </w:rPr>
              <w:t>Optional</w:t>
            </w:r>
          </w:p>
        </w:tc>
        <w:tc>
          <w:tcPr>
            <w:tcW w:w="261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sz w:val="22"/>
                <w:szCs w:val="22"/>
              </w:rPr>
            </w:pPr>
            <w:r>
              <w:rPr>
                <w:rFonts w:cs="Arial"/>
                <w:sz w:val="22"/>
                <w:szCs w:val="22"/>
              </w:rPr>
              <w:t>kategorie</w:t>
            </w:r>
          </w:p>
        </w:tc>
        <w:tc>
          <w:tcPr>
            <w:tcW w:w="73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sz w:val="22"/>
                <w:szCs w:val="22"/>
              </w:rPr>
            </w:pPr>
            <w:r>
              <w:rPr>
                <w:rFonts w:cs="Arial"/>
                <w:sz w:val="22"/>
                <w:szCs w:val="22"/>
              </w:rPr>
              <w:t>0..*</w:t>
            </w:r>
          </w:p>
        </w:tc>
        <w:tc>
          <w:tcPr>
            <w:tcW w:w="261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5E18DB">
            <w:pPr>
              <w:keepNext/>
            </w:pPr>
            <w:hyperlink w:anchor="_KategorieCode" w:history="1">
              <w:r w:rsidR="00E34A5D">
                <w:rPr>
                  <w:rStyle w:val="Hyperlink"/>
                  <w:rFonts w:cs="Arial"/>
                  <w:sz w:val="22"/>
                  <w:szCs w:val="22"/>
                </w:rPr>
                <w:t>KategorieCode</w:t>
              </w:r>
            </w:hyperlink>
          </w:p>
        </w:tc>
        <w:tc>
          <w:tcPr>
            <w:tcW w:w="2334" w:type="dxa"/>
            <w:tcBorders>
              <w:top w:val="single" w:sz="4" w:space="0" w:color="F4B083"/>
              <w:left w:val="single" w:sz="4" w:space="0" w:color="F4B083"/>
              <w:bottom w:val="single" w:sz="4" w:space="0" w:color="F4B083"/>
              <w:right w:val="single" w:sz="4" w:space="0" w:color="F4B083"/>
            </w:tcBorders>
            <w:shd w:val="clear" w:color="auto" w:fill="FFFF00"/>
            <w:tcMar>
              <w:top w:w="0" w:type="dxa"/>
              <w:left w:w="108" w:type="dxa"/>
              <w:bottom w:w="0" w:type="dxa"/>
              <w:right w:w="108" w:type="dxa"/>
            </w:tcMar>
          </w:tcPr>
          <w:p w:rsidR="006507C9" w:rsidRDefault="006507C9">
            <w:pPr>
              <w:pStyle w:val="Default"/>
              <w:keepNext/>
              <w:spacing w:line="220" w:lineRule="atLeast"/>
              <w:rPr>
                <w:rFonts w:ascii="Arial" w:hAnsi="Arial" w:cs="Arial"/>
                <w:sz w:val="22"/>
                <w:szCs w:val="22"/>
              </w:rPr>
            </w:pPr>
          </w:p>
          <w:p w:rsidR="006507C9" w:rsidRDefault="00E34A5D">
            <w:pPr>
              <w:keepNext/>
              <w:rPr>
                <w:rFonts w:cs="Arial"/>
                <w:sz w:val="22"/>
                <w:szCs w:val="22"/>
              </w:rPr>
            </w:pPr>
            <w:r>
              <w:rPr>
                <w:rFonts w:cs="Arial"/>
                <w:sz w:val="22"/>
                <w:szCs w:val="22"/>
              </w:rPr>
              <w:t xml:space="preserve">themes – </w:t>
            </w:r>
            <w:r>
              <w:rPr>
                <w:rFonts w:cs="Arial"/>
                <w:sz w:val="22"/>
                <w:szCs w:val="22"/>
              </w:rPr>
              <w:br/>
              <w:t>0..*</w:t>
            </w:r>
            <w:r>
              <w:rPr>
                <w:rFonts w:cs="Arial"/>
                <w:sz w:val="22"/>
                <w:szCs w:val="22"/>
              </w:rPr>
              <w:br/>
              <w:t>dcat:themeTaxonomy</w:t>
            </w:r>
          </w:p>
        </w:tc>
        <w:tc>
          <w:tcPr>
            <w:tcW w:w="437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sz w:val="22"/>
                <w:szCs w:val="22"/>
              </w:rPr>
            </w:pPr>
            <w:r>
              <w:rPr>
                <w:rFonts w:cs="Arial"/>
                <w:sz w:val="22"/>
                <w:szCs w:val="22"/>
              </w:rPr>
              <w:t>Falls ein Katalog überwiegend Daten in ein und derselben Kategorie veröffentlicht, kann die Kategorie hier angegeben werden. Die Kategorien sind zentral vom GovData Portal für den Informationsverbund vorgegeben und auf Katalogebene optional, auf Elementebene verbindlich.</w:t>
            </w:r>
          </w:p>
        </w:tc>
      </w:tr>
      <w:tr w:rsidR="006507C9" w:rsidTr="00AC2FFC">
        <w:tc>
          <w:tcPr>
            <w:tcW w:w="120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sz w:val="22"/>
                <w:szCs w:val="22"/>
              </w:rPr>
            </w:pPr>
            <w:r>
              <w:rPr>
                <w:rFonts w:cs="Arial"/>
                <w:b/>
                <w:bCs/>
                <w:sz w:val="22"/>
                <w:szCs w:val="22"/>
              </w:rPr>
              <w:t>7</w:t>
            </w:r>
          </w:p>
        </w:tc>
        <w:tc>
          <w:tcPr>
            <w:tcW w:w="1199" w:type="dxa"/>
            <w:gridSpan w:val="2"/>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sz w:val="22"/>
                <w:szCs w:val="22"/>
              </w:rPr>
            </w:pPr>
            <w:r>
              <w:rPr>
                <w:rFonts w:cs="Arial"/>
                <w:sz w:val="22"/>
                <w:szCs w:val="22"/>
              </w:rPr>
              <w:t>Optional</w:t>
            </w:r>
          </w:p>
        </w:tc>
        <w:tc>
          <w:tcPr>
            <w:tcW w:w="261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sz w:val="22"/>
                <w:szCs w:val="22"/>
              </w:rPr>
            </w:pPr>
            <w:r>
              <w:rPr>
                <w:rFonts w:cs="Arial"/>
                <w:sz w:val="22"/>
                <w:szCs w:val="22"/>
              </w:rPr>
              <w:t>unterkategorie</w:t>
            </w:r>
          </w:p>
        </w:tc>
        <w:tc>
          <w:tcPr>
            <w:tcW w:w="73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sz w:val="22"/>
                <w:szCs w:val="22"/>
              </w:rPr>
            </w:pPr>
            <w:r>
              <w:rPr>
                <w:rFonts w:cs="Arial"/>
                <w:sz w:val="22"/>
                <w:szCs w:val="22"/>
              </w:rPr>
              <w:t>0..*</w:t>
            </w:r>
          </w:p>
        </w:tc>
        <w:tc>
          <w:tcPr>
            <w:tcW w:w="261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sz w:val="22"/>
                <w:szCs w:val="22"/>
              </w:rPr>
            </w:pPr>
            <w:r>
              <w:rPr>
                <w:rFonts w:cs="Arial"/>
                <w:sz w:val="22"/>
                <w:szCs w:val="22"/>
              </w:rPr>
              <w:t>W3C:string</w:t>
            </w:r>
          </w:p>
        </w:tc>
        <w:tc>
          <w:tcPr>
            <w:tcW w:w="2334" w:type="dxa"/>
            <w:tcBorders>
              <w:top w:val="single" w:sz="4" w:space="0" w:color="F4B083"/>
              <w:left w:val="single" w:sz="4" w:space="0" w:color="F4B083"/>
              <w:bottom w:val="single" w:sz="4" w:space="0" w:color="F4B083"/>
              <w:right w:val="single" w:sz="4" w:space="0" w:color="F4B083"/>
            </w:tcBorders>
            <w:shd w:val="clear" w:color="auto" w:fill="FF0000"/>
            <w:tcMar>
              <w:top w:w="0" w:type="dxa"/>
              <w:left w:w="108" w:type="dxa"/>
              <w:bottom w:w="0" w:type="dxa"/>
              <w:right w:w="108" w:type="dxa"/>
            </w:tcMar>
          </w:tcPr>
          <w:p w:rsidR="006507C9" w:rsidRDefault="00210921">
            <w:pPr>
              <w:keepNext/>
              <w:spacing w:before="60" w:after="60"/>
              <w:ind w:left="33"/>
              <w:rPr>
                <w:rFonts w:cs="Arial"/>
                <w:sz w:val="22"/>
                <w:szCs w:val="22"/>
              </w:rPr>
            </w:pPr>
            <w:r>
              <w:rPr>
                <w:rFonts w:cs="Arial"/>
                <w:sz w:val="22"/>
                <w:szCs w:val="22"/>
              </w:rPr>
              <w:t>no subtheme found</w:t>
            </w:r>
          </w:p>
        </w:tc>
        <w:tc>
          <w:tcPr>
            <w:tcW w:w="437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spacing w:before="60" w:after="60"/>
              <w:ind w:left="33"/>
              <w:rPr>
                <w:rFonts w:cs="Arial"/>
                <w:sz w:val="22"/>
                <w:szCs w:val="22"/>
              </w:rPr>
            </w:pPr>
            <w:r>
              <w:rPr>
                <w:rFonts w:cs="Arial"/>
                <w:sz w:val="22"/>
                <w:szCs w:val="22"/>
              </w:rPr>
              <w:t>Unterkategorien für die im Katalog enthaltenen Elemente als Freitext.</w:t>
            </w:r>
          </w:p>
        </w:tc>
      </w:tr>
      <w:tr w:rsidR="006507C9" w:rsidTr="00AC2FFC">
        <w:tc>
          <w:tcPr>
            <w:tcW w:w="15089" w:type="dxa"/>
            <w:gridSpan w:val="8"/>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ind w:left="924" w:hanging="924"/>
            </w:pPr>
            <w:r>
              <w:rPr>
                <w:rFonts w:cs="Arial"/>
                <w:b/>
                <w:bCs/>
                <w:sz w:val="22"/>
                <w:szCs w:val="22"/>
                <w:u w:val="single"/>
              </w:rPr>
              <w:t>Assoziationen</w:t>
            </w:r>
          </w:p>
        </w:tc>
      </w:tr>
      <w:tr w:rsidR="006507C9" w:rsidTr="00AC2FFC">
        <w:tc>
          <w:tcPr>
            <w:tcW w:w="120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ind w:right="179"/>
              <w:rPr>
                <w:rFonts w:cs="Arial"/>
                <w:b/>
                <w:bCs/>
                <w:sz w:val="22"/>
                <w:szCs w:val="22"/>
              </w:rPr>
            </w:pPr>
          </w:p>
        </w:tc>
        <w:tc>
          <w:tcPr>
            <w:tcW w:w="1199" w:type="dxa"/>
            <w:gridSpan w:val="2"/>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ind w:right="179"/>
              <w:rPr>
                <w:rFonts w:cs="Arial"/>
                <w:sz w:val="22"/>
                <w:szCs w:val="22"/>
              </w:rPr>
            </w:pPr>
            <w:r>
              <w:rPr>
                <w:rFonts w:cs="Arial"/>
                <w:sz w:val="22"/>
                <w:szCs w:val="22"/>
              </w:rPr>
              <w:t>Verbind-lichkeit</w:t>
            </w:r>
          </w:p>
        </w:tc>
        <w:tc>
          <w:tcPr>
            <w:tcW w:w="261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sz w:val="22"/>
                <w:szCs w:val="22"/>
              </w:rPr>
            </w:pPr>
            <w:r>
              <w:rPr>
                <w:rFonts w:cs="Arial"/>
                <w:b/>
                <w:sz w:val="22"/>
                <w:szCs w:val="22"/>
              </w:rPr>
              <w:t>Assoziationsname</w:t>
            </w:r>
          </w:p>
        </w:tc>
        <w:tc>
          <w:tcPr>
            <w:tcW w:w="73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sz w:val="22"/>
                <w:szCs w:val="22"/>
              </w:rPr>
            </w:pPr>
            <w:r>
              <w:rPr>
                <w:rFonts w:cs="Arial"/>
                <w:b/>
                <w:sz w:val="22"/>
                <w:szCs w:val="22"/>
              </w:rPr>
              <w:t>Multi-</w:t>
            </w:r>
            <w:r>
              <w:rPr>
                <w:rFonts w:cs="Arial"/>
                <w:b/>
                <w:sz w:val="22"/>
                <w:szCs w:val="22"/>
              </w:rPr>
              <w:br/>
              <w:t>plizi-tät</w:t>
            </w:r>
          </w:p>
        </w:tc>
        <w:tc>
          <w:tcPr>
            <w:tcW w:w="261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sz w:val="22"/>
                <w:szCs w:val="22"/>
              </w:rPr>
            </w:pPr>
            <w:r>
              <w:rPr>
                <w:rFonts w:cs="Arial"/>
                <w:b/>
                <w:sz w:val="22"/>
                <w:szCs w:val="22"/>
              </w:rPr>
              <w:t>Datentyp</w:t>
            </w:r>
          </w:p>
        </w:tc>
        <w:tc>
          <w:tcPr>
            <w:tcW w:w="233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rFonts w:cs="Arial"/>
                <w:b/>
                <w:sz w:val="22"/>
                <w:szCs w:val="22"/>
              </w:rPr>
            </w:pPr>
          </w:p>
        </w:tc>
        <w:tc>
          <w:tcPr>
            <w:tcW w:w="437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sz w:val="22"/>
                <w:szCs w:val="22"/>
              </w:rPr>
            </w:pPr>
            <w:r>
              <w:rPr>
                <w:rFonts w:cs="Arial"/>
                <w:b/>
                <w:sz w:val="22"/>
                <w:szCs w:val="22"/>
              </w:rPr>
              <w:t>Beschreibung</w:t>
            </w:r>
          </w:p>
        </w:tc>
      </w:tr>
      <w:tr w:rsidR="006507C9" w:rsidTr="00AC2FFC">
        <w:tc>
          <w:tcPr>
            <w:tcW w:w="120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sz w:val="22"/>
                <w:szCs w:val="22"/>
              </w:rPr>
            </w:pPr>
            <w:r>
              <w:rPr>
                <w:rFonts w:cs="Arial"/>
                <w:b/>
                <w:bCs/>
                <w:sz w:val="22"/>
                <w:szCs w:val="22"/>
              </w:rPr>
              <w:t>8</w:t>
            </w:r>
          </w:p>
        </w:tc>
        <w:tc>
          <w:tcPr>
            <w:tcW w:w="1199" w:type="dxa"/>
            <w:gridSpan w:val="2"/>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sz w:val="22"/>
                <w:szCs w:val="22"/>
              </w:rPr>
            </w:pPr>
            <w:r>
              <w:rPr>
                <w:rFonts w:cs="Arial"/>
                <w:sz w:val="22"/>
                <w:szCs w:val="22"/>
              </w:rPr>
              <w:t>Optional</w:t>
            </w:r>
          </w:p>
        </w:tc>
        <w:tc>
          <w:tcPr>
            <w:tcW w:w="261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sz w:val="22"/>
                <w:szCs w:val="22"/>
              </w:rPr>
            </w:pPr>
            <w:r>
              <w:rPr>
                <w:rFonts w:cs="Arial"/>
                <w:sz w:val="22"/>
                <w:szCs w:val="22"/>
              </w:rPr>
              <w:t>kalenderdatum</w:t>
            </w:r>
          </w:p>
        </w:tc>
        <w:tc>
          <w:tcPr>
            <w:tcW w:w="73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sz w:val="22"/>
                <w:szCs w:val="22"/>
              </w:rPr>
            </w:pPr>
            <w:r>
              <w:rPr>
                <w:rFonts w:cs="Arial"/>
                <w:sz w:val="22"/>
                <w:szCs w:val="22"/>
              </w:rPr>
              <w:t>0..1</w:t>
            </w:r>
          </w:p>
        </w:tc>
        <w:tc>
          <w:tcPr>
            <w:tcW w:w="261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5E18DB">
            <w:pPr>
              <w:keepNext/>
            </w:pPr>
            <w:hyperlink w:anchor="_Kalenderdatum" w:history="1">
              <w:r w:rsidR="00E34A5D">
                <w:rPr>
                  <w:rStyle w:val="Hyperlink"/>
                  <w:rFonts w:cs="Arial"/>
                  <w:sz w:val="22"/>
                  <w:szCs w:val="22"/>
                </w:rPr>
                <w:t>Kalenderdatum</w:t>
              </w:r>
            </w:hyperlink>
          </w:p>
        </w:tc>
        <w:tc>
          <w:tcPr>
            <w:tcW w:w="2334" w:type="dxa"/>
            <w:tcBorders>
              <w:top w:val="single" w:sz="4" w:space="0" w:color="F4B083"/>
              <w:left w:val="single" w:sz="4" w:space="0" w:color="F4B083"/>
              <w:bottom w:val="single" w:sz="4" w:space="0" w:color="F4B083"/>
              <w:right w:val="single" w:sz="4" w:space="0" w:color="F4B083"/>
            </w:tcBorders>
            <w:shd w:val="clear" w:color="auto" w:fill="92D050"/>
            <w:tcMar>
              <w:top w:w="0" w:type="dxa"/>
              <w:left w:w="108" w:type="dxa"/>
              <w:bottom w:w="0" w:type="dxa"/>
              <w:right w:w="108" w:type="dxa"/>
            </w:tcMar>
          </w:tcPr>
          <w:p w:rsidR="00210921" w:rsidRDefault="00E34A5D">
            <w:pPr>
              <w:keepNext/>
              <w:rPr>
                <w:rFonts w:cs="Arial"/>
                <w:sz w:val="22"/>
                <w:szCs w:val="22"/>
                <w:lang w:val="en-GB"/>
              </w:rPr>
            </w:pPr>
            <w:r>
              <w:rPr>
                <w:rFonts w:cs="Arial"/>
                <w:sz w:val="22"/>
                <w:szCs w:val="22"/>
                <w:lang w:val="en-GB"/>
              </w:rPr>
              <w:t>release date 0..1</w:t>
            </w:r>
          </w:p>
          <w:p w:rsidR="006507C9" w:rsidRDefault="00E34A5D">
            <w:pPr>
              <w:keepNext/>
              <w:rPr>
                <w:rFonts w:cs="Arial"/>
                <w:sz w:val="22"/>
                <w:szCs w:val="22"/>
                <w:lang w:val="en-GB"/>
              </w:rPr>
            </w:pPr>
            <w:r>
              <w:rPr>
                <w:rFonts w:cs="Arial"/>
                <w:sz w:val="22"/>
                <w:szCs w:val="22"/>
                <w:lang w:val="en-GB"/>
              </w:rPr>
              <w:t>update/ modification date 0..1</w:t>
            </w:r>
          </w:p>
        </w:tc>
        <w:tc>
          <w:tcPr>
            <w:tcW w:w="437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sz w:val="22"/>
                <w:szCs w:val="22"/>
              </w:rPr>
            </w:pPr>
            <w:r>
              <w:rPr>
                <w:rFonts w:cs="Arial"/>
                <w:sz w:val="22"/>
                <w:szCs w:val="22"/>
              </w:rPr>
              <w:t>Kalenderdatum enthält weitere Attribute zur Erstellung, Aktualisierung und Veröffentlichung des Katalogs.</w:t>
            </w:r>
          </w:p>
        </w:tc>
      </w:tr>
      <w:tr w:rsidR="006507C9" w:rsidTr="00AC2FFC">
        <w:tc>
          <w:tcPr>
            <w:tcW w:w="120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sz w:val="22"/>
                <w:szCs w:val="22"/>
              </w:rPr>
            </w:pPr>
            <w:r>
              <w:rPr>
                <w:rFonts w:cs="Arial"/>
                <w:b/>
                <w:bCs/>
                <w:sz w:val="22"/>
                <w:szCs w:val="22"/>
              </w:rPr>
              <w:t>9</w:t>
            </w:r>
          </w:p>
        </w:tc>
        <w:tc>
          <w:tcPr>
            <w:tcW w:w="1199" w:type="dxa"/>
            <w:gridSpan w:val="2"/>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sz w:val="22"/>
                <w:szCs w:val="22"/>
              </w:rPr>
            </w:pPr>
            <w:r>
              <w:rPr>
                <w:rFonts w:cs="Arial"/>
                <w:sz w:val="22"/>
                <w:szCs w:val="22"/>
              </w:rPr>
              <w:t>Optional</w:t>
            </w:r>
          </w:p>
        </w:tc>
        <w:tc>
          <w:tcPr>
            <w:tcW w:w="261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sz w:val="22"/>
                <w:szCs w:val="22"/>
              </w:rPr>
            </w:pPr>
            <w:r>
              <w:rPr>
                <w:rFonts w:cs="Arial"/>
                <w:sz w:val="22"/>
                <w:szCs w:val="22"/>
              </w:rPr>
              <w:t>herkunft</w:t>
            </w:r>
          </w:p>
        </w:tc>
        <w:tc>
          <w:tcPr>
            <w:tcW w:w="73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sz w:val="22"/>
                <w:szCs w:val="22"/>
              </w:rPr>
            </w:pPr>
            <w:r>
              <w:rPr>
                <w:rFonts w:cs="Arial"/>
                <w:sz w:val="22"/>
                <w:szCs w:val="22"/>
              </w:rPr>
              <w:t>0..1</w:t>
            </w:r>
          </w:p>
        </w:tc>
        <w:tc>
          <w:tcPr>
            <w:tcW w:w="261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5E18DB">
            <w:pPr>
              <w:keepNext/>
            </w:pPr>
            <w:hyperlink w:anchor="_Herkunft" w:history="1">
              <w:r w:rsidR="00E34A5D">
                <w:rPr>
                  <w:rStyle w:val="Hyperlink"/>
                  <w:rFonts w:cs="Arial"/>
                  <w:sz w:val="22"/>
                  <w:szCs w:val="22"/>
                </w:rPr>
                <w:t>Herkunft</w:t>
              </w:r>
            </w:hyperlink>
          </w:p>
        </w:tc>
        <w:tc>
          <w:tcPr>
            <w:tcW w:w="2334" w:type="dxa"/>
            <w:tcBorders>
              <w:top w:val="single" w:sz="4" w:space="0" w:color="F4B083"/>
              <w:left w:val="single" w:sz="4" w:space="0" w:color="F4B083"/>
              <w:bottom w:val="single" w:sz="4" w:space="0" w:color="F4B083"/>
              <w:right w:val="single" w:sz="4" w:space="0" w:color="F4B083"/>
            </w:tcBorders>
            <w:shd w:val="clear" w:color="auto" w:fill="FFFF00"/>
            <w:tcMar>
              <w:top w:w="0" w:type="dxa"/>
              <w:left w:w="108" w:type="dxa"/>
              <w:bottom w:w="0" w:type="dxa"/>
              <w:right w:w="108" w:type="dxa"/>
            </w:tcMar>
          </w:tcPr>
          <w:p w:rsidR="006507C9" w:rsidRDefault="00E34A5D">
            <w:pPr>
              <w:keepNext/>
              <w:rPr>
                <w:rFonts w:cs="Arial"/>
                <w:sz w:val="22"/>
                <w:szCs w:val="22"/>
              </w:rPr>
            </w:pPr>
            <w:r>
              <w:rPr>
                <w:rFonts w:cs="Arial"/>
                <w:sz w:val="22"/>
                <w:szCs w:val="22"/>
              </w:rPr>
              <w:t>publisher</w:t>
            </w:r>
          </w:p>
        </w:tc>
        <w:tc>
          <w:tcPr>
            <w:tcW w:w="437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sz w:val="22"/>
                <w:szCs w:val="22"/>
              </w:rPr>
            </w:pPr>
            <w:r>
              <w:rPr>
                <w:rFonts w:cs="Arial"/>
                <w:sz w:val="22"/>
                <w:szCs w:val="22"/>
              </w:rPr>
              <w:t>Herkunft enthält zusätzliche Attribute zum Datenbereitsteller des Katalogs.</w:t>
            </w:r>
          </w:p>
        </w:tc>
      </w:tr>
      <w:tr w:rsidR="006507C9" w:rsidTr="00AC2FFC">
        <w:tc>
          <w:tcPr>
            <w:tcW w:w="120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sz w:val="22"/>
                <w:szCs w:val="22"/>
              </w:rPr>
            </w:pPr>
            <w:r>
              <w:rPr>
                <w:rFonts w:cs="Arial"/>
                <w:b/>
                <w:bCs/>
                <w:sz w:val="22"/>
                <w:szCs w:val="22"/>
              </w:rPr>
              <w:t>10</w:t>
            </w:r>
          </w:p>
        </w:tc>
        <w:tc>
          <w:tcPr>
            <w:tcW w:w="1199" w:type="dxa"/>
            <w:gridSpan w:val="2"/>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sz w:val="22"/>
                <w:szCs w:val="22"/>
              </w:rPr>
            </w:pPr>
            <w:r>
              <w:rPr>
                <w:rFonts w:cs="Arial"/>
                <w:sz w:val="22"/>
                <w:szCs w:val="22"/>
              </w:rPr>
              <w:t>Optional</w:t>
            </w:r>
          </w:p>
        </w:tc>
        <w:tc>
          <w:tcPr>
            <w:tcW w:w="261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sz w:val="22"/>
                <w:szCs w:val="22"/>
              </w:rPr>
            </w:pPr>
            <w:r>
              <w:rPr>
                <w:rFonts w:cs="Arial"/>
                <w:sz w:val="22"/>
                <w:szCs w:val="22"/>
              </w:rPr>
              <w:t>zeitlicheAbdeckung</w:t>
            </w:r>
          </w:p>
        </w:tc>
        <w:tc>
          <w:tcPr>
            <w:tcW w:w="73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sz w:val="22"/>
                <w:szCs w:val="22"/>
              </w:rPr>
            </w:pPr>
            <w:r>
              <w:rPr>
                <w:rFonts w:cs="Arial"/>
                <w:sz w:val="22"/>
                <w:szCs w:val="22"/>
              </w:rPr>
              <w:t>0..1</w:t>
            </w:r>
          </w:p>
        </w:tc>
        <w:tc>
          <w:tcPr>
            <w:tcW w:w="261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5E18DB">
            <w:pPr>
              <w:keepNext/>
            </w:pPr>
            <w:hyperlink w:anchor="_ZeitlicheAbdeckung" w:history="1">
              <w:r w:rsidR="00E34A5D">
                <w:rPr>
                  <w:rStyle w:val="Hyperlink"/>
                  <w:rFonts w:cs="Arial"/>
                  <w:sz w:val="22"/>
                  <w:szCs w:val="22"/>
                </w:rPr>
                <w:t>ZeitlicheAbdeckung</w:t>
              </w:r>
            </w:hyperlink>
          </w:p>
        </w:tc>
        <w:tc>
          <w:tcPr>
            <w:tcW w:w="2334" w:type="dxa"/>
            <w:tcBorders>
              <w:top w:val="single" w:sz="4" w:space="0" w:color="F4B083"/>
              <w:left w:val="single" w:sz="4" w:space="0" w:color="F4B083"/>
              <w:bottom w:val="single" w:sz="4" w:space="0" w:color="F4B083"/>
              <w:right w:val="single" w:sz="4" w:space="0" w:color="F4B083"/>
            </w:tcBorders>
            <w:shd w:val="clear" w:color="auto" w:fill="FFFF00"/>
            <w:tcMar>
              <w:top w:w="0" w:type="dxa"/>
              <w:left w:w="108" w:type="dxa"/>
              <w:bottom w:w="0" w:type="dxa"/>
              <w:right w:w="108" w:type="dxa"/>
            </w:tcMar>
          </w:tcPr>
          <w:p w:rsidR="006507C9" w:rsidRDefault="00E34A5D">
            <w:pPr>
              <w:pStyle w:val="Default"/>
              <w:keepNext/>
              <w:spacing w:line="220" w:lineRule="atLeast"/>
              <w:rPr>
                <w:rFonts w:ascii="Arial" w:hAnsi="Arial" w:cs="Arial"/>
                <w:sz w:val="22"/>
                <w:szCs w:val="22"/>
              </w:rPr>
            </w:pPr>
            <w:r>
              <w:rPr>
                <w:rFonts w:ascii="Arial" w:hAnsi="Arial" w:cs="Arial"/>
                <w:sz w:val="22"/>
                <w:szCs w:val="22"/>
              </w:rPr>
              <w:t xml:space="preserve">spatial / geographic </w:t>
            </w:r>
          </w:p>
          <w:p w:rsidR="006507C9" w:rsidRDefault="006507C9">
            <w:pPr>
              <w:keepNext/>
              <w:rPr>
                <w:rFonts w:cs="Arial"/>
                <w:sz w:val="22"/>
                <w:szCs w:val="22"/>
              </w:rPr>
            </w:pPr>
          </w:p>
        </w:tc>
        <w:tc>
          <w:tcPr>
            <w:tcW w:w="437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sz w:val="22"/>
                <w:szCs w:val="22"/>
              </w:rPr>
            </w:pPr>
            <w:r>
              <w:rPr>
                <w:rFonts w:cs="Arial"/>
                <w:sz w:val="22"/>
                <w:szCs w:val="22"/>
              </w:rPr>
              <w:t>Zeitliche Abdeckung enthält zusätzliche Attribute zum Zeitraum, den der Katalog abdeckt.</w:t>
            </w:r>
          </w:p>
        </w:tc>
      </w:tr>
      <w:tr w:rsidR="006507C9" w:rsidTr="00AC2FFC">
        <w:tc>
          <w:tcPr>
            <w:tcW w:w="120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sz w:val="22"/>
                <w:szCs w:val="22"/>
              </w:rPr>
            </w:pPr>
            <w:r>
              <w:rPr>
                <w:rFonts w:cs="Arial"/>
                <w:b/>
                <w:bCs/>
                <w:sz w:val="22"/>
                <w:szCs w:val="22"/>
              </w:rPr>
              <w:t>11</w:t>
            </w:r>
          </w:p>
        </w:tc>
        <w:tc>
          <w:tcPr>
            <w:tcW w:w="1199" w:type="dxa"/>
            <w:gridSpan w:val="2"/>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sz w:val="22"/>
                <w:szCs w:val="22"/>
              </w:rPr>
            </w:pPr>
            <w:r>
              <w:rPr>
                <w:rFonts w:cs="Arial"/>
                <w:sz w:val="22"/>
                <w:szCs w:val="22"/>
              </w:rPr>
              <w:t>Optional</w:t>
            </w:r>
          </w:p>
        </w:tc>
        <w:tc>
          <w:tcPr>
            <w:tcW w:w="261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sz w:val="22"/>
                <w:szCs w:val="22"/>
              </w:rPr>
            </w:pPr>
            <w:r>
              <w:rPr>
                <w:rFonts w:cs="Arial"/>
                <w:sz w:val="22"/>
                <w:szCs w:val="22"/>
              </w:rPr>
              <w:t>raeumlicheAbdeckung</w:t>
            </w:r>
          </w:p>
        </w:tc>
        <w:tc>
          <w:tcPr>
            <w:tcW w:w="73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sz w:val="22"/>
                <w:szCs w:val="22"/>
              </w:rPr>
            </w:pPr>
            <w:r>
              <w:rPr>
                <w:rFonts w:cs="Arial"/>
                <w:sz w:val="22"/>
                <w:szCs w:val="22"/>
              </w:rPr>
              <w:t>0..1</w:t>
            </w:r>
          </w:p>
        </w:tc>
        <w:tc>
          <w:tcPr>
            <w:tcW w:w="261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5E18DB">
            <w:pPr>
              <w:keepNext/>
            </w:pPr>
            <w:hyperlink w:anchor="_RaeumlicheAbdeckung" w:history="1">
              <w:r w:rsidR="00E34A5D">
                <w:rPr>
                  <w:rStyle w:val="Hyperlink"/>
                  <w:rFonts w:cs="Arial"/>
                  <w:sz w:val="22"/>
                  <w:szCs w:val="22"/>
                </w:rPr>
                <w:t>RaeumlicheAbdeckung</w:t>
              </w:r>
            </w:hyperlink>
          </w:p>
        </w:tc>
        <w:tc>
          <w:tcPr>
            <w:tcW w:w="2334" w:type="dxa"/>
            <w:tcBorders>
              <w:top w:val="single" w:sz="4" w:space="0" w:color="F4B083"/>
              <w:left w:val="single" w:sz="4" w:space="0" w:color="F4B083"/>
              <w:bottom w:val="single" w:sz="4" w:space="0" w:color="F4B083"/>
              <w:right w:val="single" w:sz="4" w:space="0" w:color="F4B083"/>
            </w:tcBorders>
            <w:shd w:val="clear" w:color="auto" w:fill="92D050"/>
            <w:tcMar>
              <w:top w:w="0" w:type="dxa"/>
              <w:left w:w="108" w:type="dxa"/>
              <w:bottom w:w="0" w:type="dxa"/>
              <w:right w:w="108" w:type="dxa"/>
            </w:tcMar>
          </w:tcPr>
          <w:p w:rsidR="006507C9" w:rsidRDefault="00E34A5D">
            <w:pPr>
              <w:pStyle w:val="Default"/>
              <w:keepNext/>
              <w:spacing w:line="220" w:lineRule="atLeast"/>
              <w:rPr>
                <w:rFonts w:ascii="Arial" w:hAnsi="Arial" w:cs="Arial"/>
                <w:sz w:val="22"/>
                <w:szCs w:val="22"/>
              </w:rPr>
            </w:pPr>
            <w:r>
              <w:rPr>
                <w:rFonts w:ascii="Arial" w:hAnsi="Arial" w:cs="Arial"/>
                <w:sz w:val="22"/>
                <w:szCs w:val="22"/>
              </w:rPr>
              <w:t xml:space="preserve">spatial / geographic </w:t>
            </w:r>
          </w:p>
          <w:p w:rsidR="006507C9" w:rsidRDefault="006507C9">
            <w:pPr>
              <w:keepNext/>
              <w:rPr>
                <w:rFonts w:cs="Arial"/>
                <w:sz w:val="22"/>
                <w:szCs w:val="22"/>
              </w:rPr>
            </w:pPr>
          </w:p>
        </w:tc>
        <w:tc>
          <w:tcPr>
            <w:tcW w:w="437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sz w:val="22"/>
                <w:szCs w:val="22"/>
              </w:rPr>
            </w:pPr>
            <w:r>
              <w:rPr>
                <w:rFonts w:cs="Arial"/>
                <w:sz w:val="22"/>
                <w:szCs w:val="22"/>
              </w:rPr>
              <w:t>Räumliche Abdeckung enthält zusätzliche Attribute zur räumlichen Beschreibung des Katalogs</w:t>
            </w:r>
          </w:p>
        </w:tc>
      </w:tr>
      <w:tr w:rsidR="006507C9" w:rsidRPr="000F1CF2" w:rsidTr="00AC2FFC">
        <w:tc>
          <w:tcPr>
            <w:tcW w:w="120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Pr="000F1CF2" w:rsidRDefault="00E34A5D">
            <w:pPr>
              <w:keepNext/>
              <w:rPr>
                <w:rFonts w:cs="Arial"/>
                <w:b/>
                <w:bCs/>
                <w:szCs w:val="22"/>
              </w:rPr>
            </w:pPr>
            <w:r w:rsidRPr="000F1CF2">
              <w:rPr>
                <w:rFonts w:cs="Arial"/>
                <w:b/>
                <w:bCs/>
                <w:szCs w:val="22"/>
              </w:rPr>
              <w:lastRenderedPageBreak/>
              <w:t>12</w:t>
            </w:r>
          </w:p>
        </w:tc>
        <w:tc>
          <w:tcPr>
            <w:tcW w:w="1199" w:type="dxa"/>
            <w:gridSpan w:val="2"/>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Pr="000F1CF2" w:rsidRDefault="00E34A5D">
            <w:pPr>
              <w:keepNext/>
              <w:rPr>
                <w:rFonts w:cs="Arial"/>
                <w:szCs w:val="22"/>
              </w:rPr>
            </w:pPr>
            <w:r w:rsidRPr="000F1CF2">
              <w:rPr>
                <w:rFonts w:cs="Arial"/>
                <w:szCs w:val="22"/>
              </w:rPr>
              <w:t>Optional</w:t>
            </w:r>
          </w:p>
        </w:tc>
        <w:tc>
          <w:tcPr>
            <w:tcW w:w="261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Pr="000F1CF2" w:rsidRDefault="00E34A5D">
            <w:pPr>
              <w:keepNext/>
              <w:rPr>
                <w:rFonts w:cs="Arial"/>
                <w:szCs w:val="22"/>
              </w:rPr>
            </w:pPr>
            <w:r w:rsidRPr="000F1CF2">
              <w:rPr>
                <w:rFonts w:cs="Arial"/>
                <w:szCs w:val="22"/>
              </w:rPr>
              <w:t>nutzungsbestimmung</w:t>
            </w:r>
          </w:p>
        </w:tc>
        <w:tc>
          <w:tcPr>
            <w:tcW w:w="73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Pr="000F1CF2" w:rsidRDefault="00E34A5D">
            <w:pPr>
              <w:keepNext/>
              <w:rPr>
                <w:rFonts w:cs="Arial"/>
                <w:szCs w:val="22"/>
              </w:rPr>
            </w:pPr>
            <w:r w:rsidRPr="000F1CF2">
              <w:rPr>
                <w:rFonts w:cs="Arial"/>
                <w:szCs w:val="22"/>
              </w:rPr>
              <w:t>0..1</w:t>
            </w:r>
          </w:p>
        </w:tc>
        <w:tc>
          <w:tcPr>
            <w:tcW w:w="261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Pr="000F1CF2" w:rsidRDefault="005E18DB">
            <w:pPr>
              <w:keepNext/>
              <w:rPr>
                <w:sz w:val="18"/>
              </w:rPr>
            </w:pPr>
            <w:hyperlink w:anchor="_Nutzungsbestimmung" w:history="1">
              <w:r w:rsidR="00E34A5D" w:rsidRPr="000F1CF2">
                <w:rPr>
                  <w:rStyle w:val="Hyperlink"/>
                  <w:rFonts w:cs="Arial"/>
                  <w:szCs w:val="22"/>
                </w:rPr>
                <w:t>Nutzungsbestimmung</w:t>
              </w:r>
            </w:hyperlink>
          </w:p>
        </w:tc>
        <w:tc>
          <w:tcPr>
            <w:tcW w:w="2334" w:type="dxa"/>
            <w:tcBorders>
              <w:top w:val="single" w:sz="4" w:space="0" w:color="F4B083"/>
              <w:left w:val="single" w:sz="4" w:space="0" w:color="F4B083"/>
              <w:bottom w:val="single" w:sz="4" w:space="0" w:color="F4B083"/>
              <w:right w:val="single" w:sz="4" w:space="0" w:color="F4B083"/>
            </w:tcBorders>
            <w:shd w:val="clear" w:color="auto" w:fill="92D050"/>
            <w:tcMar>
              <w:top w:w="0" w:type="dxa"/>
              <w:left w:w="108" w:type="dxa"/>
              <w:bottom w:w="0" w:type="dxa"/>
              <w:right w:w="108" w:type="dxa"/>
            </w:tcMar>
          </w:tcPr>
          <w:p w:rsidR="006507C9" w:rsidRPr="000F1CF2" w:rsidRDefault="006507C9">
            <w:pPr>
              <w:pStyle w:val="Default"/>
              <w:keepNext/>
              <w:spacing w:line="220" w:lineRule="atLeast"/>
              <w:rPr>
                <w:rFonts w:ascii="Arial" w:hAnsi="Arial" w:cs="Arial"/>
                <w:sz w:val="20"/>
                <w:szCs w:val="22"/>
              </w:rPr>
            </w:pPr>
          </w:p>
          <w:p w:rsidR="006507C9" w:rsidRPr="000F1CF2" w:rsidRDefault="00E34A5D">
            <w:pPr>
              <w:pStyle w:val="Default"/>
              <w:keepNext/>
              <w:spacing w:line="220" w:lineRule="atLeast"/>
              <w:rPr>
                <w:rFonts w:ascii="Arial" w:hAnsi="Arial" w:cs="Arial"/>
                <w:sz w:val="20"/>
                <w:szCs w:val="22"/>
              </w:rPr>
            </w:pPr>
            <w:r w:rsidRPr="000F1CF2">
              <w:rPr>
                <w:rFonts w:ascii="Arial" w:hAnsi="Arial" w:cs="Arial"/>
                <w:sz w:val="20"/>
                <w:szCs w:val="22"/>
              </w:rPr>
              <w:t xml:space="preserve">rights </w:t>
            </w:r>
          </w:p>
          <w:p w:rsidR="006507C9" w:rsidRPr="000F1CF2" w:rsidRDefault="006507C9">
            <w:pPr>
              <w:keepNext/>
              <w:rPr>
                <w:rFonts w:cs="Arial"/>
                <w:szCs w:val="22"/>
              </w:rPr>
            </w:pPr>
          </w:p>
        </w:tc>
        <w:tc>
          <w:tcPr>
            <w:tcW w:w="437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Pr="000F1CF2" w:rsidRDefault="00E34A5D">
            <w:pPr>
              <w:keepNext/>
              <w:rPr>
                <w:rFonts w:cs="Arial"/>
                <w:szCs w:val="22"/>
              </w:rPr>
            </w:pPr>
            <w:r w:rsidRPr="000F1CF2">
              <w:rPr>
                <w:rFonts w:cs="Arial"/>
                <w:szCs w:val="22"/>
              </w:rPr>
              <w:t>Nutzungsbestimmung enthält zusätzliche Attribute zur weiteren Beschreibung von Nutzungsrechten des Katalogs, ggf. im Zusammenspiel mit LizenzID.</w:t>
            </w:r>
          </w:p>
        </w:tc>
      </w:tr>
    </w:tbl>
    <w:p w:rsidR="006507C9" w:rsidRDefault="000F1CF2" w:rsidP="00E34A5D">
      <w:pPr>
        <w:pStyle w:val="Beschriftung"/>
      </w:pPr>
      <w:bookmarkStart w:id="60" w:name="_Toc453359775"/>
      <w:bookmarkStart w:id="61" w:name="_Toc453444689"/>
      <w:bookmarkStart w:id="62" w:name="_Toc453545081"/>
      <w:r>
        <w:t xml:space="preserve">Tabelle </w:t>
      </w:r>
      <w:fldSimple w:instr=" Seq Tabelle ">
        <w:r w:rsidR="00204AF9">
          <w:rPr>
            <w:noProof/>
          </w:rPr>
          <w:t>3</w:t>
        </w:r>
      </w:fldSimple>
      <w:r>
        <w:t>:</w:t>
      </w:r>
      <w:r w:rsidR="00E34A5D" w:rsidRPr="00E34A5D">
        <w:t xml:space="preserve"> Katalog</w:t>
      </w:r>
      <w:bookmarkEnd w:id="60"/>
      <w:bookmarkEnd w:id="61"/>
      <w:bookmarkEnd w:id="62"/>
    </w:p>
    <w:p w:rsidR="00E34A5D" w:rsidRDefault="00E34A5D" w:rsidP="00E34A5D">
      <w:pPr>
        <w:pStyle w:val="berschrift4"/>
        <w:numPr>
          <w:ilvl w:val="3"/>
          <w:numId w:val="9"/>
        </w:numPr>
      </w:pPr>
      <w:bookmarkStart w:id="63" w:name="_Element"/>
      <w:bookmarkStart w:id="64" w:name="_Toc453444690"/>
      <w:bookmarkEnd w:id="63"/>
      <w:r>
        <w:t>Element</w:t>
      </w:r>
      <w:bookmarkEnd w:id="64"/>
    </w:p>
    <w:p w:rsidR="00E34A5D" w:rsidRPr="00E34A5D" w:rsidRDefault="00E865CC" w:rsidP="00E34A5D">
      <w:r>
        <w:t xml:space="preserve">Element ist die wichtigste Klasse der Hauptklassen. Hier werden Metadaten zu Datensätzen, Apps oder Dokumenten hinterlegt. Ein Katalog MUSS ein oder mehrere Elemente haben. Ein Element MUSS ein oder mehrere Ressourcen haben </w:t>
      </w:r>
    </w:p>
    <w:p w:rsidR="006507C9" w:rsidRDefault="00E34A5D">
      <w:r>
        <w:rPr>
          <w:noProof/>
          <w:lang w:eastAsia="de-DE"/>
        </w:rPr>
        <w:drawing>
          <wp:inline distT="0" distB="0" distL="0" distR="0" wp14:anchorId="6EA6B7F3" wp14:editId="0CEBD36D">
            <wp:extent cx="4063493" cy="2425400"/>
            <wp:effectExtent l="0" t="0" r="0" b="0"/>
            <wp:docPr id="11" name="Grafi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063493" cy="2425400"/>
                    </a:xfrm>
                    <a:prstGeom prst="rect">
                      <a:avLst/>
                    </a:prstGeom>
                    <a:noFill/>
                    <a:ln>
                      <a:noFill/>
                      <a:prstDash/>
                    </a:ln>
                  </pic:spPr>
                </pic:pic>
              </a:graphicData>
            </a:graphic>
          </wp:inline>
        </w:drawing>
      </w:r>
    </w:p>
    <w:p w:rsidR="006507C9" w:rsidRPr="00E865CC" w:rsidRDefault="00AC2FFC">
      <w:pPr>
        <w:pStyle w:val="Figure"/>
        <w:numPr>
          <w:ilvl w:val="0"/>
          <w:numId w:val="0"/>
        </w:numPr>
        <w:ind w:left="720" w:hanging="360"/>
        <w:jc w:val="left"/>
        <w:rPr>
          <w:lang w:val="de-DE"/>
        </w:rPr>
      </w:pPr>
      <w:bookmarkStart w:id="65" w:name="_Toc453444612"/>
      <w:bookmarkStart w:id="66" w:name="_Toc453545043"/>
      <w:r w:rsidRPr="00AC2FFC">
        <w:rPr>
          <w:lang w:val="de-DE"/>
        </w:rPr>
        <w:t xml:space="preserve">Abbildung </w:t>
      </w:r>
      <w:r>
        <w:fldChar w:fldCharType="begin"/>
      </w:r>
      <w:r w:rsidRPr="00AC2FFC">
        <w:rPr>
          <w:lang w:val="de-DE"/>
        </w:rPr>
        <w:instrText xml:space="preserve"> SEQ Abbildung \* ARABIC </w:instrText>
      </w:r>
      <w:r>
        <w:fldChar w:fldCharType="separate"/>
      </w:r>
      <w:r w:rsidR="00204AF9">
        <w:rPr>
          <w:noProof/>
          <w:lang w:val="de-DE"/>
        </w:rPr>
        <w:t>5</w:t>
      </w:r>
      <w:r>
        <w:fldChar w:fldCharType="end"/>
      </w:r>
      <w:r w:rsidRPr="00AC2FFC">
        <w:rPr>
          <w:lang w:val="de-DE"/>
        </w:rPr>
        <w:t>:</w:t>
      </w:r>
      <w:r w:rsidR="00E34A5D">
        <w:rPr>
          <w:sz w:val="18"/>
          <w:lang w:val="de-DE"/>
        </w:rPr>
        <w:t xml:space="preserve"> </w:t>
      </w:r>
      <w:r w:rsidR="00E34A5D">
        <w:rPr>
          <w:lang w:val="de-DE"/>
        </w:rPr>
        <w:t>Element</w:t>
      </w:r>
      <w:bookmarkEnd w:id="65"/>
      <w:bookmarkEnd w:id="66"/>
    </w:p>
    <w:tbl>
      <w:tblPr>
        <w:tblW w:w="4957" w:type="pct"/>
        <w:tblLayout w:type="fixed"/>
        <w:tblCellMar>
          <w:left w:w="10" w:type="dxa"/>
          <w:right w:w="10" w:type="dxa"/>
        </w:tblCellMar>
        <w:tblLook w:val="0000" w:firstRow="0" w:lastRow="0" w:firstColumn="0" w:lastColumn="0" w:noHBand="0" w:noVBand="0"/>
      </w:tblPr>
      <w:tblGrid>
        <w:gridCol w:w="1123"/>
        <w:gridCol w:w="310"/>
        <w:gridCol w:w="1311"/>
        <w:gridCol w:w="2619"/>
        <w:gridCol w:w="811"/>
        <w:gridCol w:w="1889"/>
        <w:gridCol w:w="2343"/>
        <w:gridCol w:w="4621"/>
      </w:tblGrid>
      <w:tr w:rsidR="006507C9">
        <w:tc>
          <w:tcPr>
            <w:tcW w:w="1477" w:type="dxa"/>
            <w:gridSpan w:val="2"/>
            <w:tcBorders>
              <w:top w:val="single" w:sz="4" w:space="0" w:color="ED7D31"/>
              <w:left w:val="single" w:sz="4" w:space="0" w:color="ED7D31"/>
              <w:bottom w:val="single" w:sz="4" w:space="0" w:color="ED7D31"/>
            </w:tcBorders>
            <w:shd w:val="clear" w:color="auto" w:fill="ED7D31"/>
            <w:tcMar>
              <w:top w:w="0" w:type="dxa"/>
              <w:left w:w="108" w:type="dxa"/>
              <w:bottom w:w="0" w:type="dxa"/>
              <w:right w:w="108" w:type="dxa"/>
            </w:tcMar>
          </w:tcPr>
          <w:p w:rsidR="006507C9" w:rsidRDefault="00E34A5D">
            <w:pPr>
              <w:keepNext/>
            </w:pPr>
            <w:r>
              <w:rPr>
                <w:b/>
                <w:bCs/>
                <w:color w:val="FFFFFF"/>
                <w:sz w:val="22"/>
                <w:u w:val="single"/>
              </w:rPr>
              <w:lastRenderedPageBreak/>
              <w:t>Element</w:t>
            </w:r>
          </w:p>
        </w:tc>
        <w:tc>
          <w:tcPr>
            <w:tcW w:w="14076" w:type="dxa"/>
            <w:gridSpan w:val="6"/>
            <w:tcBorders>
              <w:top w:val="single" w:sz="4" w:space="0" w:color="ED7D31"/>
              <w:bottom w:val="single" w:sz="4" w:space="0" w:color="ED7D31"/>
              <w:right w:val="single" w:sz="4" w:space="0" w:color="ED7D31"/>
            </w:tcBorders>
            <w:shd w:val="clear" w:color="auto" w:fill="ED7D31"/>
            <w:tcMar>
              <w:top w:w="0" w:type="dxa"/>
              <w:left w:w="108" w:type="dxa"/>
              <w:bottom w:w="0" w:type="dxa"/>
              <w:right w:w="108" w:type="dxa"/>
            </w:tcMar>
          </w:tcPr>
          <w:p w:rsidR="006507C9" w:rsidRDefault="00E34A5D" w:rsidP="00E865CC">
            <w:pPr>
              <w:keepNext/>
              <w:rPr>
                <w:b/>
                <w:bCs/>
                <w:color w:val="FFFFFF"/>
              </w:rPr>
            </w:pPr>
            <w:r>
              <w:rPr>
                <w:b/>
                <w:bCs/>
                <w:color w:val="FFFFFF"/>
              </w:rPr>
              <w:t xml:space="preserve">Ein Element gruppiert logisch Metadaten zu Datensätzen, Dokumenten, Anwendungen oder Mischformen dieser </w:t>
            </w:r>
            <w:r w:rsidR="00E865CC">
              <w:rPr>
                <w:b/>
                <w:bCs/>
                <w:color w:val="FFFFFF"/>
              </w:rPr>
              <w:t xml:space="preserve">OGDElemente. </w:t>
            </w:r>
          </w:p>
        </w:tc>
      </w:tr>
      <w:tr w:rsidR="006507C9">
        <w:tc>
          <w:tcPr>
            <w:tcW w:w="15553" w:type="dxa"/>
            <w:gridSpan w:val="8"/>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ind w:left="924" w:hanging="924"/>
            </w:pPr>
            <w:r>
              <w:rPr>
                <w:b/>
                <w:bCs/>
                <w:u w:val="single"/>
              </w:rPr>
              <w:t>Attribute</w:t>
            </w:r>
          </w:p>
        </w:tc>
      </w:tr>
      <w:tr w:rsidR="006507C9">
        <w:tc>
          <w:tcPr>
            <w:tcW w:w="1157"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ind w:right="179"/>
            </w:pPr>
            <w:r>
              <w:rPr>
                <w:b/>
                <w:bCs/>
                <w:sz w:val="16"/>
                <w:u w:val="single"/>
              </w:rPr>
              <w:t>ID 2.3.1.2.X</w:t>
            </w:r>
          </w:p>
        </w:tc>
        <w:tc>
          <w:tcPr>
            <w:tcW w:w="1676" w:type="dxa"/>
            <w:gridSpan w:val="2"/>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ind w:right="179"/>
            </w:pPr>
            <w:r>
              <w:t>Verbind-lichkeit</w:t>
            </w:r>
          </w:p>
        </w:tc>
        <w:tc>
          <w:tcPr>
            <w:tcW w:w="271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rPr>
                <w:b/>
              </w:rPr>
              <w:t>Attributname</w:t>
            </w:r>
          </w:p>
        </w:tc>
        <w:tc>
          <w:tcPr>
            <w:tcW w:w="83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rPr>
                <w:b/>
              </w:rPr>
              <w:t>Multi-</w:t>
            </w:r>
            <w:r>
              <w:rPr>
                <w:b/>
              </w:rPr>
              <w:br/>
              <w:t>plizi-tät</w:t>
            </w:r>
          </w:p>
        </w:tc>
        <w:tc>
          <w:tcPr>
            <w:tcW w:w="195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rPr>
                <w:b/>
              </w:rPr>
              <w:t>Datentyp</w:t>
            </w:r>
          </w:p>
        </w:tc>
        <w:tc>
          <w:tcPr>
            <w:tcW w:w="242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Pr="00E34A5D" w:rsidRDefault="00E34A5D">
            <w:pPr>
              <w:keepNext/>
              <w:rPr>
                <w:lang w:val="en-GB"/>
              </w:rPr>
            </w:pPr>
            <w:r>
              <w:rPr>
                <w:b/>
                <w:sz w:val="16"/>
                <w:lang w:val="en-GB"/>
              </w:rPr>
              <w:t>DCAT-AP Mappability OGD2DCAT</w:t>
            </w:r>
            <w:r>
              <w:rPr>
                <w:b/>
                <w:sz w:val="16"/>
                <w:lang w:val="en-GB"/>
              </w:rPr>
              <w:br/>
            </w:r>
            <w:r>
              <w:rPr>
                <w:sz w:val="16"/>
                <w:lang w:val="en-GB"/>
              </w:rPr>
              <w:t>(</w:t>
            </w:r>
            <w:r>
              <w:rPr>
                <w:color w:val="92D050"/>
                <w:sz w:val="16"/>
                <w:lang w:val="en-GB"/>
              </w:rPr>
              <w:t>Green</w:t>
            </w:r>
            <w:r>
              <w:rPr>
                <w:sz w:val="16"/>
                <w:lang w:val="en-GB"/>
              </w:rPr>
              <w:t xml:space="preserve">=exact match; </w:t>
            </w:r>
            <w:r>
              <w:rPr>
                <w:sz w:val="16"/>
                <w:lang w:val="en-GB"/>
              </w:rPr>
              <w:br/>
            </w:r>
            <w:r>
              <w:rPr>
                <w:color w:val="FFC000"/>
                <w:sz w:val="16"/>
                <w:lang w:val="en-GB"/>
              </w:rPr>
              <w:t>Yellow</w:t>
            </w:r>
            <w:r>
              <w:rPr>
                <w:sz w:val="16"/>
                <w:lang w:val="en-GB"/>
              </w:rPr>
              <w:t xml:space="preserve">=problems may occur, </w:t>
            </w:r>
            <w:r>
              <w:rPr>
                <w:sz w:val="16"/>
                <w:lang w:val="en-GB"/>
              </w:rPr>
              <w:br/>
              <w:t>Red = loss of information)</w:t>
            </w:r>
          </w:p>
        </w:tc>
        <w:tc>
          <w:tcPr>
            <w:tcW w:w="479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rPr>
                <w:b/>
              </w:rPr>
              <w:t>Beschreibung</w:t>
            </w:r>
          </w:p>
        </w:tc>
      </w:tr>
      <w:tr w:rsidR="006507C9">
        <w:tc>
          <w:tcPr>
            <w:tcW w:w="1157"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t>1</w:t>
            </w:r>
          </w:p>
        </w:tc>
        <w:tc>
          <w:tcPr>
            <w:tcW w:w="1676" w:type="dxa"/>
            <w:gridSpan w:val="2"/>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Pflicht</w:t>
            </w:r>
          </w:p>
        </w:tc>
        <w:tc>
          <w:tcPr>
            <w:tcW w:w="271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veroeffentlichungsstatus</w:t>
            </w:r>
          </w:p>
        </w:tc>
        <w:tc>
          <w:tcPr>
            <w:tcW w:w="83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sz w:val="16"/>
              </w:rPr>
            </w:pPr>
            <w:r>
              <w:rPr>
                <w:sz w:val="16"/>
              </w:rPr>
              <w:t>1</w:t>
            </w:r>
          </w:p>
        </w:tc>
        <w:tc>
          <w:tcPr>
            <w:tcW w:w="195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5E18DB">
            <w:pPr>
              <w:keepNext/>
            </w:pPr>
            <w:hyperlink w:anchor="_VeroeffentlichungsstatusCode" w:history="1">
              <w:r w:rsidR="00E34A5D">
                <w:rPr>
                  <w:rStyle w:val="Hyperlink"/>
                </w:rPr>
                <w:t>VeroeffentlichungsstatusCode</w:t>
              </w:r>
            </w:hyperlink>
          </w:p>
        </w:tc>
        <w:tc>
          <w:tcPr>
            <w:tcW w:w="2426" w:type="dxa"/>
            <w:tcBorders>
              <w:top w:val="single" w:sz="4" w:space="0" w:color="F4B083"/>
              <w:left w:val="single" w:sz="4" w:space="0" w:color="F4B083"/>
              <w:bottom w:val="single" w:sz="4" w:space="0" w:color="F4B083"/>
              <w:right w:val="single" w:sz="4" w:space="0" w:color="F4B083"/>
            </w:tcBorders>
            <w:shd w:val="clear" w:color="auto" w:fill="FFFF00"/>
            <w:tcMar>
              <w:top w:w="0" w:type="dxa"/>
              <w:left w:w="108" w:type="dxa"/>
              <w:bottom w:w="0" w:type="dxa"/>
              <w:right w:w="108" w:type="dxa"/>
            </w:tcMar>
          </w:tcPr>
          <w:p w:rsidR="006507C9" w:rsidRPr="00E34A5D" w:rsidRDefault="00E34A5D">
            <w:pPr>
              <w:keepNext/>
              <w:rPr>
                <w:lang w:val="en-GB"/>
              </w:rPr>
            </w:pPr>
            <w:r>
              <w:rPr>
                <w:sz w:val="16"/>
                <w:lang w:val="en-GB"/>
              </w:rPr>
              <w:t>Status is at distribution level</w:t>
            </w:r>
          </w:p>
        </w:tc>
        <w:tc>
          <w:tcPr>
            <w:tcW w:w="479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Status der Veröffentlichung beim ersten Datenbereitsteller als Code</w:t>
            </w:r>
          </w:p>
        </w:tc>
      </w:tr>
      <w:tr w:rsidR="006507C9">
        <w:tc>
          <w:tcPr>
            <w:tcW w:w="1157"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2</w:t>
            </w:r>
          </w:p>
        </w:tc>
        <w:tc>
          <w:tcPr>
            <w:tcW w:w="1676" w:type="dxa"/>
            <w:gridSpan w:val="2"/>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Pflicht</w:t>
            </w:r>
          </w:p>
        </w:tc>
        <w:tc>
          <w:tcPr>
            <w:tcW w:w="271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lizenzID</w:t>
            </w:r>
          </w:p>
        </w:tc>
        <w:tc>
          <w:tcPr>
            <w:tcW w:w="83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1..*</w:t>
            </w:r>
          </w:p>
        </w:tc>
        <w:tc>
          <w:tcPr>
            <w:tcW w:w="195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5E18DB">
            <w:pPr>
              <w:keepNext/>
            </w:pPr>
            <w:hyperlink w:anchor="_Code.Lizenz_(Typ_III)" w:history="1">
              <w:r w:rsidR="00E34A5D">
                <w:rPr>
                  <w:rStyle w:val="Hyperlink"/>
                </w:rPr>
                <w:t>Code.Lizenz</w:t>
              </w:r>
            </w:hyperlink>
          </w:p>
        </w:tc>
        <w:tc>
          <w:tcPr>
            <w:tcW w:w="2426" w:type="dxa"/>
            <w:tcBorders>
              <w:top w:val="single" w:sz="4" w:space="0" w:color="F4B083"/>
              <w:left w:val="single" w:sz="4" w:space="0" w:color="F4B083"/>
              <w:bottom w:val="single" w:sz="4" w:space="0" w:color="F4B083"/>
              <w:right w:val="single" w:sz="4" w:space="0" w:color="F4B083"/>
            </w:tcBorders>
            <w:shd w:val="clear" w:color="auto" w:fill="FFFF00"/>
            <w:tcMar>
              <w:top w:w="0" w:type="dxa"/>
              <w:left w:w="108" w:type="dxa"/>
              <w:bottom w:w="0" w:type="dxa"/>
              <w:right w:w="108" w:type="dxa"/>
            </w:tcMar>
          </w:tcPr>
          <w:p w:rsidR="006507C9" w:rsidRPr="00E34A5D" w:rsidRDefault="00E34A5D">
            <w:pPr>
              <w:keepNext/>
              <w:rPr>
                <w:lang w:val="en-GB"/>
              </w:rPr>
            </w:pPr>
            <w:r>
              <w:rPr>
                <w:sz w:val="16"/>
                <w:lang w:val="en-GB"/>
              </w:rPr>
              <w:t>License is at ressource level</w:t>
            </w:r>
          </w:p>
        </w:tc>
        <w:tc>
          <w:tcPr>
            <w:tcW w:w="479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Lizenz aus der zentralen Liste von anerkannten Lizenzen für offene und eingeschränkt verfügbare Verwaltungsdaten.</w:t>
            </w:r>
          </w:p>
        </w:tc>
      </w:tr>
      <w:tr w:rsidR="006507C9">
        <w:tc>
          <w:tcPr>
            <w:tcW w:w="1157"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lastRenderedPageBreak/>
              <w:t>3</w:t>
            </w:r>
          </w:p>
        </w:tc>
        <w:tc>
          <w:tcPr>
            <w:tcW w:w="1676" w:type="dxa"/>
            <w:gridSpan w:val="2"/>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Pflicht</w:t>
            </w:r>
          </w:p>
        </w:tc>
        <w:tc>
          <w:tcPr>
            <w:tcW w:w="271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titel</w:t>
            </w:r>
          </w:p>
        </w:tc>
        <w:tc>
          <w:tcPr>
            <w:tcW w:w="83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sz w:val="16"/>
              </w:rPr>
            </w:pPr>
            <w:r>
              <w:rPr>
                <w:sz w:val="16"/>
              </w:rPr>
              <w:t>1..n</w:t>
            </w:r>
          </w:p>
        </w:tc>
        <w:tc>
          <w:tcPr>
            <w:tcW w:w="195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W3C:string</w:t>
            </w:r>
          </w:p>
        </w:tc>
        <w:tc>
          <w:tcPr>
            <w:tcW w:w="2426" w:type="dxa"/>
            <w:tcBorders>
              <w:top w:val="single" w:sz="4" w:space="0" w:color="F4B083"/>
              <w:left w:val="single" w:sz="4" w:space="0" w:color="F4B083"/>
              <w:bottom w:val="single" w:sz="4" w:space="0" w:color="F4B083"/>
              <w:right w:val="single" w:sz="4" w:space="0" w:color="F4B083"/>
            </w:tcBorders>
            <w:shd w:val="clear" w:color="auto" w:fill="92D050"/>
            <w:tcMar>
              <w:top w:w="0" w:type="dxa"/>
              <w:left w:w="108" w:type="dxa"/>
              <w:bottom w:w="0" w:type="dxa"/>
              <w:right w:w="108" w:type="dxa"/>
            </w:tcMar>
          </w:tcPr>
          <w:p w:rsidR="006507C9" w:rsidRDefault="00E34A5D">
            <w:pPr>
              <w:keepNext/>
            </w:pPr>
            <w:r>
              <w:t xml:space="preserve">title – 0..n </w:t>
            </w:r>
          </w:p>
        </w:tc>
        <w:tc>
          <w:tcPr>
            <w:tcW w:w="479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Der Titel beschreibt ein Element und wird z. B. in Suchergebnissen und Listen angezeigt. Er ist ein für Menschen lesbarer Bezeichner, der bei Daten mit Jahresreihen auch redundant zu anderen Metadaten zusätzlich nochmal die zeitliche Abdeckung als Jahreszahl enthalten darf.</w:t>
            </w:r>
          </w:p>
          <w:p w:rsidR="006507C9" w:rsidRDefault="00E34A5D">
            <w:pPr>
              <w:keepNext/>
              <w:rPr>
                <w:i/>
              </w:rPr>
            </w:pPr>
            <w:r>
              <w:rPr>
                <w:i/>
              </w:rPr>
              <w:t>Beispiel: Steueraufkommen NRW 2010-2013</w:t>
            </w:r>
          </w:p>
        </w:tc>
      </w:tr>
      <w:tr w:rsidR="006507C9">
        <w:tc>
          <w:tcPr>
            <w:tcW w:w="1157"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4</w:t>
            </w:r>
          </w:p>
        </w:tc>
        <w:tc>
          <w:tcPr>
            <w:tcW w:w="1676" w:type="dxa"/>
            <w:gridSpan w:val="2"/>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Pflicht</w:t>
            </w:r>
          </w:p>
        </w:tc>
        <w:tc>
          <w:tcPr>
            <w:tcW w:w="271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beschreibung</w:t>
            </w:r>
          </w:p>
        </w:tc>
        <w:tc>
          <w:tcPr>
            <w:tcW w:w="83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1..n</w:t>
            </w:r>
          </w:p>
        </w:tc>
        <w:tc>
          <w:tcPr>
            <w:tcW w:w="195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W3C:string</w:t>
            </w:r>
          </w:p>
        </w:tc>
        <w:tc>
          <w:tcPr>
            <w:tcW w:w="2426" w:type="dxa"/>
            <w:tcBorders>
              <w:top w:val="single" w:sz="4" w:space="0" w:color="F4B083"/>
              <w:left w:val="single" w:sz="4" w:space="0" w:color="F4B083"/>
              <w:bottom w:val="single" w:sz="4" w:space="0" w:color="F4B083"/>
              <w:right w:val="single" w:sz="4" w:space="0" w:color="F4B083"/>
            </w:tcBorders>
            <w:shd w:val="clear" w:color="auto" w:fill="92D050"/>
            <w:tcMar>
              <w:top w:w="0" w:type="dxa"/>
              <w:left w:w="108" w:type="dxa"/>
              <w:bottom w:w="0" w:type="dxa"/>
              <w:right w:w="108" w:type="dxa"/>
            </w:tcMar>
          </w:tcPr>
          <w:p w:rsidR="006507C9" w:rsidRDefault="00E34A5D">
            <w:pPr>
              <w:keepNext/>
            </w:pPr>
            <w:r>
              <w:t xml:space="preserve">description - </w:t>
            </w:r>
            <w:r>
              <w:br/>
              <w:t xml:space="preserve">1..n -  </w:t>
            </w:r>
            <w:r>
              <w:br/>
              <w:t>dct:description</w:t>
            </w:r>
          </w:p>
        </w:tc>
        <w:tc>
          <w:tcPr>
            <w:tcW w:w="479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Beschreibung und weitere Informationen zum Datensatz, zum Dokument oder zur App oder einem anderen Format werden auf der Detailseite dargestellt und KANN mehrere Absätze umfassen.</w:t>
            </w:r>
          </w:p>
        </w:tc>
      </w:tr>
      <w:tr w:rsidR="006507C9">
        <w:tc>
          <w:tcPr>
            <w:tcW w:w="1157"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t>5</w:t>
            </w:r>
          </w:p>
        </w:tc>
        <w:tc>
          <w:tcPr>
            <w:tcW w:w="1676" w:type="dxa"/>
            <w:gridSpan w:val="2"/>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Pflicht</w:t>
            </w:r>
          </w:p>
        </w:tc>
        <w:tc>
          <w:tcPr>
            <w:tcW w:w="271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kategorie</w:t>
            </w:r>
          </w:p>
        </w:tc>
        <w:tc>
          <w:tcPr>
            <w:tcW w:w="83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sz w:val="16"/>
              </w:rPr>
            </w:pPr>
            <w:r>
              <w:rPr>
                <w:sz w:val="16"/>
              </w:rPr>
              <w:t>1..*</w:t>
            </w:r>
          </w:p>
        </w:tc>
        <w:tc>
          <w:tcPr>
            <w:tcW w:w="195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5E18DB">
            <w:pPr>
              <w:keepNext/>
            </w:pPr>
            <w:hyperlink w:anchor="_KategorieCode" w:history="1">
              <w:r w:rsidR="00E34A5D">
                <w:rPr>
                  <w:rStyle w:val="Hyperlink"/>
                </w:rPr>
                <w:t>KategorieCode</w:t>
              </w:r>
            </w:hyperlink>
          </w:p>
        </w:tc>
        <w:tc>
          <w:tcPr>
            <w:tcW w:w="2426" w:type="dxa"/>
            <w:tcBorders>
              <w:top w:val="single" w:sz="4" w:space="0" w:color="F4B083"/>
              <w:left w:val="single" w:sz="4" w:space="0" w:color="F4B083"/>
              <w:bottom w:val="single" w:sz="4" w:space="0" w:color="F4B083"/>
              <w:right w:val="single" w:sz="4" w:space="0" w:color="F4B083"/>
            </w:tcBorders>
            <w:shd w:val="clear" w:color="auto" w:fill="FFFF00"/>
            <w:tcMar>
              <w:top w:w="0" w:type="dxa"/>
              <w:left w:w="108" w:type="dxa"/>
              <w:bottom w:w="0" w:type="dxa"/>
              <w:right w:w="108" w:type="dxa"/>
            </w:tcMar>
          </w:tcPr>
          <w:p w:rsidR="006507C9" w:rsidRDefault="00E34A5D">
            <w:pPr>
              <w:keepNext/>
              <w:rPr>
                <w:lang w:val="en-GB"/>
              </w:rPr>
            </w:pPr>
            <w:r>
              <w:rPr>
                <w:lang w:val="en-GB"/>
              </w:rPr>
              <w:t xml:space="preserve">theme/ category </w:t>
            </w:r>
            <w:r>
              <w:rPr>
                <w:lang w:val="en-GB"/>
              </w:rPr>
              <w:br/>
              <w:t>0..n</w:t>
            </w:r>
            <w:r>
              <w:rPr>
                <w:lang w:val="en-GB"/>
              </w:rPr>
              <w:br/>
              <w:t>dcat:theme</w:t>
            </w:r>
          </w:p>
        </w:tc>
        <w:tc>
          <w:tcPr>
            <w:tcW w:w="479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Kategorien für ein Element. Die Kategorien sind statisch und werden vom GovData Portal zentral vorgegeben.</w:t>
            </w:r>
          </w:p>
        </w:tc>
      </w:tr>
      <w:tr w:rsidR="006507C9">
        <w:tc>
          <w:tcPr>
            <w:tcW w:w="1157"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6</w:t>
            </w:r>
          </w:p>
        </w:tc>
        <w:tc>
          <w:tcPr>
            <w:tcW w:w="1676" w:type="dxa"/>
            <w:gridSpan w:val="2"/>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Pflicht</w:t>
            </w:r>
          </w:p>
        </w:tc>
        <w:tc>
          <w:tcPr>
            <w:tcW w:w="271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ressource</w:t>
            </w:r>
          </w:p>
        </w:tc>
        <w:tc>
          <w:tcPr>
            <w:tcW w:w="83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1..*</w:t>
            </w:r>
          </w:p>
        </w:tc>
        <w:tc>
          <w:tcPr>
            <w:tcW w:w="195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5E18DB">
            <w:pPr>
              <w:keepNext/>
            </w:pPr>
            <w:hyperlink w:anchor="_Ressource" w:history="1">
              <w:r w:rsidR="00E34A5D">
                <w:rPr>
                  <w:rStyle w:val="Hyperlink"/>
                </w:rPr>
                <w:t>ogd:ressource</w:t>
              </w:r>
            </w:hyperlink>
          </w:p>
        </w:tc>
        <w:tc>
          <w:tcPr>
            <w:tcW w:w="2426" w:type="dxa"/>
            <w:tcBorders>
              <w:top w:val="single" w:sz="4" w:space="0" w:color="F4B083"/>
              <w:left w:val="single" w:sz="4" w:space="0" w:color="F4B083"/>
              <w:bottom w:val="single" w:sz="4" w:space="0" w:color="F4B083"/>
              <w:right w:val="single" w:sz="4" w:space="0" w:color="F4B083"/>
            </w:tcBorders>
            <w:shd w:val="clear" w:color="auto" w:fill="92D050"/>
            <w:tcMar>
              <w:top w:w="0" w:type="dxa"/>
              <w:left w:w="108" w:type="dxa"/>
              <w:bottom w:w="0" w:type="dxa"/>
              <w:right w:w="108" w:type="dxa"/>
            </w:tcMar>
          </w:tcPr>
          <w:p w:rsidR="006507C9" w:rsidRDefault="00E34A5D">
            <w:pPr>
              <w:keepNext/>
              <w:rPr>
                <w:rFonts w:cs="Arial"/>
                <w:sz w:val="22"/>
                <w:szCs w:val="22"/>
              </w:rPr>
            </w:pPr>
            <w:r>
              <w:rPr>
                <w:rFonts w:cs="Arial"/>
                <w:sz w:val="22"/>
                <w:szCs w:val="22"/>
              </w:rPr>
              <w:t xml:space="preserve">dataset distribution </w:t>
            </w:r>
          </w:p>
          <w:p w:rsidR="006507C9" w:rsidRDefault="00E34A5D">
            <w:pPr>
              <w:keepNext/>
              <w:rPr>
                <w:rFonts w:cs="Arial"/>
                <w:sz w:val="22"/>
                <w:szCs w:val="22"/>
              </w:rPr>
            </w:pPr>
            <w:r>
              <w:rPr>
                <w:rFonts w:cs="Arial"/>
                <w:sz w:val="22"/>
                <w:szCs w:val="22"/>
              </w:rPr>
              <w:t>0..n</w:t>
            </w:r>
          </w:p>
        </w:tc>
        <w:tc>
          <w:tcPr>
            <w:tcW w:w="479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Ein oder mehrere Ressourcen</w:t>
            </w:r>
          </w:p>
        </w:tc>
      </w:tr>
      <w:tr w:rsidR="006507C9">
        <w:tc>
          <w:tcPr>
            <w:tcW w:w="1157"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lastRenderedPageBreak/>
              <w:t>7</w:t>
            </w:r>
          </w:p>
        </w:tc>
        <w:tc>
          <w:tcPr>
            <w:tcW w:w="1676" w:type="dxa"/>
            <w:gridSpan w:val="2"/>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Empfohlen</w:t>
            </w:r>
          </w:p>
        </w:tc>
        <w:tc>
          <w:tcPr>
            <w:tcW w:w="271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schlagwort</w:t>
            </w:r>
          </w:p>
        </w:tc>
        <w:tc>
          <w:tcPr>
            <w:tcW w:w="83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sz w:val="16"/>
              </w:rPr>
            </w:pPr>
            <w:r>
              <w:rPr>
                <w:sz w:val="16"/>
              </w:rPr>
              <w:t>0..*</w:t>
            </w:r>
          </w:p>
        </w:tc>
        <w:tc>
          <w:tcPr>
            <w:tcW w:w="195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W3C:string</w:t>
            </w:r>
          </w:p>
        </w:tc>
        <w:tc>
          <w:tcPr>
            <w:tcW w:w="2426" w:type="dxa"/>
            <w:tcBorders>
              <w:top w:val="single" w:sz="4" w:space="0" w:color="F4B083"/>
              <w:left w:val="single" w:sz="4" w:space="0" w:color="F4B083"/>
              <w:bottom w:val="single" w:sz="4" w:space="0" w:color="F4B083"/>
              <w:right w:val="single" w:sz="4" w:space="0" w:color="F4B083"/>
            </w:tcBorders>
            <w:shd w:val="clear" w:color="auto" w:fill="92D050"/>
            <w:tcMar>
              <w:top w:w="0" w:type="dxa"/>
              <w:left w:w="108" w:type="dxa"/>
              <w:bottom w:w="0" w:type="dxa"/>
              <w:right w:w="108" w:type="dxa"/>
            </w:tcMar>
          </w:tcPr>
          <w:p w:rsidR="006507C9" w:rsidRDefault="00E34A5D">
            <w:pPr>
              <w:pStyle w:val="Default"/>
              <w:keepNext/>
              <w:spacing w:line="220" w:lineRule="atLeast"/>
              <w:rPr>
                <w:rFonts w:ascii="Arial" w:hAnsi="Arial" w:cs="Arial"/>
                <w:sz w:val="22"/>
                <w:szCs w:val="22"/>
              </w:rPr>
            </w:pPr>
            <w:r>
              <w:rPr>
                <w:rFonts w:ascii="Arial" w:hAnsi="Arial" w:cs="Arial"/>
                <w:sz w:val="22"/>
                <w:szCs w:val="22"/>
              </w:rPr>
              <w:t xml:space="preserve">keyword/ tag </w:t>
            </w:r>
          </w:p>
          <w:p w:rsidR="006507C9" w:rsidRDefault="00E34A5D">
            <w:pPr>
              <w:keepNext/>
              <w:rPr>
                <w:rFonts w:cs="Arial"/>
                <w:sz w:val="22"/>
                <w:szCs w:val="22"/>
              </w:rPr>
            </w:pPr>
            <w:r>
              <w:rPr>
                <w:rFonts w:cs="Arial"/>
                <w:sz w:val="22"/>
                <w:szCs w:val="22"/>
              </w:rPr>
              <w:t>0..n</w:t>
            </w:r>
          </w:p>
        </w:tc>
        <w:tc>
          <w:tcPr>
            <w:tcW w:w="479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Freie Schlüsselwörter des Elementes KÖNNEN hier angegeben werden.</w:t>
            </w:r>
          </w:p>
        </w:tc>
      </w:tr>
      <w:tr w:rsidR="006507C9">
        <w:tc>
          <w:tcPr>
            <w:tcW w:w="1157"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8</w:t>
            </w:r>
          </w:p>
        </w:tc>
        <w:tc>
          <w:tcPr>
            <w:tcW w:w="1676" w:type="dxa"/>
            <w:gridSpan w:val="2"/>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Empfohlen</w:t>
            </w:r>
          </w:p>
        </w:tc>
        <w:tc>
          <w:tcPr>
            <w:tcW w:w="271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gesetzesgrundlage</w:t>
            </w:r>
          </w:p>
        </w:tc>
        <w:tc>
          <w:tcPr>
            <w:tcW w:w="83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0..1</w:t>
            </w:r>
          </w:p>
        </w:tc>
        <w:tc>
          <w:tcPr>
            <w:tcW w:w="195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W3C:string</w:t>
            </w:r>
          </w:p>
        </w:tc>
        <w:tc>
          <w:tcPr>
            <w:tcW w:w="2426" w:type="dxa"/>
            <w:tcBorders>
              <w:top w:val="single" w:sz="4" w:space="0" w:color="F4B083"/>
              <w:left w:val="single" w:sz="4" w:space="0" w:color="F4B083"/>
              <w:bottom w:val="single" w:sz="4" w:space="0" w:color="F4B083"/>
              <w:right w:val="single" w:sz="4" w:space="0" w:color="F4B083"/>
            </w:tcBorders>
            <w:shd w:val="clear" w:color="auto" w:fill="FF0000"/>
            <w:tcMar>
              <w:top w:w="0" w:type="dxa"/>
              <w:left w:w="108" w:type="dxa"/>
              <w:bottom w:w="0" w:type="dxa"/>
              <w:right w:w="108" w:type="dxa"/>
            </w:tcMar>
          </w:tcPr>
          <w:p w:rsidR="006507C9" w:rsidRPr="00210921" w:rsidRDefault="00210921">
            <w:pPr>
              <w:keepNext/>
              <w:rPr>
                <w:rFonts w:cs="Arial"/>
                <w:sz w:val="22"/>
                <w:szCs w:val="22"/>
                <w:lang w:val="en-GB"/>
              </w:rPr>
            </w:pPr>
            <w:r w:rsidRPr="00210921">
              <w:rPr>
                <w:rFonts w:cs="Arial"/>
                <w:sz w:val="22"/>
                <w:szCs w:val="22"/>
                <w:lang w:val="en-GB"/>
              </w:rPr>
              <w:t>no legal source metadata found</w:t>
            </w:r>
          </w:p>
        </w:tc>
        <w:tc>
          <w:tcPr>
            <w:tcW w:w="479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Eine einschlägige Gesetzesgrundlage, die die Bereitstellung des Elementes betrifft, KANN hier angegeben werden.</w:t>
            </w:r>
          </w:p>
        </w:tc>
      </w:tr>
      <w:tr w:rsidR="006507C9">
        <w:tc>
          <w:tcPr>
            <w:tcW w:w="1157"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t>9</w:t>
            </w:r>
          </w:p>
        </w:tc>
        <w:tc>
          <w:tcPr>
            <w:tcW w:w="1676" w:type="dxa"/>
            <w:gridSpan w:val="2"/>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Optional</w:t>
            </w:r>
          </w:p>
        </w:tc>
        <w:tc>
          <w:tcPr>
            <w:tcW w:w="271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unterkategorie</w:t>
            </w:r>
          </w:p>
        </w:tc>
        <w:tc>
          <w:tcPr>
            <w:tcW w:w="83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sz w:val="16"/>
              </w:rPr>
            </w:pPr>
            <w:r>
              <w:rPr>
                <w:sz w:val="16"/>
              </w:rPr>
              <w:t>0..*</w:t>
            </w:r>
          </w:p>
        </w:tc>
        <w:tc>
          <w:tcPr>
            <w:tcW w:w="195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W3C:string</w:t>
            </w:r>
          </w:p>
        </w:tc>
        <w:tc>
          <w:tcPr>
            <w:tcW w:w="2426" w:type="dxa"/>
            <w:tcBorders>
              <w:top w:val="single" w:sz="4" w:space="0" w:color="F4B083"/>
              <w:left w:val="single" w:sz="4" w:space="0" w:color="F4B083"/>
              <w:bottom w:val="single" w:sz="4" w:space="0" w:color="F4B083"/>
              <w:right w:val="single" w:sz="4" w:space="0" w:color="F4B083"/>
            </w:tcBorders>
            <w:shd w:val="clear" w:color="auto" w:fill="FF0000"/>
            <w:tcMar>
              <w:top w:w="0" w:type="dxa"/>
              <w:left w:w="108" w:type="dxa"/>
              <w:bottom w:w="0" w:type="dxa"/>
              <w:right w:w="108" w:type="dxa"/>
            </w:tcMar>
          </w:tcPr>
          <w:p w:rsidR="006507C9" w:rsidRDefault="00210921">
            <w:pPr>
              <w:keepNext/>
              <w:spacing w:before="60" w:after="60"/>
              <w:ind w:left="33"/>
              <w:rPr>
                <w:rFonts w:cs="Arial"/>
                <w:sz w:val="22"/>
                <w:szCs w:val="22"/>
              </w:rPr>
            </w:pPr>
            <w:r>
              <w:rPr>
                <w:rFonts w:cs="Arial"/>
                <w:sz w:val="22"/>
                <w:szCs w:val="22"/>
              </w:rPr>
              <w:t>no subtheme found</w:t>
            </w:r>
          </w:p>
        </w:tc>
        <w:tc>
          <w:tcPr>
            <w:tcW w:w="479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spacing w:before="60" w:after="60"/>
              <w:ind w:left="33"/>
            </w:pPr>
            <w:r>
              <w:t xml:space="preserve">Unterkategorien für die Elemente. </w:t>
            </w:r>
          </w:p>
        </w:tc>
      </w:tr>
      <w:tr w:rsidR="006507C9">
        <w:tc>
          <w:tcPr>
            <w:tcW w:w="1157"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10</w:t>
            </w:r>
          </w:p>
        </w:tc>
        <w:tc>
          <w:tcPr>
            <w:tcW w:w="1676" w:type="dxa"/>
            <w:gridSpan w:val="2"/>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Optional</w:t>
            </w:r>
          </w:p>
        </w:tc>
        <w:tc>
          <w:tcPr>
            <w:tcW w:w="271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lokaleElementID</w:t>
            </w:r>
          </w:p>
        </w:tc>
        <w:tc>
          <w:tcPr>
            <w:tcW w:w="83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0..*</w:t>
            </w:r>
          </w:p>
        </w:tc>
        <w:tc>
          <w:tcPr>
            <w:tcW w:w="195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W3C:ID</w:t>
            </w:r>
          </w:p>
        </w:tc>
        <w:tc>
          <w:tcPr>
            <w:tcW w:w="2426" w:type="dxa"/>
            <w:tcBorders>
              <w:top w:val="single" w:sz="4" w:space="0" w:color="F4B083"/>
              <w:left w:val="single" w:sz="4" w:space="0" w:color="F4B083"/>
              <w:bottom w:val="single" w:sz="4" w:space="0" w:color="F4B083"/>
              <w:right w:val="single" w:sz="4" w:space="0" w:color="F4B083"/>
            </w:tcBorders>
            <w:shd w:val="clear" w:color="auto" w:fill="92D050"/>
            <w:tcMar>
              <w:top w:w="0" w:type="dxa"/>
              <w:left w:w="108" w:type="dxa"/>
              <w:bottom w:w="0" w:type="dxa"/>
              <w:right w:w="108" w:type="dxa"/>
            </w:tcMar>
          </w:tcPr>
          <w:p w:rsidR="006507C9" w:rsidRDefault="00E34A5D">
            <w:pPr>
              <w:pStyle w:val="Default"/>
              <w:keepNext/>
              <w:spacing w:line="220" w:lineRule="atLeast"/>
              <w:rPr>
                <w:rFonts w:ascii="Arial" w:hAnsi="Arial" w:cs="Arial"/>
                <w:sz w:val="22"/>
                <w:szCs w:val="22"/>
              </w:rPr>
            </w:pPr>
            <w:r>
              <w:rPr>
                <w:rFonts w:ascii="Arial" w:hAnsi="Arial" w:cs="Arial"/>
                <w:sz w:val="22"/>
                <w:szCs w:val="22"/>
              </w:rPr>
              <w:t xml:space="preserve">other identifier </w:t>
            </w:r>
            <w:r>
              <w:rPr>
                <w:rFonts w:ascii="Arial" w:hAnsi="Arial" w:cs="Arial"/>
                <w:sz w:val="22"/>
                <w:szCs w:val="22"/>
              </w:rPr>
              <w:br/>
              <w:t>0..*</w:t>
            </w:r>
            <w:r>
              <w:rPr>
                <w:rFonts w:ascii="Arial" w:hAnsi="Arial" w:cs="Arial"/>
                <w:sz w:val="22"/>
                <w:szCs w:val="22"/>
              </w:rPr>
              <w:br/>
            </w:r>
            <w:r>
              <w:rPr>
                <w:rFonts w:ascii="Arial" w:hAnsi="Arial" w:cs="Arial"/>
                <w:sz w:val="22"/>
                <w:szCs w:val="22"/>
              </w:rPr>
              <w:br/>
              <w:t xml:space="preserve">adms:Identifier </w:t>
            </w:r>
          </w:p>
        </w:tc>
        <w:tc>
          <w:tcPr>
            <w:tcW w:w="479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Eine oder mehrere lokale IDs des jeweiligen Datenbereitstellers. Dient der Wiederauffindbarkeit des Datensatzes beim Datenbereitsteller.</w:t>
            </w:r>
          </w:p>
        </w:tc>
      </w:tr>
      <w:tr w:rsidR="006507C9">
        <w:tc>
          <w:tcPr>
            <w:tcW w:w="1157"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t>11</w:t>
            </w:r>
          </w:p>
        </w:tc>
        <w:tc>
          <w:tcPr>
            <w:tcW w:w="1676" w:type="dxa"/>
            <w:gridSpan w:val="2"/>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Optional</w:t>
            </w:r>
          </w:p>
        </w:tc>
        <w:tc>
          <w:tcPr>
            <w:tcW w:w="271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version</w:t>
            </w:r>
          </w:p>
        </w:tc>
        <w:tc>
          <w:tcPr>
            <w:tcW w:w="83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sz w:val="16"/>
              </w:rPr>
            </w:pPr>
            <w:r>
              <w:rPr>
                <w:sz w:val="16"/>
              </w:rPr>
              <w:t>0..1</w:t>
            </w:r>
          </w:p>
        </w:tc>
        <w:tc>
          <w:tcPr>
            <w:tcW w:w="195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W3C:string</w:t>
            </w:r>
          </w:p>
        </w:tc>
        <w:tc>
          <w:tcPr>
            <w:tcW w:w="2426" w:type="dxa"/>
            <w:tcBorders>
              <w:top w:val="single" w:sz="4" w:space="0" w:color="F4B083"/>
              <w:left w:val="single" w:sz="4" w:space="0" w:color="F4B083"/>
              <w:bottom w:val="single" w:sz="4" w:space="0" w:color="F4B083"/>
              <w:right w:val="single" w:sz="4" w:space="0" w:color="F4B083"/>
            </w:tcBorders>
            <w:shd w:val="clear" w:color="auto" w:fill="92D050"/>
            <w:tcMar>
              <w:top w:w="0" w:type="dxa"/>
              <w:left w:w="108" w:type="dxa"/>
              <w:bottom w:w="0" w:type="dxa"/>
              <w:right w:w="108" w:type="dxa"/>
            </w:tcMar>
          </w:tcPr>
          <w:p w:rsidR="006507C9" w:rsidRDefault="00E34A5D">
            <w:pPr>
              <w:keepNext/>
              <w:rPr>
                <w:rFonts w:cs="Arial"/>
                <w:sz w:val="22"/>
                <w:szCs w:val="22"/>
              </w:rPr>
            </w:pPr>
            <w:r>
              <w:rPr>
                <w:rFonts w:cs="Arial"/>
                <w:sz w:val="22"/>
                <w:szCs w:val="22"/>
              </w:rPr>
              <w:t>version</w:t>
            </w:r>
            <w:r>
              <w:rPr>
                <w:rFonts w:cs="Arial"/>
                <w:sz w:val="22"/>
                <w:szCs w:val="22"/>
              </w:rPr>
              <w:br/>
              <w:t>0..1</w:t>
            </w:r>
            <w:r>
              <w:rPr>
                <w:rFonts w:cs="Arial"/>
                <w:sz w:val="22"/>
                <w:szCs w:val="22"/>
              </w:rPr>
              <w:br/>
              <w:t xml:space="preserve">rdfs:Literal </w:t>
            </w:r>
          </w:p>
        </w:tc>
        <w:tc>
          <w:tcPr>
            <w:tcW w:w="479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Gibt die Version eines Datensatzes, Dokuments, einer App oder eines anderen Formats an.</w:t>
            </w:r>
          </w:p>
          <w:p w:rsidR="006507C9" w:rsidRDefault="006507C9">
            <w:pPr>
              <w:keepNext/>
            </w:pPr>
          </w:p>
        </w:tc>
      </w:tr>
      <w:tr w:rsidR="006507C9">
        <w:tc>
          <w:tcPr>
            <w:tcW w:w="1157"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12</w:t>
            </w:r>
          </w:p>
        </w:tc>
        <w:tc>
          <w:tcPr>
            <w:tcW w:w="1676" w:type="dxa"/>
            <w:gridSpan w:val="2"/>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Optional</w:t>
            </w:r>
          </w:p>
        </w:tc>
        <w:tc>
          <w:tcPr>
            <w:tcW w:w="271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versionsbeschreibung</w:t>
            </w:r>
          </w:p>
        </w:tc>
        <w:tc>
          <w:tcPr>
            <w:tcW w:w="83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0..n</w:t>
            </w:r>
          </w:p>
        </w:tc>
        <w:tc>
          <w:tcPr>
            <w:tcW w:w="195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sz w:val="22"/>
                <w:szCs w:val="22"/>
              </w:rPr>
            </w:pPr>
            <w:r>
              <w:rPr>
                <w:rFonts w:cs="Arial"/>
                <w:sz w:val="22"/>
                <w:szCs w:val="22"/>
              </w:rPr>
              <w:t>W3C:string</w:t>
            </w:r>
          </w:p>
        </w:tc>
        <w:tc>
          <w:tcPr>
            <w:tcW w:w="2426" w:type="dxa"/>
            <w:tcBorders>
              <w:top w:val="single" w:sz="4" w:space="0" w:color="F4B083"/>
              <w:left w:val="single" w:sz="4" w:space="0" w:color="F4B083"/>
              <w:bottom w:val="single" w:sz="4" w:space="0" w:color="F4B083"/>
              <w:right w:val="single" w:sz="4" w:space="0" w:color="F4B083"/>
            </w:tcBorders>
            <w:shd w:val="clear" w:color="auto" w:fill="92D050"/>
            <w:tcMar>
              <w:top w:w="0" w:type="dxa"/>
              <w:left w:w="108" w:type="dxa"/>
              <w:bottom w:w="0" w:type="dxa"/>
              <w:right w:w="108" w:type="dxa"/>
            </w:tcMar>
          </w:tcPr>
          <w:p w:rsidR="006507C9" w:rsidRDefault="006507C9">
            <w:pPr>
              <w:pStyle w:val="Default"/>
              <w:keepNext/>
              <w:spacing w:line="220" w:lineRule="atLeast"/>
              <w:rPr>
                <w:rFonts w:ascii="Arial" w:hAnsi="Arial" w:cs="Arial"/>
                <w:color w:val="auto"/>
                <w:sz w:val="22"/>
                <w:szCs w:val="22"/>
              </w:rPr>
            </w:pPr>
          </w:p>
          <w:p w:rsidR="006507C9" w:rsidRDefault="00E34A5D">
            <w:pPr>
              <w:pStyle w:val="Default"/>
              <w:keepNext/>
              <w:spacing w:line="220" w:lineRule="atLeast"/>
              <w:rPr>
                <w:rFonts w:ascii="Arial" w:hAnsi="Arial" w:cs="Arial"/>
                <w:color w:val="auto"/>
                <w:sz w:val="22"/>
                <w:szCs w:val="22"/>
              </w:rPr>
            </w:pPr>
            <w:r>
              <w:rPr>
                <w:rFonts w:ascii="Arial" w:hAnsi="Arial" w:cs="Arial"/>
                <w:color w:val="auto"/>
                <w:sz w:val="22"/>
                <w:szCs w:val="22"/>
              </w:rPr>
              <w:t xml:space="preserve">version notes </w:t>
            </w:r>
            <w:r>
              <w:rPr>
                <w:rFonts w:ascii="Arial" w:hAnsi="Arial" w:cs="Arial"/>
                <w:color w:val="auto"/>
                <w:sz w:val="22"/>
                <w:szCs w:val="22"/>
              </w:rPr>
              <w:br/>
              <w:t>0..n</w:t>
            </w:r>
            <w:r>
              <w:rPr>
                <w:rFonts w:ascii="Arial" w:hAnsi="Arial" w:cs="Arial"/>
                <w:color w:val="auto"/>
                <w:sz w:val="22"/>
                <w:szCs w:val="22"/>
              </w:rPr>
              <w:br/>
              <w:t>adms:versionNotes</w:t>
            </w:r>
          </w:p>
        </w:tc>
        <w:tc>
          <w:tcPr>
            <w:tcW w:w="479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Die angegebene Version KANN hier näher beschrieben werden, z.B. Änderungen gegenüber der Vorgängerversion.</w:t>
            </w:r>
          </w:p>
        </w:tc>
      </w:tr>
      <w:tr w:rsidR="006507C9">
        <w:tc>
          <w:tcPr>
            <w:tcW w:w="1157"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lastRenderedPageBreak/>
              <w:t>13</w:t>
            </w:r>
          </w:p>
        </w:tc>
        <w:tc>
          <w:tcPr>
            <w:tcW w:w="1676" w:type="dxa"/>
            <w:gridSpan w:val="2"/>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Optional</w:t>
            </w:r>
          </w:p>
        </w:tc>
        <w:tc>
          <w:tcPr>
            <w:tcW w:w="271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sonstigeCodierung</w:t>
            </w:r>
          </w:p>
        </w:tc>
        <w:tc>
          <w:tcPr>
            <w:tcW w:w="83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sz w:val="16"/>
              </w:rPr>
            </w:pPr>
            <w:r>
              <w:rPr>
                <w:sz w:val="16"/>
              </w:rPr>
              <w:t>0..*</w:t>
            </w:r>
          </w:p>
        </w:tc>
        <w:tc>
          <w:tcPr>
            <w:tcW w:w="195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5E18DB">
            <w:pPr>
              <w:keepNext/>
            </w:pPr>
            <w:hyperlink w:anchor="_Code.Sonstige_(Typ_IV)" w:history="1">
              <w:r w:rsidR="00E34A5D">
                <w:rPr>
                  <w:rStyle w:val="Hyperlink"/>
                </w:rPr>
                <w:t>Code.Sonstige</w:t>
              </w:r>
            </w:hyperlink>
          </w:p>
        </w:tc>
        <w:tc>
          <w:tcPr>
            <w:tcW w:w="2426" w:type="dxa"/>
            <w:tcBorders>
              <w:top w:val="single" w:sz="4" w:space="0" w:color="F4B083"/>
              <w:left w:val="single" w:sz="4" w:space="0" w:color="F4B083"/>
              <w:bottom w:val="single" w:sz="4" w:space="0" w:color="F4B083"/>
              <w:right w:val="single" w:sz="4" w:space="0" w:color="F4B083"/>
            </w:tcBorders>
            <w:shd w:val="clear" w:color="auto" w:fill="FF0000"/>
            <w:tcMar>
              <w:top w:w="0" w:type="dxa"/>
              <w:left w:w="108" w:type="dxa"/>
              <w:bottom w:w="0" w:type="dxa"/>
              <w:right w:w="108" w:type="dxa"/>
            </w:tcMar>
          </w:tcPr>
          <w:p w:rsidR="006507C9" w:rsidRDefault="00210921">
            <w:pPr>
              <w:keepNext/>
              <w:rPr>
                <w:sz w:val="22"/>
                <w:szCs w:val="22"/>
              </w:rPr>
            </w:pPr>
            <w:r>
              <w:rPr>
                <w:sz w:val="22"/>
                <w:szCs w:val="22"/>
              </w:rPr>
              <w:t xml:space="preserve">no „misc coding“ found </w:t>
            </w:r>
          </w:p>
        </w:tc>
        <w:tc>
          <w:tcPr>
            <w:tcW w:w="479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Hier können beliebige andere Codierungen zum Element hinzugefügt werden, z.B. lokale Typisierungen wie FIM, 115</w:t>
            </w:r>
          </w:p>
        </w:tc>
      </w:tr>
      <w:tr w:rsidR="006507C9">
        <w:trPr>
          <w:trHeight w:val="636"/>
        </w:trPr>
        <w:tc>
          <w:tcPr>
            <w:tcW w:w="15553" w:type="dxa"/>
            <w:gridSpan w:val="8"/>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spacing w:before="0" w:after="0" w:line="240" w:lineRule="auto"/>
              <w:rPr>
                <w:b/>
                <w:bCs/>
                <w:u w:val="single"/>
              </w:rPr>
            </w:pPr>
          </w:p>
          <w:p w:rsidR="006507C9" w:rsidRDefault="00E34A5D">
            <w:pPr>
              <w:keepNext/>
              <w:spacing w:before="0" w:after="0" w:line="240" w:lineRule="auto"/>
            </w:pPr>
            <w:r>
              <w:rPr>
                <w:b/>
                <w:bCs/>
                <w:u w:val="single"/>
              </w:rPr>
              <w:t>Assoziationen</w:t>
            </w:r>
          </w:p>
        </w:tc>
      </w:tr>
      <w:tr w:rsidR="006507C9">
        <w:tc>
          <w:tcPr>
            <w:tcW w:w="1157"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ind w:right="179"/>
              <w:rPr>
                <w:b/>
                <w:bCs/>
              </w:rPr>
            </w:pPr>
          </w:p>
        </w:tc>
        <w:tc>
          <w:tcPr>
            <w:tcW w:w="1676" w:type="dxa"/>
            <w:gridSpan w:val="2"/>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ind w:right="179"/>
            </w:pPr>
            <w:r>
              <w:t>Verbind-lichkeit</w:t>
            </w:r>
          </w:p>
        </w:tc>
        <w:tc>
          <w:tcPr>
            <w:tcW w:w="271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Assoziationsname</w:t>
            </w:r>
          </w:p>
        </w:tc>
        <w:tc>
          <w:tcPr>
            <w:tcW w:w="83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Multi-</w:t>
            </w:r>
            <w:r>
              <w:rPr>
                <w:b/>
              </w:rPr>
              <w:br/>
              <w:t>plizi-tät</w:t>
            </w:r>
          </w:p>
        </w:tc>
        <w:tc>
          <w:tcPr>
            <w:tcW w:w="195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b/>
                <w:sz w:val="24"/>
              </w:rPr>
            </w:pPr>
          </w:p>
        </w:tc>
        <w:tc>
          <w:tcPr>
            <w:tcW w:w="242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b/>
                <w:sz w:val="22"/>
                <w:szCs w:val="22"/>
              </w:rPr>
            </w:pPr>
          </w:p>
        </w:tc>
        <w:tc>
          <w:tcPr>
            <w:tcW w:w="479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Beschreibung</w:t>
            </w:r>
          </w:p>
        </w:tc>
      </w:tr>
      <w:tr w:rsidR="006507C9">
        <w:tc>
          <w:tcPr>
            <w:tcW w:w="1157"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14</w:t>
            </w:r>
          </w:p>
        </w:tc>
        <w:tc>
          <w:tcPr>
            <w:tcW w:w="1676" w:type="dxa"/>
            <w:gridSpan w:val="2"/>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Pflicht</w:t>
            </w:r>
          </w:p>
        </w:tc>
        <w:tc>
          <w:tcPr>
            <w:tcW w:w="271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herkunft</w:t>
            </w:r>
          </w:p>
        </w:tc>
        <w:tc>
          <w:tcPr>
            <w:tcW w:w="83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1..*</w:t>
            </w:r>
          </w:p>
        </w:tc>
        <w:tc>
          <w:tcPr>
            <w:tcW w:w="195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5E18DB">
            <w:pPr>
              <w:keepNext/>
            </w:pPr>
            <w:hyperlink w:anchor="_Herkunft" w:history="1">
              <w:r w:rsidR="00E34A5D">
                <w:rPr>
                  <w:rStyle w:val="Hyperlink"/>
                </w:rPr>
                <w:t>Herkunft</w:t>
              </w:r>
            </w:hyperlink>
          </w:p>
        </w:tc>
        <w:tc>
          <w:tcPr>
            <w:tcW w:w="2426" w:type="dxa"/>
            <w:tcBorders>
              <w:top w:val="single" w:sz="4" w:space="0" w:color="F4B083"/>
              <w:left w:val="single" w:sz="4" w:space="0" w:color="F4B083"/>
              <w:bottom w:val="single" w:sz="4" w:space="0" w:color="F4B083"/>
              <w:right w:val="single" w:sz="4" w:space="0" w:color="F4B083"/>
            </w:tcBorders>
            <w:shd w:val="clear" w:color="auto" w:fill="FFFF00"/>
            <w:tcMar>
              <w:top w:w="0" w:type="dxa"/>
              <w:left w:w="108" w:type="dxa"/>
              <w:bottom w:w="0" w:type="dxa"/>
              <w:right w:w="108" w:type="dxa"/>
            </w:tcMar>
          </w:tcPr>
          <w:p w:rsidR="006507C9" w:rsidRDefault="00E34A5D">
            <w:pPr>
              <w:keepNext/>
              <w:rPr>
                <w:sz w:val="22"/>
                <w:szCs w:val="22"/>
              </w:rPr>
            </w:pPr>
            <w:r>
              <w:rPr>
                <w:sz w:val="22"/>
                <w:szCs w:val="22"/>
              </w:rPr>
              <w:t>provenance</w:t>
            </w:r>
          </w:p>
        </w:tc>
        <w:tc>
          <w:tcPr>
            <w:tcW w:w="479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Herkunft enthält weitere Attribute zum Datenbereitsteller des Elementes.</w:t>
            </w:r>
          </w:p>
        </w:tc>
      </w:tr>
      <w:tr w:rsidR="006507C9">
        <w:tc>
          <w:tcPr>
            <w:tcW w:w="1157"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t>15</w:t>
            </w:r>
          </w:p>
        </w:tc>
        <w:tc>
          <w:tcPr>
            <w:tcW w:w="1676" w:type="dxa"/>
            <w:gridSpan w:val="2"/>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Pflicht</w:t>
            </w:r>
          </w:p>
        </w:tc>
        <w:tc>
          <w:tcPr>
            <w:tcW w:w="271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5E18DB">
            <w:pPr>
              <w:keepNext/>
            </w:pPr>
            <w:hyperlink w:anchor="_Kontakt" w:history="1">
              <w:r w:rsidR="00E34A5D">
                <w:t>veroeffentlichendeStelle</w:t>
              </w:r>
            </w:hyperlink>
          </w:p>
        </w:tc>
        <w:tc>
          <w:tcPr>
            <w:tcW w:w="83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sz w:val="16"/>
              </w:rPr>
            </w:pPr>
            <w:r>
              <w:rPr>
                <w:sz w:val="16"/>
              </w:rPr>
              <w:t>1..1</w:t>
            </w:r>
          </w:p>
        </w:tc>
        <w:tc>
          <w:tcPr>
            <w:tcW w:w="195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5E18DB">
            <w:pPr>
              <w:keepNext/>
            </w:pPr>
            <w:hyperlink w:anchor="_Kontakt" w:history="1">
              <w:r w:rsidR="00E34A5D">
                <w:rPr>
                  <w:rStyle w:val="Hyperlink"/>
                </w:rPr>
                <w:t>Kontakt</w:t>
              </w:r>
            </w:hyperlink>
          </w:p>
        </w:tc>
        <w:tc>
          <w:tcPr>
            <w:tcW w:w="2426" w:type="dxa"/>
            <w:tcBorders>
              <w:top w:val="single" w:sz="4" w:space="0" w:color="F4B083"/>
              <w:left w:val="single" w:sz="4" w:space="0" w:color="F4B083"/>
              <w:bottom w:val="single" w:sz="4" w:space="0" w:color="F4B083"/>
              <w:right w:val="single" w:sz="4" w:space="0" w:color="F4B083"/>
            </w:tcBorders>
            <w:shd w:val="clear" w:color="auto" w:fill="FFFF00"/>
            <w:tcMar>
              <w:top w:w="0" w:type="dxa"/>
              <w:left w:w="108" w:type="dxa"/>
              <w:bottom w:w="0" w:type="dxa"/>
              <w:right w:w="108" w:type="dxa"/>
            </w:tcMar>
          </w:tcPr>
          <w:p w:rsidR="006507C9" w:rsidRDefault="00E34A5D">
            <w:pPr>
              <w:keepNext/>
              <w:rPr>
                <w:sz w:val="22"/>
                <w:szCs w:val="22"/>
              </w:rPr>
            </w:pPr>
            <w:r>
              <w:rPr>
                <w:sz w:val="22"/>
                <w:szCs w:val="22"/>
              </w:rPr>
              <w:t>publisher –</w:t>
            </w:r>
            <w:r>
              <w:rPr>
                <w:sz w:val="22"/>
                <w:szCs w:val="22"/>
              </w:rPr>
              <w:br/>
              <w:t xml:space="preserve"> 0..1 dct:publisher</w:t>
            </w:r>
          </w:p>
        </w:tc>
        <w:tc>
          <w:tcPr>
            <w:tcW w:w="479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Enthält weitere Attribute zum Kontakt der offiziellen veröffentlichenden Institution des Elements.</w:t>
            </w:r>
          </w:p>
        </w:tc>
      </w:tr>
      <w:tr w:rsidR="006507C9">
        <w:tc>
          <w:tcPr>
            <w:tcW w:w="1157"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16</w:t>
            </w:r>
          </w:p>
        </w:tc>
        <w:tc>
          <w:tcPr>
            <w:tcW w:w="1676" w:type="dxa"/>
            <w:gridSpan w:val="2"/>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Pflicht</w:t>
            </w:r>
          </w:p>
        </w:tc>
        <w:tc>
          <w:tcPr>
            <w:tcW w:w="271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ressource</w:t>
            </w:r>
          </w:p>
        </w:tc>
        <w:tc>
          <w:tcPr>
            <w:tcW w:w="83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1..*</w:t>
            </w:r>
          </w:p>
        </w:tc>
        <w:tc>
          <w:tcPr>
            <w:tcW w:w="195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5E18DB">
            <w:pPr>
              <w:keepNext/>
            </w:pPr>
            <w:hyperlink w:anchor="_Ressource" w:history="1">
              <w:r w:rsidR="00E34A5D">
                <w:rPr>
                  <w:rStyle w:val="Hyperlink"/>
                </w:rPr>
                <w:t>ogd:Ressource</w:t>
              </w:r>
            </w:hyperlink>
          </w:p>
        </w:tc>
        <w:tc>
          <w:tcPr>
            <w:tcW w:w="2426" w:type="dxa"/>
            <w:tcBorders>
              <w:top w:val="single" w:sz="4" w:space="0" w:color="F4B083"/>
              <w:left w:val="single" w:sz="4" w:space="0" w:color="F4B083"/>
              <w:bottom w:val="single" w:sz="4" w:space="0" w:color="F4B083"/>
              <w:right w:val="single" w:sz="4" w:space="0" w:color="F4B083"/>
            </w:tcBorders>
            <w:shd w:val="clear" w:color="auto" w:fill="92D050"/>
            <w:tcMar>
              <w:top w:w="0" w:type="dxa"/>
              <w:left w:w="108" w:type="dxa"/>
              <w:bottom w:w="0" w:type="dxa"/>
              <w:right w:w="108" w:type="dxa"/>
            </w:tcMar>
          </w:tcPr>
          <w:p w:rsidR="006507C9" w:rsidRDefault="00E34A5D">
            <w:pPr>
              <w:keepNext/>
              <w:rPr>
                <w:sz w:val="22"/>
                <w:szCs w:val="22"/>
              </w:rPr>
            </w:pPr>
            <w:r>
              <w:rPr>
                <w:sz w:val="22"/>
                <w:szCs w:val="22"/>
              </w:rPr>
              <w:t xml:space="preserve">dataset distribution </w:t>
            </w:r>
            <w:r>
              <w:rPr>
                <w:sz w:val="22"/>
                <w:szCs w:val="22"/>
              </w:rPr>
              <w:br/>
              <w:t>0..*</w:t>
            </w:r>
            <w:r>
              <w:rPr>
                <w:sz w:val="22"/>
                <w:szCs w:val="22"/>
              </w:rPr>
              <w:br/>
              <w:t>dcat:distribution</w:t>
            </w:r>
          </w:p>
          <w:p w:rsidR="006507C9" w:rsidRDefault="006507C9">
            <w:pPr>
              <w:keepNext/>
              <w:rPr>
                <w:sz w:val="22"/>
                <w:szCs w:val="22"/>
              </w:rPr>
            </w:pPr>
          </w:p>
        </w:tc>
        <w:tc>
          <w:tcPr>
            <w:tcW w:w="479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 xml:space="preserve">Ressource enthält weitere Attribute zur Beschreibung der Ressource des Elements. </w:t>
            </w:r>
          </w:p>
        </w:tc>
      </w:tr>
      <w:tr w:rsidR="006507C9">
        <w:tc>
          <w:tcPr>
            <w:tcW w:w="1157"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lastRenderedPageBreak/>
              <w:t>17</w:t>
            </w:r>
          </w:p>
        </w:tc>
        <w:tc>
          <w:tcPr>
            <w:tcW w:w="1676" w:type="dxa"/>
            <w:gridSpan w:val="2"/>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Pflicht</w:t>
            </w:r>
          </w:p>
        </w:tc>
        <w:tc>
          <w:tcPr>
            <w:tcW w:w="271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raeumlicheAbdeckung</w:t>
            </w:r>
          </w:p>
        </w:tc>
        <w:tc>
          <w:tcPr>
            <w:tcW w:w="83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sz w:val="16"/>
              </w:rPr>
            </w:pPr>
            <w:r>
              <w:rPr>
                <w:sz w:val="16"/>
              </w:rPr>
              <w:t>1..*</w:t>
            </w:r>
          </w:p>
        </w:tc>
        <w:tc>
          <w:tcPr>
            <w:tcW w:w="195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5E18DB">
            <w:pPr>
              <w:keepNext/>
            </w:pPr>
            <w:hyperlink w:anchor="_RaeumlicheAbdeckung" w:history="1">
              <w:r w:rsidR="00E34A5D">
                <w:rPr>
                  <w:rStyle w:val="Hyperlink"/>
                </w:rPr>
                <w:t>RaeumlicheAbdeckung</w:t>
              </w:r>
            </w:hyperlink>
          </w:p>
        </w:tc>
        <w:tc>
          <w:tcPr>
            <w:tcW w:w="2426" w:type="dxa"/>
            <w:tcBorders>
              <w:top w:val="single" w:sz="4" w:space="0" w:color="F4B083"/>
              <w:left w:val="single" w:sz="4" w:space="0" w:color="F4B083"/>
              <w:bottom w:val="single" w:sz="4" w:space="0" w:color="F4B083"/>
              <w:right w:val="single" w:sz="4" w:space="0" w:color="F4B083"/>
            </w:tcBorders>
            <w:shd w:val="clear" w:color="auto" w:fill="92D050"/>
            <w:tcMar>
              <w:top w:w="0" w:type="dxa"/>
              <w:left w:w="108" w:type="dxa"/>
              <w:bottom w:w="0" w:type="dxa"/>
              <w:right w:w="108" w:type="dxa"/>
            </w:tcMar>
          </w:tcPr>
          <w:p w:rsidR="006507C9" w:rsidRDefault="00E34A5D">
            <w:pPr>
              <w:keepNext/>
              <w:rPr>
                <w:sz w:val="22"/>
                <w:szCs w:val="22"/>
                <w:lang w:val="en-GB"/>
              </w:rPr>
            </w:pPr>
            <w:r>
              <w:rPr>
                <w:sz w:val="22"/>
                <w:szCs w:val="22"/>
                <w:lang w:val="en-GB"/>
              </w:rPr>
              <w:t>spatial/ geographical coverage</w:t>
            </w:r>
            <w:r>
              <w:rPr>
                <w:sz w:val="22"/>
                <w:szCs w:val="22"/>
                <w:lang w:val="en-GB"/>
              </w:rPr>
              <w:br/>
              <w:t>0..n</w:t>
            </w:r>
            <w:r>
              <w:rPr>
                <w:sz w:val="22"/>
                <w:szCs w:val="22"/>
                <w:lang w:val="en-GB"/>
              </w:rPr>
              <w:br/>
              <w:t>dct:spatial</w:t>
            </w:r>
          </w:p>
        </w:tc>
        <w:tc>
          <w:tcPr>
            <w:tcW w:w="479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Räumliche Abdeckung enthält zusätzliche Attribute zur räumlichen Beschreibung des Elements.</w:t>
            </w:r>
          </w:p>
        </w:tc>
      </w:tr>
      <w:tr w:rsidR="006507C9">
        <w:tc>
          <w:tcPr>
            <w:tcW w:w="1157"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18</w:t>
            </w:r>
          </w:p>
        </w:tc>
        <w:tc>
          <w:tcPr>
            <w:tcW w:w="1676" w:type="dxa"/>
            <w:gridSpan w:val="2"/>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Pflicht</w:t>
            </w:r>
          </w:p>
        </w:tc>
        <w:tc>
          <w:tcPr>
            <w:tcW w:w="271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kalenderdatum</w:t>
            </w:r>
          </w:p>
        </w:tc>
        <w:tc>
          <w:tcPr>
            <w:tcW w:w="83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1..*</w:t>
            </w:r>
          </w:p>
        </w:tc>
        <w:tc>
          <w:tcPr>
            <w:tcW w:w="195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5E18DB">
            <w:pPr>
              <w:keepNext/>
            </w:pPr>
            <w:hyperlink w:anchor="_Kalenderdatum" w:history="1">
              <w:r w:rsidR="00E34A5D">
                <w:rPr>
                  <w:rStyle w:val="Hyperlink"/>
                </w:rPr>
                <w:t>Kalenderdatum</w:t>
              </w:r>
            </w:hyperlink>
          </w:p>
        </w:tc>
        <w:tc>
          <w:tcPr>
            <w:tcW w:w="2426" w:type="dxa"/>
            <w:tcBorders>
              <w:top w:val="single" w:sz="4" w:space="0" w:color="F4B083"/>
              <w:left w:val="single" w:sz="4" w:space="0" w:color="F4B083"/>
              <w:bottom w:val="single" w:sz="4" w:space="0" w:color="F4B083"/>
              <w:right w:val="single" w:sz="4" w:space="0" w:color="F4B083"/>
            </w:tcBorders>
            <w:shd w:val="clear" w:color="auto" w:fill="92D050"/>
            <w:tcMar>
              <w:top w:w="0" w:type="dxa"/>
              <w:left w:w="108" w:type="dxa"/>
              <w:bottom w:w="0" w:type="dxa"/>
              <w:right w:w="108" w:type="dxa"/>
            </w:tcMar>
          </w:tcPr>
          <w:p w:rsidR="006507C9" w:rsidRDefault="00E34A5D">
            <w:pPr>
              <w:keepNext/>
              <w:rPr>
                <w:sz w:val="22"/>
                <w:szCs w:val="22"/>
              </w:rPr>
            </w:pPr>
            <w:r>
              <w:rPr>
                <w:sz w:val="22"/>
                <w:szCs w:val="22"/>
              </w:rPr>
              <w:t>release date</w:t>
            </w:r>
            <w:r>
              <w:rPr>
                <w:sz w:val="22"/>
                <w:szCs w:val="22"/>
              </w:rPr>
              <w:br/>
              <w:t>update/ modification date</w:t>
            </w:r>
            <w:r>
              <w:rPr>
                <w:sz w:val="22"/>
                <w:szCs w:val="22"/>
              </w:rPr>
              <w:br/>
            </w:r>
          </w:p>
        </w:tc>
        <w:tc>
          <w:tcPr>
            <w:tcW w:w="479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Kalenderdatum enthält weitere Attribute zur Erstellung, Aktualisierung und Veröffentlichung des Elements.</w:t>
            </w:r>
          </w:p>
        </w:tc>
      </w:tr>
      <w:tr w:rsidR="006507C9">
        <w:tc>
          <w:tcPr>
            <w:tcW w:w="1157"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t>19</w:t>
            </w:r>
          </w:p>
        </w:tc>
        <w:tc>
          <w:tcPr>
            <w:tcW w:w="1676" w:type="dxa"/>
            <w:gridSpan w:val="2"/>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Optional</w:t>
            </w:r>
          </w:p>
        </w:tc>
        <w:tc>
          <w:tcPr>
            <w:tcW w:w="271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nutzungsbestimmung</w:t>
            </w:r>
          </w:p>
        </w:tc>
        <w:tc>
          <w:tcPr>
            <w:tcW w:w="83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sz w:val="16"/>
              </w:rPr>
            </w:pPr>
            <w:r>
              <w:rPr>
                <w:sz w:val="16"/>
              </w:rPr>
              <w:t>0..*</w:t>
            </w:r>
          </w:p>
        </w:tc>
        <w:tc>
          <w:tcPr>
            <w:tcW w:w="195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5E18DB">
            <w:pPr>
              <w:keepNext/>
            </w:pPr>
            <w:hyperlink w:anchor="_Nutzungsbestimmung" w:history="1">
              <w:r w:rsidR="00E34A5D">
                <w:rPr>
                  <w:rStyle w:val="Hyperlink"/>
                </w:rPr>
                <w:t>Nutzungsbestimmung</w:t>
              </w:r>
            </w:hyperlink>
          </w:p>
        </w:tc>
        <w:tc>
          <w:tcPr>
            <w:tcW w:w="2426" w:type="dxa"/>
            <w:tcBorders>
              <w:top w:val="single" w:sz="4" w:space="0" w:color="F4B083"/>
              <w:left w:val="single" w:sz="4" w:space="0" w:color="F4B083"/>
              <w:bottom w:val="single" w:sz="4" w:space="0" w:color="F4B083"/>
              <w:right w:val="single" w:sz="4" w:space="0" w:color="F4B083"/>
            </w:tcBorders>
            <w:shd w:val="clear" w:color="auto" w:fill="FFFF00"/>
            <w:tcMar>
              <w:top w:w="0" w:type="dxa"/>
              <w:left w:w="108" w:type="dxa"/>
              <w:bottom w:w="0" w:type="dxa"/>
              <w:right w:w="108" w:type="dxa"/>
            </w:tcMar>
          </w:tcPr>
          <w:p w:rsidR="006507C9" w:rsidRDefault="00E34A5D">
            <w:pPr>
              <w:keepNext/>
              <w:spacing w:before="60" w:after="60"/>
              <w:ind w:left="33"/>
              <w:rPr>
                <w:sz w:val="22"/>
                <w:szCs w:val="22"/>
              </w:rPr>
            </w:pPr>
            <w:r>
              <w:rPr>
                <w:sz w:val="22"/>
                <w:szCs w:val="22"/>
              </w:rPr>
              <w:t>access rights</w:t>
            </w:r>
          </w:p>
        </w:tc>
        <w:tc>
          <w:tcPr>
            <w:tcW w:w="479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spacing w:before="60" w:after="60"/>
              <w:ind w:left="33"/>
            </w:pPr>
            <w:r>
              <w:t>Enthält zusätzliche Attribute zur weiteren Beschreibung der Lizenzbestimmung (URI) oder zu deren weiterer Einschränkung.</w:t>
            </w:r>
          </w:p>
        </w:tc>
      </w:tr>
      <w:tr w:rsidR="006507C9">
        <w:tc>
          <w:tcPr>
            <w:tcW w:w="1157"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20</w:t>
            </w:r>
          </w:p>
        </w:tc>
        <w:tc>
          <w:tcPr>
            <w:tcW w:w="1676" w:type="dxa"/>
            <w:gridSpan w:val="2"/>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Optional</w:t>
            </w:r>
          </w:p>
        </w:tc>
        <w:tc>
          <w:tcPr>
            <w:tcW w:w="271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sonstigerKontakt</w:t>
            </w:r>
          </w:p>
        </w:tc>
        <w:tc>
          <w:tcPr>
            <w:tcW w:w="83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0..*</w:t>
            </w:r>
          </w:p>
        </w:tc>
        <w:tc>
          <w:tcPr>
            <w:tcW w:w="195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5E18DB">
            <w:pPr>
              <w:keepNext/>
            </w:pPr>
            <w:hyperlink w:anchor="_Kontakt" w:history="1">
              <w:r w:rsidR="00E34A5D">
                <w:rPr>
                  <w:rStyle w:val="Hyperlink"/>
                </w:rPr>
                <w:t>Kontakt</w:t>
              </w:r>
            </w:hyperlink>
          </w:p>
        </w:tc>
        <w:tc>
          <w:tcPr>
            <w:tcW w:w="2426" w:type="dxa"/>
            <w:tcBorders>
              <w:top w:val="single" w:sz="4" w:space="0" w:color="F4B083"/>
              <w:left w:val="single" w:sz="4" w:space="0" w:color="F4B083"/>
              <w:bottom w:val="single" w:sz="4" w:space="0" w:color="F4B083"/>
              <w:right w:val="single" w:sz="4" w:space="0" w:color="F4B083"/>
            </w:tcBorders>
            <w:shd w:val="clear" w:color="auto" w:fill="FFFF00"/>
            <w:tcMar>
              <w:top w:w="0" w:type="dxa"/>
              <w:left w:w="108" w:type="dxa"/>
              <w:bottom w:w="0" w:type="dxa"/>
              <w:right w:w="108" w:type="dxa"/>
            </w:tcMar>
          </w:tcPr>
          <w:p w:rsidR="006507C9" w:rsidRDefault="00E34A5D">
            <w:pPr>
              <w:keepNext/>
              <w:spacing w:before="60" w:after="60"/>
              <w:ind w:left="33"/>
              <w:rPr>
                <w:sz w:val="22"/>
                <w:szCs w:val="22"/>
              </w:rPr>
            </w:pPr>
            <w:r>
              <w:rPr>
                <w:sz w:val="22"/>
                <w:szCs w:val="22"/>
              </w:rPr>
              <w:t>contact point</w:t>
            </w:r>
            <w:r>
              <w:rPr>
                <w:sz w:val="22"/>
                <w:szCs w:val="22"/>
              </w:rPr>
              <w:br/>
              <w:t>0..n</w:t>
            </w:r>
            <w:r>
              <w:rPr>
                <w:sz w:val="22"/>
                <w:szCs w:val="22"/>
              </w:rPr>
              <w:br/>
              <w:t>dcat:contactPoint</w:t>
            </w:r>
          </w:p>
        </w:tc>
        <w:tc>
          <w:tcPr>
            <w:tcW w:w="479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spacing w:before="60" w:after="60"/>
              <w:ind w:left="33"/>
            </w:pPr>
            <w:r>
              <w:t>Enthält zusätzliche Attribute zur Beschreibung weiterer Kontaktdaten neben der zuveröffentlichenden Stelle.</w:t>
            </w:r>
          </w:p>
        </w:tc>
      </w:tr>
      <w:tr w:rsidR="006507C9">
        <w:tc>
          <w:tcPr>
            <w:tcW w:w="1157"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t>21</w:t>
            </w:r>
          </w:p>
        </w:tc>
        <w:tc>
          <w:tcPr>
            <w:tcW w:w="1676" w:type="dxa"/>
            <w:gridSpan w:val="2"/>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Optional</w:t>
            </w:r>
          </w:p>
        </w:tc>
        <w:tc>
          <w:tcPr>
            <w:tcW w:w="271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ElementRelation</w:t>
            </w:r>
          </w:p>
        </w:tc>
        <w:tc>
          <w:tcPr>
            <w:tcW w:w="83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sz w:val="16"/>
              </w:rPr>
            </w:pPr>
            <w:r>
              <w:rPr>
                <w:sz w:val="16"/>
              </w:rPr>
              <w:t>0..*</w:t>
            </w:r>
          </w:p>
        </w:tc>
        <w:tc>
          <w:tcPr>
            <w:tcW w:w="195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5E18DB">
            <w:pPr>
              <w:keepNext/>
            </w:pPr>
            <w:hyperlink w:anchor="_Relation" w:history="1">
              <w:r w:rsidR="00E34A5D">
                <w:rPr>
                  <w:rStyle w:val="Hyperlink"/>
                </w:rPr>
                <w:t>Relation</w:t>
              </w:r>
            </w:hyperlink>
          </w:p>
        </w:tc>
        <w:tc>
          <w:tcPr>
            <w:tcW w:w="2426" w:type="dxa"/>
            <w:tcBorders>
              <w:top w:val="single" w:sz="4" w:space="0" w:color="F4B083"/>
              <w:left w:val="single" w:sz="4" w:space="0" w:color="F4B083"/>
              <w:bottom w:val="single" w:sz="4" w:space="0" w:color="F4B083"/>
              <w:right w:val="single" w:sz="4" w:space="0" w:color="F4B083"/>
            </w:tcBorders>
            <w:shd w:val="clear" w:color="auto" w:fill="FF0000"/>
            <w:tcMar>
              <w:top w:w="0" w:type="dxa"/>
              <w:left w:w="108" w:type="dxa"/>
              <w:bottom w:w="0" w:type="dxa"/>
              <w:right w:w="108" w:type="dxa"/>
            </w:tcMar>
          </w:tcPr>
          <w:p w:rsidR="006507C9" w:rsidRDefault="00210921">
            <w:pPr>
              <w:keepNext/>
              <w:spacing w:before="60" w:after="60"/>
              <w:ind w:left="33"/>
              <w:rPr>
                <w:sz w:val="22"/>
                <w:szCs w:val="22"/>
              </w:rPr>
            </w:pPr>
            <w:r>
              <w:rPr>
                <w:sz w:val="22"/>
                <w:szCs w:val="22"/>
              </w:rPr>
              <w:t>no relationships found</w:t>
            </w:r>
          </w:p>
        </w:tc>
        <w:tc>
          <w:tcPr>
            <w:tcW w:w="479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spacing w:before="60" w:after="60"/>
              <w:ind w:left="33"/>
            </w:pPr>
            <w:r>
              <w:t>Enthält zusätzliche Attribute zur Beschreibung von Zusammenhängen zwischen Elementen, z.B. „ist Vorgänger von“, „genutzt von“</w:t>
            </w:r>
          </w:p>
        </w:tc>
      </w:tr>
      <w:tr w:rsidR="006507C9">
        <w:tc>
          <w:tcPr>
            <w:tcW w:w="1157"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22</w:t>
            </w:r>
          </w:p>
        </w:tc>
        <w:tc>
          <w:tcPr>
            <w:tcW w:w="1676" w:type="dxa"/>
            <w:gridSpan w:val="2"/>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Optional</w:t>
            </w:r>
          </w:p>
        </w:tc>
        <w:tc>
          <w:tcPr>
            <w:tcW w:w="271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abdeckungInKoordinaten</w:t>
            </w:r>
          </w:p>
        </w:tc>
        <w:tc>
          <w:tcPr>
            <w:tcW w:w="83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0..*</w:t>
            </w:r>
          </w:p>
        </w:tc>
        <w:tc>
          <w:tcPr>
            <w:tcW w:w="195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5E18DB">
            <w:pPr>
              <w:keepNext/>
            </w:pPr>
            <w:hyperlink w:anchor="_AbdeckungInKoordinaten" w:history="1">
              <w:r w:rsidR="00E34A5D">
                <w:rPr>
                  <w:rStyle w:val="Hyperlink"/>
                </w:rPr>
                <w:t>AbdeckungInKoordinaten</w:t>
              </w:r>
            </w:hyperlink>
          </w:p>
        </w:tc>
        <w:tc>
          <w:tcPr>
            <w:tcW w:w="2426" w:type="dxa"/>
            <w:tcBorders>
              <w:top w:val="single" w:sz="4" w:space="0" w:color="F4B083"/>
              <w:left w:val="single" w:sz="4" w:space="0" w:color="F4B083"/>
              <w:bottom w:val="single" w:sz="4" w:space="0" w:color="F4B083"/>
              <w:right w:val="single" w:sz="4" w:space="0" w:color="F4B083"/>
            </w:tcBorders>
            <w:shd w:val="clear" w:color="auto" w:fill="FFFF00"/>
            <w:tcMar>
              <w:top w:w="0" w:type="dxa"/>
              <w:left w:w="108" w:type="dxa"/>
              <w:bottom w:w="0" w:type="dxa"/>
              <w:right w:w="108" w:type="dxa"/>
            </w:tcMar>
          </w:tcPr>
          <w:p w:rsidR="006507C9" w:rsidRDefault="00E34A5D">
            <w:pPr>
              <w:keepNext/>
              <w:spacing w:before="60" w:after="60"/>
              <w:ind w:left="33"/>
              <w:rPr>
                <w:sz w:val="22"/>
                <w:szCs w:val="22"/>
                <w:lang w:val="en-GB"/>
              </w:rPr>
            </w:pPr>
            <w:r>
              <w:rPr>
                <w:sz w:val="22"/>
                <w:szCs w:val="22"/>
                <w:lang w:val="en-GB"/>
              </w:rPr>
              <w:t>spatial/ geographical coverage</w:t>
            </w:r>
            <w:r>
              <w:rPr>
                <w:sz w:val="22"/>
                <w:szCs w:val="22"/>
                <w:lang w:val="en-GB"/>
              </w:rPr>
              <w:br/>
              <w:t>0..n</w:t>
            </w:r>
            <w:r>
              <w:rPr>
                <w:sz w:val="22"/>
                <w:szCs w:val="22"/>
                <w:lang w:val="en-GB"/>
              </w:rPr>
              <w:br/>
              <w:t>dct:spatial</w:t>
            </w:r>
          </w:p>
        </w:tc>
        <w:tc>
          <w:tcPr>
            <w:tcW w:w="479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spacing w:before="60" w:after="60"/>
              <w:ind w:left="33"/>
            </w:pPr>
            <w:r>
              <w:t>Enthält zusätzliche Attribute zur Beschreibung der räumlichen Abdeckung mithilfe von Koordinaten.</w:t>
            </w:r>
          </w:p>
        </w:tc>
      </w:tr>
      <w:tr w:rsidR="006507C9">
        <w:tc>
          <w:tcPr>
            <w:tcW w:w="1157"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lastRenderedPageBreak/>
              <w:t>23</w:t>
            </w:r>
          </w:p>
        </w:tc>
        <w:tc>
          <w:tcPr>
            <w:tcW w:w="1676" w:type="dxa"/>
            <w:gridSpan w:val="2"/>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Optional</w:t>
            </w:r>
          </w:p>
        </w:tc>
        <w:tc>
          <w:tcPr>
            <w:tcW w:w="271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zeitlicheAbdeckung</w:t>
            </w:r>
          </w:p>
        </w:tc>
        <w:tc>
          <w:tcPr>
            <w:tcW w:w="83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sz w:val="16"/>
              </w:rPr>
            </w:pPr>
            <w:r>
              <w:rPr>
                <w:sz w:val="16"/>
              </w:rPr>
              <w:t>0..1</w:t>
            </w:r>
          </w:p>
        </w:tc>
        <w:tc>
          <w:tcPr>
            <w:tcW w:w="195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5E18DB">
            <w:pPr>
              <w:keepNext/>
            </w:pPr>
            <w:hyperlink w:anchor="_ZeitlicheAbdeckung" w:history="1">
              <w:r w:rsidR="00E34A5D">
                <w:rPr>
                  <w:rStyle w:val="Hyperlink"/>
                </w:rPr>
                <w:t>ZeitlicheAbdeckung</w:t>
              </w:r>
            </w:hyperlink>
          </w:p>
        </w:tc>
        <w:tc>
          <w:tcPr>
            <w:tcW w:w="2426" w:type="dxa"/>
            <w:tcBorders>
              <w:top w:val="single" w:sz="4" w:space="0" w:color="F4B083"/>
              <w:left w:val="single" w:sz="4" w:space="0" w:color="F4B083"/>
              <w:bottom w:val="single" w:sz="4" w:space="0" w:color="F4B083"/>
              <w:right w:val="single" w:sz="4" w:space="0" w:color="F4B083"/>
            </w:tcBorders>
            <w:shd w:val="clear" w:color="auto" w:fill="FFFF00"/>
            <w:tcMar>
              <w:top w:w="0" w:type="dxa"/>
              <w:left w:w="108" w:type="dxa"/>
              <w:bottom w:w="0" w:type="dxa"/>
              <w:right w:w="108" w:type="dxa"/>
            </w:tcMar>
          </w:tcPr>
          <w:p w:rsidR="006507C9" w:rsidRDefault="00E34A5D">
            <w:pPr>
              <w:keepNext/>
              <w:spacing w:before="60" w:after="60"/>
              <w:ind w:left="33"/>
              <w:rPr>
                <w:sz w:val="22"/>
                <w:szCs w:val="22"/>
              </w:rPr>
            </w:pPr>
            <w:r>
              <w:rPr>
                <w:sz w:val="22"/>
                <w:szCs w:val="22"/>
              </w:rPr>
              <w:t>temporal coverage</w:t>
            </w:r>
          </w:p>
        </w:tc>
        <w:tc>
          <w:tcPr>
            <w:tcW w:w="479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spacing w:before="60" w:after="60"/>
              <w:ind w:left="33"/>
            </w:pPr>
            <w:r>
              <w:t>Enthält zusätzliche Attribute zur Beschreibung des Zeitraums, den das Element abdeckt.</w:t>
            </w:r>
          </w:p>
        </w:tc>
      </w:tr>
    </w:tbl>
    <w:p w:rsidR="006507C9" w:rsidRDefault="000F1CF2">
      <w:pPr>
        <w:pStyle w:val="Beschriftung"/>
      </w:pPr>
      <w:bookmarkStart w:id="67" w:name="_Toc453359776"/>
      <w:bookmarkStart w:id="68" w:name="_Toc453545082"/>
      <w:r>
        <w:t xml:space="preserve">Tabelle </w:t>
      </w:r>
      <w:fldSimple w:instr=" Seq Tabelle ">
        <w:r w:rsidR="00204AF9">
          <w:rPr>
            <w:noProof/>
          </w:rPr>
          <w:t>4</w:t>
        </w:r>
      </w:fldSimple>
      <w:r>
        <w:t>:</w:t>
      </w:r>
      <w:r w:rsidR="00E34A5D">
        <w:t xml:space="preserve"> Element</w:t>
      </w:r>
      <w:bookmarkEnd w:id="67"/>
      <w:bookmarkEnd w:id="68"/>
    </w:p>
    <w:p w:rsidR="006507C9" w:rsidRDefault="00E34A5D">
      <w:pPr>
        <w:pStyle w:val="berschrift4"/>
        <w:numPr>
          <w:ilvl w:val="3"/>
          <w:numId w:val="10"/>
        </w:numPr>
      </w:pPr>
      <w:bookmarkStart w:id="69" w:name="_Ressource"/>
      <w:bookmarkStart w:id="70" w:name="_Toc453444691"/>
      <w:bookmarkEnd w:id="69"/>
      <w:r>
        <w:t>Ressource</w:t>
      </w:r>
      <w:bookmarkEnd w:id="70"/>
    </w:p>
    <w:p w:rsidR="006507C9" w:rsidRDefault="00E34A5D">
      <w:r>
        <w:rPr>
          <w:noProof/>
          <w:lang w:eastAsia="de-DE"/>
        </w:rPr>
        <w:drawing>
          <wp:inline distT="0" distB="0" distL="0" distR="0" wp14:anchorId="4E1AB0AC" wp14:editId="70F89989">
            <wp:extent cx="3073014" cy="1815870"/>
            <wp:effectExtent l="0" t="0" r="0" b="0"/>
            <wp:docPr id="12" name="Grafik 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73014" cy="1815870"/>
                    </a:xfrm>
                    <a:prstGeom prst="rect">
                      <a:avLst/>
                    </a:prstGeom>
                    <a:noFill/>
                    <a:ln>
                      <a:noFill/>
                      <a:prstDash/>
                    </a:ln>
                  </pic:spPr>
                </pic:pic>
              </a:graphicData>
            </a:graphic>
          </wp:inline>
        </w:drawing>
      </w:r>
    </w:p>
    <w:p w:rsidR="006507C9" w:rsidRDefault="00AC2FFC">
      <w:pPr>
        <w:pStyle w:val="Figure"/>
        <w:numPr>
          <w:ilvl w:val="0"/>
          <w:numId w:val="0"/>
        </w:numPr>
        <w:ind w:left="360" w:hanging="360"/>
        <w:jc w:val="left"/>
      </w:pPr>
      <w:bookmarkStart w:id="71" w:name="_Toc453444613"/>
      <w:bookmarkStart w:id="72" w:name="_Toc453545044"/>
      <w:r w:rsidRPr="00AC2FFC">
        <w:rPr>
          <w:lang w:val="de-DE"/>
        </w:rPr>
        <w:t xml:space="preserve">Abbildung </w:t>
      </w:r>
      <w:r>
        <w:fldChar w:fldCharType="begin"/>
      </w:r>
      <w:r w:rsidRPr="00AC2FFC">
        <w:rPr>
          <w:lang w:val="de-DE"/>
        </w:rPr>
        <w:instrText xml:space="preserve"> SEQ Abbildung \* ARABIC </w:instrText>
      </w:r>
      <w:r>
        <w:fldChar w:fldCharType="separate"/>
      </w:r>
      <w:r w:rsidR="00204AF9">
        <w:rPr>
          <w:noProof/>
          <w:lang w:val="de-DE"/>
        </w:rPr>
        <w:t>6</w:t>
      </w:r>
      <w:r>
        <w:fldChar w:fldCharType="end"/>
      </w:r>
      <w:r w:rsidRPr="00AC2FFC">
        <w:rPr>
          <w:lang w:val="de-DE"/>
        </w:rPr>
        <w:t>:</w:t>
      </w:r>
      <w:r w:rsidR="00E34A5D">
        <w:rPr>
          <w:sz w:val="18"/>
          <w:lang w:val="de-DE"/>
        </w:rPr>
        <w:t xml:space="preserve"> </w:t>
      </w:r>
      <w:r w:rsidR="00E34A5D">
        <w:t>Ressource</w:t>
      </w:r>
      <w:bookmarkEnd w:id="71"/>
      <w:bookmarkEnd w:id="72"/>
    </w:p>
    <w:tbl>
      <w:tblPr>
        <w:tblW w:w="4916" w:type="pct"/>
        <w:tblLayout w:type="fixed"/>
        <w:tblCellMar>
          <w:left w:w="10" w:type="dxa"/>
          <w:right w:w="10" w:type="dxa"/>
        </w:tblCellMar>
        <w:tblLook w:val="0000" w:firstRow="0" w:lastRow="0" w:firstColumn="0" w:lastColumn="0" w:noHBand="0" w:noVBand="0"/>
      </w:tblPr>
      <w:tblGrid>
        <w:gridCol w:w="1081"/>
        <w:gridCol w:w="974"/>
        <w:gridCol w:w="2247"/>
        <w:gridCol w:w="784"/>
        <w:gridCol w:w="988"/>
        <w:gridCol w:w="822"/>
        <w:gridCol w:w="2217"/>
        <w:gridCol w:w="5789"/>
      </w:tblGrid>
      <w:tr w:rsidR="006507C9">
        <w:tc>
          <w:tcPr>
            <w:tcW w:w="2117" w:type="dxa"/>
            <w:gridSpan w:val="2"/>
            <w:tcBorders>
              <w:top w:val="single" w:sz="4" w:space="0" w:color="ED7D31"/>
              <w:left w:val="single" w:sz="4" w:space="0" w:color="ED7D31"/>
              <w:bottom w:val="single" w:sz="4" w:space="0" w:color="ED7D31"/>
            </w:tcBorders>
            <w:shd w:val="clear" w:color="auto" w:fill="ED7D31"/>
            <w:tcMar>
              <w:top w:w="0" w:type="dxa"/>
              <w:left w:w="108" w:type="dxa"/>
              <w:bottom w:w="0" w:type="dxa"/>
              <w:right w:w="108" w:type="dxa"/>
            </w:tcMar>
          </w:tcPr>
          <w:p w:rsidR="006507C9" w:rsidRDefault="00E34A5D">
            <w:pPr>
              <w:keepNext/>
            </w:pPr>
            <w:r>
              <w:rPr>
                <w:b/>
                <w:bCs/>
                <w:color w:val="FFFFFF"/>
                <w:sz w:val="22"/>
                <w:u w:val="single"/>
              </w:rPr>
              <w:lastRenderedPageBreak/>
              <w:t>Ressource</w:t>
            </w:r>
          </w:p>
        </w:tc>
        <w:tc>
          <w:tcPr>
            <w:tcW w:w="4153" w:type="dxa"/>
            <w:gridSpan w:val="3"/>
            <w:tcBorders>
              <w:top w:val="single" w:sz="4" w:space="0" w:color="ED7D31"/>
              <w:bottom w:val="single" w:sz="4" w:space="0" w:color="ED7D31"/>
            </w:tcBorders>
            <w:shd w:val="clear" w:color="auto" w:fill="ED7D31"/>
            <w:tcMar>
              <w:top w:w="0" w:type="dxa"/>
              <w:left w:w="108" w:type="dxa"/>
              <w:bottom w:w="0" w:type="dxa"/>
              <w:right w:w="108" w:type="dxa"/>
            </w:tcMar>
          </w:tcPr>
          <w:p w:rsidR="006507C9" w:rsidRDefault="006507C9">
            <w:pPr>
              <w:keepNext/>
              <w:ind w:left="924" w:hanging="924"/>
              <w:rPr>
                <w:b/>
                <w:bCs/>
                <w:color w:val="FFFFFF"/>
              </w:rPr>
            </w:pPr>
          </w:p>
        </w:tc>
        <w:tc>
          <w:tcPr>
            <w:tcW w:w="9154" w:type="dxa"/>
            <w:gridSpan w:val="3"/>
            <w:tcBorders>
              <w:top w:val="single" w:sz="4" w:space="0" w:color="ED7D31"/>
              <w:bottom w:val="single" w:sz="4" w:space="0" w:color="ED7D31"/>
              <w:right w:val="single" w:sz="4" w:space="0" w:color="ED7D31"/>
            </w:tcBorders>
            <w:shd w:val="clear" w:color="auto" w:fill="ED7D31"/>
            <w:tcMar>
              <w:top w:w="0" w:type="dxa"/>
              <w:left w:w="108" w:type="dxa"/>
              <w:bottom w:w="0" w:type="dxa"/>
              <w:right w:w="108" w:type="dxa"/>
            </w:tcMar>
          </w:tcPr>
          <w:p w:rsidR="006507C9" w:rsidRDefault="006507C9">
            <w:pPr>
              <w:keepNext/>
              <w:ind w:left="924" w:hanging="924"/>
              <w:rPr>
                <w:b/>
                <w:bCs/>
                <w:color w:val="FFFFFF"/>
              </w:rPr>
            </w:pPr>
          </w:p>
        </w:tc>
      </w:tr>
      <w:tr w:rsidR="006507C9">
        <w:tc>
          <w:tcPr>
            <w:tcW w:w="111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ind w:right="179"/>
              <w:rPr>
                <w:b/>
                <w:bCs/>
                <w:sz w:val="16"/>
              </w:rPr>
            </w:pPr>
            <w:r>
              <w:rPr>
                <w:b/>
                <w:bCs/>
                <w:sz w:val="16"/>
              </w:rPr>
              <w:t>ID 2.3.1.3.X</w:t>
            </w:r>
          </w:p>
        </w:tc>
        <w:tc>
          <w:tcPr>
            <w:tcW w:w="100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ind w:right="-13292"/>
            </w:pPr>
            <w:r>
              <w:rPr>
                <w:lang w:val="en-GB"/>
              </w:rPr>
              <w:t>Verbind</w:t>
            </w:r>
            <w:r>
              <w:rPr>
                <w:lang w:val="en-GB"/>
              </w:rPr>
              <w:br/>
              <w:t>-lichkeit</w:t>
            </w:r>
          </w:p>
        </w:tc>
        <w:tc>
          <w:tcPr>
            <w:tcW w:w="232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lang w:val="en-GB"/>
              </w:rPr>
              <w:t>Attributname</w:t>
            </w:r>
          </w:p>
        </w:tc>
        <w:tc>
          <w:tcPr>
            <w:tcW w:w="80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lang w:val="en-GB"/>
              </w:rPr>
              <w:t>Multi-</w:t>
            </w:r>
            <w:r>
              <w:rPr>
                <w:b/>
                <w:lang w:val="en-GB"/>
              </w:rPr>
              <w:br/>
              <w:t>plizi-tät</w:t>
            </w:r>
          </w:p>
        </w:tc>
        <w:tc>
          <w:tcPr>
            <w:tcW w:w="1872" w:type="dxa"/>
            <w:gridSpan w:val="2"/>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lang w:val="en-GB"/>
              </w:rPr>
              <w:t>Datentyp</w:t>
            </w:r>
          </w:p>
        </w:tc>
        <w:tc>
          <w:tcPr>
            <w:tcW w:w="2295"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Pr="00E34A5D" w:rsidRDefault="00E34A5D">
            <w:pPr>
              <w:keepNext/>
              <w:rPr>
                <w:lang w:val="en-GB"/>
              </w:rPr>
            </w:pPr>
            <w:r>
              <w:rPr>
                <w:b/>
                <w:sz w:val="16"/>
                <w:lang w:val="en-GB"/>
              </w:rPr>
              <w:t>DCAT-AP Mappability OGD2DCAT</w:t>
            </w:r>
            <w:r>
              <w:rPr>
                <w:b/>
                <w:sz w:val="16"/>
                <w:lang w:val="en-GB"/>
              </w:rPr>
              <w:br/>
            </w:r>
            <w:r>
              <w:rPr>
                <w:sz w:val="16"/>
                <w:lang w:val="en-GB"/>
              </w:rPr>
              <w:t>(</w:t>
            </w:r>
            <w:r>
              <w:rPr>
                <w:color w:val="92D050"/>
                <w:sz w:val="16"/>
                <w:lang w:val="en-GB"/>
              </w:rPr>
              <w:t>Green</w:t>
            </w:r>
            <w:r>
              <w:rPr>
                <w:sz w:val="16"/>
                <w:lang w:val="en-GB"/>
              </w:rPr>
              <w:t xml:space="preserve">=exact match; </w:t>
            </w:r>
            <w:r>
              <w:rPr>
                <w:sz w:val="16"/>
                <w:lang w:val="en-GB"/>
              </w:rPr>
              <w:br/>
            </w:r>
            <w:r>
              <w:rPr>
                <w:color w:val="FFC000"/>
                <w:sz w:val="16"/>
                <w:lang w:val="en-GB"/>
              </w:rPr>
              <w:t>Yellow</w:t>
            </w:r>
            <w:r>
              <w:rPr>
                <w:sz w:val="16"/>
                <w:lang w:val="en-GB"/>
              </w:rPr>
              <w:t xml:space="preserve">=problems may occur, </w:t>
            </w:r>
            <w:r>
              <w:rPr>
                <w:sz w:val="16"/>
                <w:lang w:val="en-GB"/>
              </w:rPr>
              <w:br/>
              <w:t>Red = loss of information)</w:t>
            </w:r>
          </w:p>
        </w:tc>
        <w:tc>
          <w:tcPr>
            <w:tcW w:w="600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Beschreibung</w:t>
            </w:r>
          </w:p>
        </w:tc>
      </w:tr>
      <w:tr w:rsidR="006507C9">
        <w:tc>
          <w:tcPr>
            <w:tcW w:w="111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1</w:t>
            </w:r>
          </w:p>
        </w:tc>
        <w:tc>
          <w:tcPr>
            <w:tcW w:w="100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Pflicht</w:t>
            </w:r>
          </w:p>
        </w:tc>
        <w:tc>
          <w:tcPr>
            <w:tcW w:w="232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uri</w:t>
            </w:r>
          </w:p>
        </w:tc>
        <w:tc>
          <w:tcPr>
            <w:tcW w:w="80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1..1</w:t>
            </w:r>
          </w:p>
        </w:tc>
        <w:tc>
          <w:tcPr>
            <w:tcW w:w="1872" w:type="dxa"/>
            <w:gridSpan w:val="2"/>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anyURI</w:t>
            </w:r>
          </w:p>
        </w:tc>
        <w:tc>
          <w:tcPr>
            <w:tcW w:w="2295" w:type="dxa"/>
            <w:tcBorders>
              <w:top w:val="single" w:sz="4" w:space="0" w:color="F4B083"/>
              <w:left w:val="single" w:sz="4" w:space="0" w:color="F4B083"/>
              <w:bottom w:val="single" w:sz="4" w:space="0" w:color="F4B083"/>
              <w:right w:val="single" w:sz="4" w:space="0" w:color="F4B083"/>
            </w:tcBorders>
            <w:shd w:val="clear" w:color="auto" w:fill="92D050"/>
            <w:tcMar>
              <w:top w:w="0" w:type="dxa"/>
              <w:left w:w="108" w:type="dxa"/>
              <w:bottom w:w="0" w:type="dxa"/>
              <w:right w:w="108" w:type="dxa"/>
            </w:tcMar>
          </w:tcPr>
          <w:p w:rsidR="006507C9" w:rsidRDefault="00E34A5D">
            <w:pPr>
              <w:keepNext/>
            </w:pPr>
            <w:r>
              <w:t>access URL</w:t>
            </w:r>
            <w:r>
              <w:br/>
              <w:t>1..n</w:t>
            </w:r>
            <w:r>
              <w:br/>
              <w:t>dcat:accessURL</w:t>
            </w:r>
          </w:p>
        </w:tc>
        <w:tc>
          <w:tcPr>
            <w:tcW w:w="600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Verweis auf die eigentliche Datendatei, das Dokument oder die Anwendung, oder den Webservice oder eine beliebige andere Ressource</w:t>
            </w:r>
          </w:p>
        </w:tc>
      </w:tr>
      <w:tr w:rsidR="006507C9">
        <w:tc>
          <w:tcPr>
            <w:tcW w:w="111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t>2</w:t>
            </w:r>
          </w:p>
        </w:tc>
        <w:tc>
          <w:tcPr>
            <w:tcW w:w="100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Optional</w:t>
            </w:r>
          </w:p>
        </w:tc>
        <w:tc>
          <w:tcPr>
            <w:tcW w:w="232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lokaleRessourceID</w:t>
            </w:r>
          </w:p>
        </w:tc>
        <w:tc>
          <w:tcPr>
            <w:tcW w:w="80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sz w:val="16"/>
              </w:rPr>
            </w:pPr>
            <w:r>
              <w:rPr>
                <w:sz w:val="16"/>
              </w:rPr>
              <w:t>0..*</w:t>
            </w:r>
          </w:p>
        </w:tc>
        <w:tc>
          <w:tcPr>
            <w:tcW w:w="1872" w:type="dxa"/>
            <w:gridSpan w:val="2"/>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W3C:string</w:t>
            </w:r>
          </w:p>
        </w:tc>
        <w:tc>
          <w:tcPr>
            <w:tcW w:w="2295" w:type="dxa"/>
            <w:tcBorders>
              <w:top w:val="single" w:sz="4" w:space="0" w:color="F4B083"/>
              <w:left w:val="single" w:sz="4" w:space="0" w:color="F4B083"/>
              <w:bottom w:val="single" w:sz="4" w:space="0" w:color="F4B083"/>
              <w:right w:val="single" w:sz="4" w:space="0" w:color="F4B083"/>
            </w:tcBorders>
            <w:shd w:val="clear" w:color="auto" w:fill="FF0000"/>
            <w:tcMar>
              <w:top w:w="0" w:type="dxa"/>
              <w:left w:w="108" w:type="dxa"/>
              <w:bottom w:w="0" w:type="dxa"/>
              <w:right w:w="108" w:type="dxa"/>
            </w:tcMar>
          </w:tcPr>
          <w:p w:rsidR="006507C9" w:rsidRPr="00210921" w:rsidRDefault="00210921">
            <w:pPr>
              <w:keepNext/>
              <w:rPr>
                <w:lang w:val="en-GB"/>
              </w:rPr>
            </w:pPr>
            <w:r w:rsidRPr="00210921">
              <w:rPr>
                <w:lang w:val="en-GB"/>
              </w:rPr>
              <w:t>no local identifier found on distribution level</w:t>
            </w:r>
          </w:p>
        </w:tc>
        <w:tc>
          <w:tcPr>
            <w:tcW w:w="600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interne ID der Ressource</w:t>
            </w:r>
          </w:p>
        </w:tc>
      </w:tr>
      <w:tr w:rsidR="006507C9">
        <w:tc>
          <w:tcPr>
            <w:tcW w:w="111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3</w:t>
            </w:r>
          </w:p>
        </w:tc>
        <w:tc>
          <w:tcPr>
            <w:tcW w:w="100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Empfohlen</w:t>
            </w:r>
          </w:p>
        </w:tc>
        <w:tc>
          <w:tcPr>
            <w:tcW w:w="232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sprache</w:t>
            </w:r>
          </w:p>
        </w:tc>
        <w:tc>
          <w:tcPr>
            <w:tcW w:w="80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0..*</w:t>
            </w:r>
          </w:p>
        </w:tc>
        <w:tc>
          <w:tcPr>
            <w:tcW w:w="1872" w:type="dxa"/>
            <w:gridSpan w:val="2"/>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5E18DB">
            <w:pPr>
              <w:keepNext/>
            </w:pPr>
            <w:hyperlink w:anchor="_Code.Sprache_(Typ_II)" w:history="1">
              <w:r w:rsidR="00E34A5D">
                <w:rPr>
                  <w:rStyle w:val="Hyperlink"/>
                </w:rPr>
                <w:t>Code.Sprache</w:t>
              </w:r>
            </w:hyperlink>
          </w:p>
        </w:tc>
        <w:tc>
          <w:tcPr>
            <w:tcW w:w="2295" w:type="dxa"/>
            <w:tcBorders>
              <w:top w:val="single" w:sz="4" w:space="0" w:color="F4B083"/>
              <w:left w:val="single" w:sz="4" w:space="0" w:color="F4B083"/>
              <w:bottom w:val="single" w:sz="4" w:space="0" w:color="F4B083"/>
              <w:right w:val="single" w:sz="4" w:space="0" w:color="F4B083"/>
            </w:tcBorders>
            <w:shd w:val="clear" w:color="auto" w:fill="FFFF00"/>
            <w:tcMar>
              <w:top w:w="0" w:type="dxa"/>
              <w:left w:w="108" w:type="dxa"/>
              <w:bottom w:w="0" w:type="dxa"/>
              <w:right w:w="108" w:type="dxa"/>
            </w:tcMar>
          </w:tcPr>
          <w:p w:rsidR="006507C9" w:rsidRDefault="00E34A5D">
            <w:pPr>
              <w:keepNext/>
            </w:pPr>
            <w:r>
              <w:t>language</w:t>
            </w:r>
            <w:r>
              <w:br/>
              <w:t>0..n</w:t>
            </w:r>
            <w:r>
              <w:br/>
              <w:t>dct:language</w:t>
            </w:r>
          </w:p>
        </w:tc>
        <w:tc>
          <w:tcPr>
            <w:tcW w:w="600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Sprache in der die Ressource verfasst ist aus einer festgelegten Codeliste mit festgelegter Version</w:t>
            </w:r>
          </w:p>
        </w:tc>
      </w:tr>
      <w:tr w:rsidR="006507C9">
        <w:tc>
          <w:tcPr>
            <w:tcW w:w="111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lastRenderedPageBreak/>
              <w:t>4</w:t>
            </w:r>
          </w:p>
        </w:tc>
        <w:tc>
          <w:tcPr>
            <w:tcW w:w="100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Optional</w:t>
            </w:r>
          </w:p>
        </w:tc>
        <w:tc>
          <w:tcPr>
            <w:tcW w:w="232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beschreibung</w:t>
            </w:r>
          </w:p>
        </w:tc>
        <w:tc>
          <w:tcPr>
            <w:tcW w:w="80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sz w:val="16"/>
              </w:rPr>
            </w:pPr>
            <w:r>
              <w:rPr>
                <w:sz w:val="16"/>
              </w:rPr>
              <w:t>0..n</w:t>
            </w:r>
          </w:p>
        </w:tc>
        <w:tc>
          <w:tcPr>
            <w:tcW w:w="1872" w:type="dxa"/>
            <w:gridSpan w:val="2"/>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W3C:string</w:t>
            </w:r>
          </w:p>
        </w:tc>
        <w:tc>
          <w:tcPr>
            <w:tcW w:w="2295" w:type="dxa"/>
            <w:tcBorders>
              <w:top w:val="single" w:sz="4" w:space="0" w:color="F4B083"/>
              <w:left w:val="single" w:sz="4" w:space="0" w:color="F4B083"/>
              <w:bottom w:val="single" w:sz="4" w:space="0" w:color="F4B083"/>
              <w:right w:val="single" w:sz="4" w:space="0" w:color="F4B083"/>
            </w:tcBorders>
            <w:shd w:val="clear" w:color="auto" w:fill="92D050"/>
            <w:tcMar>
              <w:top w:w="0" w:type="dxa"/>
              <w:left w:w="108" w:type="dxa"/>
              <w:bottom w:w="0" w:type="dxa"/>
              <w:right w:w="108" w:type="dxa"/>
            </w:tcMar>
          </w:tcPr>
          <w:p w:rsidR="006507C9" w:rsidRDefault="00E34A5D">
            <w:pPr>
              <w:keepNext/>
            </w:pPr>
            <w:r>
              <w:t>description</w:t>
            </w:r>
            <w:r>
              <w:br/>
              <w:t>0..n</w:t>
            </w:r>
            <w:r>
              <w:br/>
              <w:t>dct:description</w:t>
            </w:r>
          </w:p>
        </w:tc>
        <w:tc>
          <w:tcPr>
            <w:tcW w:w="600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Erläuterung, welche Rolle die Ressource für den Datensatz, das Dokument bzw. die App oder andere Formate spielt (z. B. ob es sich dabei um eine bestimmte Zeitscheibe oder Schlüsselliste handelt.</w:t>
            </w:r>
          </w:p>
        </w:tc>
      </w:tr>
      <w:tr w:rsidR="006507C9">
        <w:tc>
          <w:tcPr>
            <w:tcW w:w="111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5</w:t>
            </w:r>
          </w:p>
        </w:tc>
        <w:tc>
          <w:tcPr>
            <w:tcW w:w="100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Optional</w:t>
            </w:r>
          </w:p>
        </w:tc>
        <w:tc>
          <w:tcPr>
            <w:tcW w:w="232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format</w:t>
            </w:r>
          </w:p>
        </w:tc>
        <w:tc>
          <w:tcPr>
            <w:tcW w:w="80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0..1</w:t>
            </w:r>
          </w:p>
        </w:tc>
        <w:tc>
          <w:tcPr>
            <w:tcW w:w="1872" w:type="dxa"/>
            <w:gridSpan w:val="2"/>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5E18DB">
            <w:pPr>
              <w:keepNext/>
            </w:pPr>
            <w:hyperlink w:anchor="_Code.MediaType_(Typ_III)" w:history="1">
              <w:r w:rsidR="00E34A5D">
                <w:rPr>
                  <w:rStyle w:val="Hyperlink"/>
                </w:rPr>
                <w:t>Code.MediaType</w:t>
              </w:r>
            </w:hyperlink>
          </w:p>
        </w:tc>
        <w:tc>
          <w:tcPr>
            <w:tcW w:w="2295" w:type="dxa"/>
            <w:tcBorders>
              <w:top w:val="single" w:sz="4" w:space="0" w:color="F4B083"/>
              <w:left w:val="single" w:sz="4" w:space="0" w:color="F4B083"/>
              <w:bottom w:val="single" w:sz="4" w:space="0" w:color="F4B083"/>
              <w:right w:val="single" w:sz="4" w:space="0" w:color="F4B083"/>
            </w:tcBorders>
            <w:shd w:val="clear" w:color="auto" w:fill="92D050"/>
            <w:tcMar>
              <w:top w:w="0" w:type="dxa"/>
              <w:left w:w="108" w:type="dxa"/>
              <w:bottom w:w="0" w:type="dxa"/>
              <w:right w:w="108" w:type="dxa"/>
            </w:tcMar>
          </w:tcPr>
          <w:p w:rsidR="006507C9" w:rsidRDefault="00E34A5D">
            <w:pPr>
              <w:keepNext/>
              <w:rPr>
                <w:lang w:val="en-GB"/>
              </w:rPr>
            </w:pPr>
            <w:r>
              <w:rPr>
                <w:lang w:val="en-GB"/>
              </w:rPr>
              <w:t xml:space="preserve">dcat:mediaType, </w:t>
            </w:r>
            <w:r>
              <w:rPr>
                <w:lang w:val="en-GB"/>
              </w:rPr>
              <w:br/>
              <w:t>subproperty of dct:format</w:t>
            </w:r>
            <w:r>
              <w:rPr>
                <w:lang w:val="en-GB"/>
              </w:rPr>
              <w:br/>
              <w:t>0..1</w:t>
            </w:r>
            <w:r>
              <w:rPr>
                <w:lang w:val="en-GB"/>
              </w:rPr>
              <w:br/>
              <w:t>dct :format</w:t>
            </w:r>
          </w:p>
        </w:tc>
        <w:tc>
          <w:tcPr>
            <w:tcW w:w="600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lang w:val="en-GB"/>
              </w:rPr>
            </w:pPr>
            <w:r>
              <w:rPr>
                <w:lang w:val="en-GB"/>
              </w:rPr>
              <w:t>Typ der Ressource (Media Types bzw Mime Types)</w:t>
            </w:r>
          </w:p>
        </w:tc>
      </w:tr>
      <w:tr w:rsidR="006507C9">
        <w:tc>
          <w:tcPr>
            <w:tcW w:w="111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lang w:val="en-GB"/>
              </w:rPr>
            </w:pPr>
            <w:r>
              <w:rPr>
                <w:b/>
                <w:bCs/>
                <w:lang w:val="en-GB"/>
              </w:rPr>
              <w:t>6</w:t>
            </w:r>
          </w:p>
        </w:tc>
        <w:tc>
          <w:tcPr>
            <w:tcW w:w="100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lang w:val="en-GB"/>
              </w:rPr>
            </w:pPr>
            <w:r>
              <w:rPr>
                <w:lang w:val="en-GB"/>
              </w:rPr>
              <w:t>Optional</w:t>
            </w:r>
          </w:p>
        </w:tc>
        <w:tc>
          <w:tcPr>
            <w:tcW w:w="232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lang w:val="en-GB"/>
              </w:rPr>
            </w:pPr>
            <w:r>
              <w:rPr>
                <w:lang w:val="en-GB"/>
              </w:rPr>
              <w:t>inneresFormat</w:t>
            </w:r>
          </w:p>
        </w:tc>
        <w:tc>
          <w:tcPr>
            <w:tcW w:w="80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sz w:val="16"/>
                <w:lang w:val="en-GB"/>
              </w:rPr>
            </w:pPr>
            <w:r>
              <w:rPr>
                <w:sz w:val="16"/>
                <w:lang w:val="en-GB"/>
              </w:rPr>
              <w:t>0..1</w:t>
            </w:r>
          </w:p>
        </w:tc>
        <w:tc>
          <w:tcPr>
            <w:tcW w:w="1872" w:type="dxa"/>
            <w:gridSpan w:val="2"/>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5E18DB">
            <w:pPr>
              <w:keepNext/>
            </w:pPr>
            <w:hyperlink w:anchor="_Code.MediaType_(Typ_III)" w:history="1">
              <w:r w:rsidR="00E34A5D">
                <w:rPr>
                  <w:rStyle w:val="Hyperlink"/>
                  <w:lang w:val="en-GB"/>
                </w:rPr>
                <w:t>Cod</w:t>
              </w:r>
              <w:r w:rsidR="00E34A5D">
                <w:rPr>
                  <w:rStyle w:val="Hyperlink"/>
                </w:rPr>
                <w:t>e.MediaType</w:t>
              </w:r>
            </w:hyperlink>
          </w:p>
        </w:tc>
        <w:tc>
          <w:tcPr>
            <w:tcW w:w="2295" w:type="dxa"/>
            <w:tcBorders>
              <w:top w:val="single" w:sz="4" w:space="0" w:color="F4B083"/>
              <w:left w:val="single" w:sz="4" w:space="0" w:color="F4B083"/>
              <w:bottom w:val="single" w:sz="4" w:space="0" w:color="F4B083"/>
              <w:right w:val="single" w:sz="4" w:space="0" w:color="F4B083"/>
            </w:tcBorders>
            <w:shd w:val="clear" w:color="auto" w:fill="FF0000"/>
            <w:tcMar>
              <w:top w:w="0" w:type="dxa"/>
              <w:left w:w="108" w:type="dxa"/>
              <w:bottom w:w="0" w:type="dxa"/>
              <w:right w:w="108" w:type="dxa"/>
            </w:tcMar>
          </w:tcPr>
          <w:p w:rsidR="006507C9" w:rsidRPr="00AC2FFC" w:rsidRDefault="00210921">
            <w:pPr>
              <w:keepNext/>
              <w:rPr>
                <w:lang w:val="en-GB"/>
              </w:rPr>
            </w:pPr>
            <w:r w:rsidRPr="00AC2FFC">
              <w:rPr>
                <w:lang w:val="en-GB"/>
              </w:rPr>
              <w:t>no inner-mimetype found e.g. for zip container</w:t>
            </w:r>
          </w:p>
        </w:tc>
        <w:tc>
          <w:tcPr>
            <w:tcW w:w="600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Im Fall von Containerformaten kann hier der inner-Mimetype, also das Format der z.B. gezippten Datei angegeben werden.</w:t>
            </w:r>
          </w:p>
        </w:tc>
      </w:tr>
      <w:tr w:rsidR="006507C9">
        <w:tc>
          <w:tcPr>
            <w:tcW w:w="111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7</w:t>
            </w:r>
          </w:p>
        </w:tc>
        <w:tc>
          <w:tcPr>
            <w:tcW w:w="100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Optional</w:t>
            </w:r>
          </w:p>
        </w:tc>
        <w:tc>
          <w:tcPr>
            <w:tcW w:w="232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version</w:t>
            </w:r>
          </w:p>
        </w:tc>
        <w:tc>
          <w:tcPr>
            <w:tcW w:w="80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0..1</w:t>
            </w:r>
          </w:p>
        </w:tc>
        <w:tc>
          <w:tcPr>
            <w:tcW w:w="1872" w:type="dxa"/>
            <w:gridSpan w:val="2"/>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W3C:string</w:t>
            </w:r>
          </w:p>
        </w:tc>
        <w:tc>
          <w:tcPr>
            <w:tcW w:w="2295" w:type="dxa"/>
            <w:tcBorders>
              <w:top w:val="single" w:sz="4" w:space="0" w:color="F4B083"/>
              <w:left w:val="single" w:sz="4" w:space="0" w:color="F4B083"/>
              <w:bottom w:val="single" w:sz="4" w:space="0" w:color="F4B083"/>
              <w:right w:val="single" w:sz="4" w:space="0" w:color="F4B083"/>
            </w:tcBorders>
            <w:shd w:val="clear" w:color="auto" w:fill="FF0000"/>
            <w:tcMar>
              <w:top w:w="0" w:type="dxa"/>
              <w:left w:w="108" w:type="dxa"/>
              <w:bottom w:w="0" w:type="dxa"/>
              <w:right w:w="108" w:type="dxa"/>
            </w:tcMar>
          </w:tcPr>
          <w:p w:rsidR="006507C9" w:rsidRDefault="00210921">
            <w:pPr>
              <w:keepNext/>
              <w:rPr>
                <w:lang w:val="en-GB"/>
              </w:rPr>
            </w:pPr>
            <w:r>
              <w:rPr>
                <w:lang w:val="en-GB"/>
              </w:rPr>
              <w:t>no version found at resource level (only at dataset)</w:t>
            </w:r>
          </w:p>
        </w:tc>
        <w:tc>
          <w:tcPr>
            <w:tcW w:w="600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Version der Ressource</w:t>
            </w:r>
          </w:p>
        </w:tc>
      </w:tr>
      <w:tr w:rsidR="006507C9">
        <w:tc>
          <w:tcPr>
            <w:tcW w:w="111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t>8</w:t>
            </w:r>
          </w:p>
        </w:tc>
        <w:tc>
          <w:tcPr>
            <w:tcW w:w="100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Optional</w:t>
            </w:r>
          </w:p>
        </w:tc>
        <w:tc>
          <w:tcPr>
            <w:tcW w:w="232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versionsbeschreibung</w:t>
            </w:r>
          </w:p>
        </w:tc>
        <w:tc>
          <w:tcPr>
            <w:tcW w:w="80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sz w:val="16"/>
              </w:rPr>
            </w:pPr>
            <w:r>
              <w:rPr>
                <w:sz w:val="16"/>
              </w:rPr>
              <w:t>0..1</w:t>
            </w:r>
          </w:p>
        </w:tc>
        <w:tc>
          <w:tcPr>
            <w:tcW w:w="1872" w:type="dxa"/>
            <w:gridSpan w:val="2"/>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W3C:string</w:t>
            </w:r>
          </w:p>
        </w:tc>
        <w:tc>
          <w:tcPr>
            <w:tcW w:w="2295" w:type="dxa"/>
            <w:tcBorders>
              <w:top w:val="single" w:sz="4" w:space="0" w:color="F4B083"/>
              <w:left w:val="single" w:sz="4" w:space="0" w:color="F4B083"/>
              <w:bottom w:val="single" w:sz="4" w:space="0" w:color="F4B083"/>
              <w:right w:val="single" w:sz="4" w:space="0" w:color="F4B083"/>
            </w:tcBorders>
            <w:shd w:val="clear" w:color="auto" w:fill="FF0000"/>
            <w:tcMar>
              <w:top w:w="0" w:type="dxa"/>
              <w:left w:w="108" w:type="dxa"/>
              <w:bottom w:w="0" w:type="dxa"/>
              <w:right w:w="108" w:type="dxa"/>
            </w:tcMar>
          </w:tcPr>
          <w:p w:rsidR="006507C9" w:rsidRPr="00210921" w:rsidRDefault="00210921">
            <w:pPr>
              <w:keepNext/>
              <w:spacing w:before="60" w:after="60"/>
              <w:ind w:left="33"/>
              <w:rPr>
                <w:lang w:val="en-GB"/>
              </w:rPr>
            </w:pPr>
            <w:r>
              <w:rPr>
                <w:lang w:val="en-GB"/>
              </w:rPr>
              <w:t>no version note found at resource level (only at dataset)</w:t>
            </w:r>
          </w:p>
        </w:tc>
        <w:tc>
          <w:tcPr>
            <w:tcW w:w="600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spacing w:before="60" w:after="60"/>
              <w:ind w:left="33"/>
            </w:pPr>
            <w:r>
              <w:t>Beschreibt die Version der Ressource näher, z.B. Änderungen gegenüber der Vorversion.</w:t>
            </w:r>
          </w:p>
        </w:tc>
      </w:tr>
      <w:tr w:rsidR="006507C9">
        <w:tc>
          <w:tcPr>
            <w:tcW w:w="15424" w:type="dxa"/>
            <w:gridSpan w:val="8"/>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ind w:left="924" w:hanging="924"/>
            </w:pPr>
            <w:r>
              <w:rPr>
                <w:b/>
                <w:bCs/>
                <w:u w:val="single"/>
              </w:rPr>
              <w:t>Assoziationen</w:t>
            </w:r>
          </w:p>
        </w:tc>
      </w:tr>
      <w:tr w:rsidR="006507C9">
        <w:tc>
          <w:tcPr>
            <w:tcW w:w="111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ind w:right="179"/>
              <w:rPr>
                <w:b/>
                <w:bCs/>
              </w:rPr>
            </w:pPr>
          </w:p>
        </w:tc>
        <w:tc>
          <w:tcPr>
            <w:tcW w:w="100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ind w:right="35"/>
            </w:pPr>
            <w:r>
              <w:t>Verbind-lichkeit</w:t>
            </w:r>
          </w:p>
        </w:tc>
        <w:tc>
          <w:tcPr>
            <w:tcW w:w="232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Assoziationsname</w:t>
            </w:r>
          </w:p>
        </w:tc>
        <w:tc>
          <w:tcPr>
            <w:tcW w:w="80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Multi-</w:t>
            </w:r>
            <w:r>
              <w:rPr>
                <w:b/>
              </w:rPr>
              <w:br/>
              <w:t>plizi-tät</w:t>
            </w:r>
          </w:p>
        </w:tc>
        <w:tc>
          <w:tcPr>
            <w:tcW w:w="1872" w:type="dxa"/>
            <w:gridSpan w:val="2"/>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Datentyp</w:t>
            </w:r>
          </w:p>
        </w:tc>
        <w:tc>
          <w:tcPr>
            <w:tcW w:w="2295"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b/>
              </w:rPr>
            </w:pPr>
          </w:p>
        </w:tc>
        <w:tc>
          <w:tcPr>
            <w:tcW w:w="600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Beschreibung</w:t>
            </w:r>
          </w:p>
        </w:tc>
      </w:tr>
      <w:tr w:rsidR="006507C9">
        <w:tc>
          <w:tcPr>
            <w:tcW w:w="111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8</w:t>
            </w:r>
          </w:p>
        </w:tc>
        <w:tc>
          <w:tcPr>
            <w:tcW w:w="100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Pflicht</w:t>
            </w:r>
          </w:p>
        </w:tc>
        <w:tc>
          <w:tcPr>
            <w:tcW w:w="232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kalenderdatum</w:t>
            </w:r>
          </w:p>
        </w:tc>
        <w:tc>
          <w:tcPr>
            <w:tcW w:w="80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1</w:t>
            </w:r>
          </w:p>
        </w:tc>
        <w:tc>
          <w:tcPr>
            <w:tcW w:w="1872" w:type="dxa"/>
            <w:gridSpan w:val="2"/>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5E18DB">
            <w:pPr>
              <w:keepNext/>
            </w:pPr>
            <w:hyperlink w:anchor="_Kalenderdatum" w:history="1">
              <w:r w:rsidR="00E34A5D">
                <w:rPr>
                  <w:rStyle w:val="Hyperlink"/>
                </w:rPr>
                <w:t>Kalenderdatum</w:t>
              </w:r>
            </w:hyperlink>
          </w:p>
        </w:tc>
        <w:tc>
          <w:tcPr>
            <w:tcW w:w="2295" w:type="dxa"/>
            <w:tcBorders>
              <w:top w:val="single" w:sz="4" w:space="0" w:color="F4B083"/>
              <w:left w:val="single" w:sz="4" w:space="0" w:color="F4B083"/>
              <w:bottom w:val="single" w:sz="4" w:space="0" w:color="F4B083"/>
              <w:right w:val="single" w:sz="4" w:space="0" w:color="F4B083"/>
            </w:tcBorders>
            <w:shd w:val="clear" w:color="auto" w:fill="92D050"/>
            <w:tcMar>
              <w:top w:w="0" w:type="dxa"/>
              <w:left w:w="108" w:type="dxa"/>
              <w:bottom w:w="0" w:type="dxa"/>
              <w:right w:w="108" w:type="dxa"/>
            </w:tcMar>
          </w:tcPr>
          <w:p w:rsidR="006507C9" w:rsidRDefault="00E34A5D">
            <w:pPr>
              <w:keepNext/>
              <w:rPr>
                <w:lang w:val="en-GB"/>
              </w:rPr>
            </w:pPr>
            <w:r>
              <w:rPr>
                <w:lang w:val="en-GB"/>
              </w:rPr>
              <w:t>release date +</w:t>
            </w:r>
            <w:r>
              <w:rPr>
                <w:lang w:val="en-GB"/>
              </w:rPr>
              <w:br/>
              <w:t>update/ modification date</w:t>
            </w:r>
            <w:r>
              <w:rPr>
                <w:lang w:val="en-GB"/>
              </w:rPr>
              <w:br/>
              <w:t>0..1</w:t>
            </w:r>
            <w:r>
              <w:rPr>
                <w:lang w:val="en-GB"/>
              </w:rPr>
              <w:br/>
              <w:t>dct:issued; dct:modified</w:t>
            </w:r>
          </w:p>
        </w:tc>
        <w:tc>
          <w:tcPr>
            <w:tcW w:w="600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Kalenderdatum enthält weitere Attribute zur Erstellung, Aktualisierung und Veröffentlichung der Ressource.</w:t>
            </w:r>
          </w:p>
        </w:tc>
      </w:tr>
      <w:tr w:rsidR="006507C9">
        <w:tc>
          <w:tcPr>
            <w:tcW w:w="111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t>10</w:t>
            </w:r>
          </w:p>
        </w:tc>
        <w:tc>
          <w:tcPr>
            <w:tcW w:w="100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Optional</w:t>
            </w:r>
          </w:p>
        </w:tc>
        <w:tc>
          <w:tcPr>
            <w:tcW w:w="232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RessourceRelation</w:t>
            </w:r>
          </w:p>
        </w:tc>
        <w:tc>
          <w:tcPr>
            <w:tcW w:w="80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sz w:val="16"/>
              </w:rPr>
            </w:pPr>
            <w:r>
              <w:rPr>
                <w:sz w:val="16"/>
              </w:rPr>
              <w:t>0..*</w:t>
            </w:r>
          </w:p>
        </w:tc>
        <w:tc>
          <w:tcPr>
            <w:tcW w:w="1872" w:type="dxa"/>
            <w:gridSpan w:val="2"/>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5E18DB">
            <w:pPr>
              <w:keepNext/>
            </w:pPr>
            <w:hyperlink w:anchor="_Relation" w:history="1">
              <w:r w:rsidR="00E34A5D">
                <w:rPr>
                  <w:rStyle w:val="Hyperlink"/>
                </w:rPr>
                <w:t>Relation</w:t>
              </w:r>
            </w:hyperlink>
          </w:p>
        </w:tc>
        <w:tc>
          <w:tcPr>
            <w:tcW w:w="2295" w:type="dxa"/>
            <w:tcBorders>
              <w:top w:val="single" w:sz="4" w:space="0" w:color="F4B083"/>
              <w:left w:val="single" w:sz="4" w:space="0" w:color="F4B083"/>
              <w:bottom w:val="single" w:sz="4" w:space="0" w:color="F4B083"/>
              <w:right w:val="single" w:sz="4" w:space="0" w:color="F4B083"/>
            </w:tcBorders>
            <w:shd w:val="clear" w:color="auto" w:fill="FF0000"/>
            <w:tcMar>
              <w:top w:w="0" w:type="dxa"/>
              <w:left w:w="108" w:type="dxa"/>
              <w:bottom w:w="0" w:type="dxa"/>
              <w:right w:w="108" w:type="dxa"/>
            </w:tcMar>
          </w:tcPr>
          <w:p w:rsidR="006507C9" w:rsidRPr="00210921" w:rsidRDefault="00210921">
            <w:pPr>
              <w:keepNext/>
            </w:pPr>
            <w:r w:rsidRPr="00210921">
              <w:t>no relationships found</w:t>
            </w:r>
          </w:p>
        </w:tc>
        <w:tc>
          <w:tcPr>
            <w:tcW w:w="600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Enthält zusätzliche Attribute zur Beschreibung von Zusammenhängen zwischen Ressourcen, z.B. „ist Vorgänger von“</w:t>
            </w:r>
          </w:p>
        </w:tc>
      </w:tr>
      <w:tr w:rsidR="006507C9">
        <w:tc>
          <w:tcPr>
            <w:tcW w:w="111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11</w:t>
            </w:r>
          </w:p>
        </w:tc>
        <w:tc>
          <w:tcPr>
            <w:tcW w:w="100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Optional</w:t>
            </w:r>
          </w:p>
        </w:tc>
        <w:tc>
          <w:tcPr>
            <w:tcW w:w="232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pruefsumme</w:t>
            </w:r>
          </w:p>
        </w:tc>
        <w:tc>
          <w:tcPr>
            <w:tcW w:w="80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0..1</w:t>
            </w:r>
          </w:p>
        </w:tc>
        <w:tc>
          <w:tcPr>
            <w:tcW w:w="1872" w:type="dxa"/>
            <w:gridSpan w:val="2"/>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5E18DB">
            <w:pPr>
              <w:keepNext/>
            </w:pPr>
            <w:hyperlink w:anchor="_Pruefsumme" w:history="1">
              <w:r w:rsidR="00E34A5D">
                <w:rPr>
                  <w:rStyle w:val="Hyperlink"/>
                </w:rPr>
                <w:t>Pruefsumme</w:t>
              </w:r>
            </w:hyperlink>
          </w:p>
        </w:tc>
        <w:tc>
          <w:tcPr>
            <w:tcW w:w="2295" w:type="dxa"/>
            <w:tcBorders>
              <w:top w:val="single" w:sz="4" w:space="0" w:color="F4B083"/>
              <w:left w:val="single" w:sz="4" w:space="0" w:color="F4B083"/>
              <w:bottom w:val="single" w:sz="4" w:space="0" w:color="F4B083"/>
              <w:right w:val="single" w:sz="4" w:space="0" w:color="F4B083"/>
            </w:tcBorders>
            <w:shd w:val="clear" w:color="auto" w:fill="92D050"/>
            <w:tcMar>
              <w:top w:w="0" w:type="dxa"/>
              <w:left w:w="108" w:type="dxa"/>
              <w:bottom w:w="0" w:type="dxa"/>
              <w:right w:w="108" w:type="dxa"/>
            </w:tcMar>
          </w:tcPr>
          <w:p w:rsidR="006507C9" w:rsidRDefault="00E34A5D">
            <w:pPr>
              <w:keepNext/>
            </w:pPr>
            <w:r>
              <w:t>checksum</w:t>
            </w:r>
            <w:r>
              <w:br/>
              <w:t>0..1</w:t>
            </w:r>
            <w:r>
              <w:br/>
              <w:t>spdx:checksum</w:t>
            </w:r>
          </w:p>
        </w:tc>
        <w:tc>
          <w:tcPr>
            <w:tcW w:w="600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Enthält Informationen zur Prüfsumme.</w:t>
            </w:r>
          </w:p>
        </w:tc>
      </w:tr>
      <w:tr w:rsidR="006507C9">
        <w:tc>
          <w:tcPr>
            <w:tcW w:w="111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t>12</w:t>
            </w:r>
          </w:p>
        </w:tc>
        <w:tc>
          <w:tcPr>
            <w:tcW w:w="100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Optional</w:t>
            </w:r>
          </w:p>
        </w:tc>
        <w:tc>
          <w:tcPr>
            <w:tcW w:w="232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zugaenglichkeit</w:t>
            </w:r>
          </w:p>
        </w:tc>
        <w:tc>
          <w:tcPr>
            <w:tcW w:w="80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sz w:val="16"/>
              </w:rPr>
            </w:pPr>
            <w:r>
              <w:rPr>
                <w:sz w:val="16"/>
              </w:rPr>
              <w:t>0..1</w:t>
            </w:r>
          </w:p>
        </w:tc>
        <w:tc>
          <w:tcPr>
            <w:tcW w:w="1872" w:type="dxa"/>
            <w:gridSpan w:val="2"/>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5E18DB">
            <w:pPr>
              <w:keepNext/>
            </w:pPr>
            <w:hyperlink w:anchor="_Zugaenglichkeit" w:history="1">
              <w:r w:rsidR="00E34A5D">
                <w:rPr>
                  <w:rStyle w:val="Hyperlink"/>
                </w:rPr>
                <w:t>Zugaenglichkeit</w:t>
              </w:r>
            </w:hyperlink>
          </w:p>
        </w:tc>
        <w:tc>
          <w:tcPr>
            <w:tcW w:w="2295" w:type="dxa"/>
            <w:tcBorders>
              <w:top w:val="single" w:sz="4" w:space="0" w:color="F4B083"/>
              <w:left w:val="single" w:sz="4" w:space="0" w:color="F4B083"/>
              <w:bottom w:val="single" w:sz="4" w:space="0" w:color="F4B083"/>
              <w:right w:val="single" w:sz="4" w:space="0" w:color="F4B083"/>
            </w:tcBorders>
            <w:shd w:val="clear" w:color="auto" w:fill="FF0000"/>
            <w:tcMar>
              <w:top w:w="0" w:type="dxa"/>
              <w:left w:w="108" w:type="dxa"/>
              <w:bottom w:w="0" w:type="dxa"/>
              <w:right w:w="108" w:type="dxa"/>
            </w:tcMar>
          </w:tcPr>
          <w:p w:rsidR="006507C9" w:rsidRDefault="00210921" w:rsidP="00210921">
            <w:pPr>
              <w:keepNext/>
            </w:pPr>
            <w:r>
              <w:t>no accessibility class found</w:t>
            </w:r>
          </w:p>
        </w:tc>
        <w:tc>
          <w:tcPr>
            <w:tcW w:w="600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Enthält zusätzliche Attribute zur Beschreibung der Zugänglichkeit der Ressource.</w:t>
            </w:r>
          </w:p>
        </w:tc>
      </w:tr>
    </w:tbl>
    <w:p w:rsidR="006507C9" w:rsidRDefault="000F1CF2">
      <w:pPr>
        <w:pStyle w:val="Beschriftung"/>
      </w:pPr>
      <w:bookmarkStart w:id="73" w:name="_Toc453359777"/>
      <w:bookmarkStart w:id="74" w:name="_Toc453545083"/>
      <w:r>
        <w:t xml:space="preserve">Tabelle </w:t>
      </w:r>
      <w:fldSimple w:instr=" Seq Tabelle ">
        <w:r w:rsidR="00204AF9">
          <w:rPr>
            <w:noProof/>
          </w:rPr>
          <w:t>5</w:t>
        </w:r>
      </w:fldSimple>
      <w:r>
        <w:t>:</w:t>
      </w:r>
      <w:r w:rsidR="00E34A5D">
        <w:t xml:space="preserve"> Ressource</w:t>
      </w:r>
      <w:bookmarkEnd w:id="73"/>
      <w:bookmarkEnd w:id="74"/>
    </w:p>
    <w:p w:rsidR="006507C9" w:rsidRDefault="006507C9">
      <w:pPr>
        <w:pageBreakBefore/>
        <w:spacing w:before="0" w:after="0" w:line="240" w:lineRule="auto"/>
      </w:pPr>
    </w:p>
    <w:p w:rsidR="006507C9" w:rsidRDefault="00E34A5D">
      <w:pPr>
        <w:pStyle w:val="berschrift3"/>
      </w:pPr>
      <w:bookmarkStart w:id="75" w:name="_Toc453444692"/>
      <w:bookmarkStart w:id="76" w:name="_Toc453545117"/>
      <w:r>
        <w:t>Nebenklassen</w:t>
      </w:r>
      <w:bookmarkEnd w:id="75"/>
      <w:bookmarkEnd w:id="76"/>
    </w:p>
    <w:p w:rsidR="006507C9" w:rsidRDefault="00E34A5D">
      <w:r>
        <w:t>Die Nebenklassen sind Kalenderdatum, ZeitlicheAbdeckung, RaeumlicheAbdeckung, AbeckunginKoordinaten, Herkunft, Nutzungsbestimmung, Kontakt, Relation, Pruefsumme, Zugaenglichkeit</w:t>
      </w:r>
    </w:p>
    <w:p w:rsidR="006507C9" w:rsidRDefault="00E34A5D">
      <w:pPr>
        <w:pStyle w:val="berschrift4"/>
        <w:numPr>
          <w:ilvl w:val="3"/>
          <w:numId w:val="11"/>
        </w:numPr>
      </w:pPr>
      <w:bookmarkStart w:id="77" w:name="_ZeitlicheAbdeckung"/>
      <w:bookmarkStart w:id="78" w:name="_Toc453444693"/>
      <w:bookmarkEnd w:id="77"/>
      <w:r>
        <w:t>ZeitlicheAbdeckung</w:t>
      </w:r>
      <w:bookmarkEnd w:id="78"/>
    </w:p>
    <w:p w:rsidR="006507C9" w:rsidRDefault="00E34A5D">
      <w:pPr>
        <w:ind w:left="360"/>
      </w:pPr>
      <w:r>
        <w:rPr>
          <w:noProof/>
          <w:lang w:eastAsia="de-DE"/>
        </w:rPr>
        <w:drawing>
          <wp:inline distT="0" distB="0" distL="0" distR="0" wp14:anchorId="0C2721EC" wp14:editId="544D05AB">
            <wp:extent cx="3542861" cy="1206349"/>
            <wp:effectExtent l="0" t="0" r="439" b="0"/>
            <wp:docPr id="13" name="Grafik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542861" cy="1206349"/>
                    </a:xfrm>
                    <a:prstGeom prst="rect">
                      <a:avLst/>
                    </a:prstGeom>
                    <a:noFill/>
                    <a:ln>
                      <a:noFill/>
                      <a:prstDash/>
                    </a:ln>
                  </pic:spPr>
                </pic:pic>
              </a:graphicData>
            </a:graphic>
          </wp:inline>
        </w:drawing>
      </w:r>
    </w:p>
    <w:p w:rsidR="006507C9" w:rsidRDefault="00AC2FFC">
      <w:pPr>
        <w:pStyle w:val="Figure"/>
        <w:numPr>
          <w:ilvl w:val="0"/>
          <w:numId w:val="0"/>
        </w:numPr>
        <w:ind w:left="360" w:hanging="360"/>
        <w:jc w:val="left"/>
      </w:pPr>
      <w:bookmarkStart w:id="79" w:name="_Toc453444614"/>
      <w:bookmarkStart w:id="80" w:name="_Toc453545045"/>
      <w:r w:rsidRPr="00AC2FFC">
        <w:rPr>
          <w:lang w:val="de-DE"/>
        </w:rPr>
        <w:t xml:space="preserve">Abbildung </w:t>
      </w:r>
      <w:r>
        <w:fldChar w:fldCharType="begin"/>
      </w:r>
      <w:r w:rsidRPr="00AC2FFC">
        <w:rPr>
          <w:lang w:val="de-DE"/>
        </w:rPr>
        <w:instrText xml:space="preserve"> SEQ Abbildung \* ARABIC </w:instrText>
      </w:r>
      <w:r>
        <w:fldChar w:fldCharType="separate"/>
      </w:r>
      <w:r w:rsidR="00204AF9">
        <w:rPr>
          <w:noProof/>
          <w:lang w:val="de-DE"/>
        </w:rPr>
        <w:t>7</w:t>
      </w:r>
      <w:r>
        <w:fldChar w:fldCharType="end"/>
      </w:r>
      <w:r w:rsidRPr="00AC2FFC">
        <w:rPr>
          <w:lang w:val="de-DE"/>
        </w:rPr>
        <w:t>:</w:t>
      </w:r>
      <w:r w:rsidR="00E34A5D">
        <w:rPr>
          <w:sz w:val="18"/>
          <w:lang w:val="de-DE"/>
        </w:rPr>
        <w:t xml:space="preserve"> </w:t>
      </w:r>
      <w:r w:rsidR="00E34A5D">
        <w:t>ZeitlicheAbdeckung</w:t>
      </w:r>
      <w:bookmarkEnd w:id="79"/>
      <w:bookmarkEnd w:id="80"/>
    </w:p>
    <w:tbl>
      <w:tblPr>
        <w:tblW w:w="5002" w:type="pct"/>
        <w:tblLayout w:type="fixed"/>
        <w:tblCellMar>
          <w:left w:w="10" w:type="dxa"/>
          <w:right w:w="10" w:type="dxa"/>
        </w:tblCellMar>
        <w:tblLook w:val="0000" w:firstRow="0" w:lastRow="0" w:firstColumn="0" w:lastColumn="0" w:noHBand="0" w:noVBand="0"/>
      </w:tblPr>
      <w:tblGrid>
        <w:gridCol w:w="1124"/>
        <w:gridCol w:w="1786"/>
        <w:gridCol w:w="2678"/>
        <w:gridCol w:w="892"/>
        <w:gridCol w:w="4012"/>
        <w:gridCol w:w="4671"/>
      </w:tblGrid>
      <w:tr w:rsidR="006507C9">
        <w:tc>
          <w:tcPr>
            <w:tcW w:w="3005" w:type="dxa"/>
            <w:gridSpan w:val="2"/>
            <w:tcBorders>
              <w:top w:val="single" w:sz="4" w:space="0" w:color="ED7D31"/>
              <w:left w:val="single" w:sz="4" w:space="0" w:color="ED7D31"/>
              <w:bottom w:val="single" w:sz="4" w:space="0" w:color="ED7D31"/>
            </w:tcBorders>
            <w:shd w:val="clear" w:color="auto" w:fill="ED7D31"/>
            <w:tcMar>
              <w:top w:w="0" w:type="dxa"/>
              <w:left w:w="108" w:type="dxa"/>
              <w:bottom w:w="0" w:type="dxa"/>
              <w:right w:w="108" w:type="dxa"/>
            </w:tcMar>
          </w:tcPr>
          <w:p w:rsidR="006507C9" w:rsidRDefault="00E34A5D">
            <w:pPr>
              <w:keepNext/>
            </w:pPr>
            <w:r>
              <w:rPr>
                <w:b/>
                <w:bCs/>
                <w:color w:val="FFFFFF"/>
                <w:sz w:val="22"/>
              </w:rPr>
              <w:lastRenderedPageBreak/>
              <w:t>Zeitliche Abdeckung</w:t>
            </w:r>
          </w:p>
        </w:tc>
        <w:tc>
          <w:tcPr>
            <w:tcW w:w="12689" w:type="dxa"/>
            <w:gridSpan w:val="4"/>
            <w:tcBorders>
              <w:top w:val="single" w:sz="4" w:space="0" w:color="ED7D31"/>
              <w:bottom w:val="single" w:sz="4" w:space="0" w:color="ED7D31"/>
              <w:right w:val="single" w:sz="4" w:space="0" w:color="ED7D31"/>
            </w:tcBorders>
            <w:shd w:val="clear" w:color="auto" w:fill="ED7D31"/>
            <w:tcMar>
              <w:top w:w="0" w:type="dxa"/>
              <w:left w:w="108" w:type="dxa"/>
              <w:bottom w:w="0" w:type="dxa"/>
              <w:right w:w="108" w:type="dxa"/>
            </w:tcMar>
          </w:tcPr>
          <w:p w:rsidR="006507C9" w:rsidRDefault="00E34A5D">
            <w:pPr>
              <w:keepNext/>
              <w:rPr>
                <w:b/>
                <w:bCs/>
                <w:color w:val="FFFFFF"/>
              </w:rPr>
            </w:pPr>
            <w:r>
              <w:rPr>
                <w:b/>
                <w:bCs/>
                <w:color w:val="FFFFFF"/>
              </w:rPr>
              <w:t>Die zeitliche Auflösung der enthaltenen Daten, des Dokuments oder der App oder eines anderen Formats.</w:t>
            </w:r>
          </w:p>
        </w:tc>
      </w:tr>
      <w:tr w:rsidR="006507C9">
        <w:tc>
          <w:tcPr>
            <w:tcW w:w="115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ind w:right="179"/>
              <w:rPr>
                <w:b/>
                <w:bCs/>
              </w:rPr>
            </w:pPr>
            <w:r>
              <w:rPr>
                <w:b/>
                <w:bCs/>
              </w:rPr>
              <w:t>ID 2.3.2.1.X</w:t>
            </w:r>
          </w:p>
        </w:tc>
        <w:tc>
          <w:tcPr>
            <w:tcW w:w="184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ind w:right="179"/>
            </w:pPr>
            <w:r>
              <w:t>Verbind-lichkeit</w:t>
            </w:r>
          </w:p>
        </w:tc>
        <w:tc>
          <w:tcPr>
            <w:tcW w:w="277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Attributname</w:t>
            </w:r>
          </w:p>
        </w:tc>
        <w:tc>
          <w:tcPr>
            <w:tcW w:w="917"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Multi-</w:t>
            </w:r>
            <w:r>
              <w:rPr>
                <w:b/>
              </w:rPr>
              <w:br/>
              <w:t>plizität</w:t>
            </w:r>
          </w:p>
        </w:tc>
        <w:tc>
          <w:tcPr>
            <w:tcW w:w="415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Datentyp</w:t>
            </w:r>
          </w:p>
        </w:tc>
        <w:tc>
          <w:tcPr>
            <w:tcW w:w="484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Beschreibung</w:t>
            </w:r>
          </w:p>
        </w:tc>
      </w:tr>
      <w:tr w:rsidR="006507C9">
        <w:tc>
          <w:tcPr>
            <w:tcW w:w="115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1</w:t>
            </w:r>
          </w:p>
        </w:tc>
        <w:tc>
          <w:tcPr>
            <w:tcW w:w="184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Optional</w:t>
            </w:r>
          </w:p>
        </w:tc>
        <w:tc>
          <w:tcPr>
            <w:tcW w:w="277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startdatum</w:t>
            </w:r>
          </w:p>
        </w:tc>
        <w:tc>
          <w:tcPr>
            <w:tcW w:w="917"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0..1</w:t>
            </w:r>
          </w:p>
        </w:tc>
        <w:tc>
          <w:tcPr>
            <w:tcW w:w="415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W3C:dateTime</w:t>
            </w:r>
          </w:p>
        </w:tc>
        <w:tc>
          <w:tcPr>
            <w:tcW w:w="484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Der Zeitpunkt, von dem an ein Katalog, Element oder Ressource Daten enthält (einschließlich).</w:t>
            </w:r>
          </w:p>
        </w:tc>
      </w:tr>
      <w:tr w:rsidR="006507C9">
        <w:tc>
          <w:tcPr>
            <w:tcW w:w="115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t>2</w:t>
            </w:r>
          </w:p>
        </w:tc>
        <w:tc>
          <w:tcPr>
            <w:tcW w:w="184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Optional</w:t>
            </w:r>
          </w:p>
        </w:tc>
        <w:tc>
          <w:tcPr>
            <w:tcW w:w="277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enddatum</w:t>
            </w:r>
          </w:p>
        </w:tc>
        <w:tc>
          <w:tcPr>
            <w:tcW w:w="917"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sz w:val="16"/>
              </w:rPr>
            </w:pPr>
            <w:r>
              <w:rPr>
                <w:sz w:val="16"/>
              </w:rPr>
              <w:t>0..1</w:t>
            </w:r>
          </w:p>
        </w:tc>
        <w:tc>
          <w:tcPr>
            <w:tcW w:w="415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W3C:dateTime</w:t>
            </w:r>
          </w:p>
        </w:tc>
        <w:tc>
          <w:tcPr>
            <w:tcW w:w="484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Der Zeitpunkt, bis zu dem ein Element einschließlich Daten enthält.</w:t>
            </w:r>
          </w:p>
        </w:tc>
      </w:tr>
      <w:tr w:rsidR="006507C9">
        <w:tc>
          <w:tcPr>
            <w:tcW w:w="115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3</w:t>
            </w:r>
          </w:p>
        </w:tc>
        <w:tc>
          <w:tcPr>
            <w:tcW w:w="184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Optional</w:t>
            </w:r>
          </w:p>
        </w:tc>
        <w:tc>
          <w:tcPr>
            <w:tcW w:w="277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zeitlicheAufloesung</w:t>
            </w:r>
          </w:p>
        </w:tc>
        <w:tc>
          <w:tcPr>
            <w:tcW w:w="917"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0..1</w:t>
            </w:r>
          </w:p>
        </w:tc>
        <w:tc>
          <w:tcPr>
            <w:tcW w:w="415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5E18DB">
            <w:pPr>
              <w:keepNext/>
            </w:pPr>
            <w:hyperlink w:anchor="_ZeitlicheAufloesungCode" w:history="1">
              <w:r w:rsidR="00E34A5D">
                <w:rPr>
                  <w:rStyle w:val="Hyperlink"/>
                </w:rPr>
                <w:t>ZeitlicheAufloesungCode</w:t>
              </w:r>
            </w:hyperlink>
          </w:p>
        </w:tc>
        <w:tc>
          <w:tcPr>
            <w:tcW w:w="484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Die zeitliche Auflösung eines Elementes.</w:t>
            </w:r>
          </w:p>
        </w:tc>
      </w:tr>
      <w:tr w:rsidR="006507C9">
        <w:tc>
          <w:tcPr>
            <w:tcW w:w="115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t>4</w:t>
            </w:r>
          </w:p>
        </w:tc>
        <w:tc>
          <w:tcPr>
            <w:tcW w:w="184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Optional</w:t>
            </w:r>
          </w:p>
        </w:tc>
        <w:tc>
          <w:tcPr>
            <w:tcW w:w="277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zeitlicheAufloesungFaktor</w:t>
            </w:r>
          </w:p>
        </w:tc>
        <w:tc>
          <w:tcPr>
            <w:tcW w:w="917"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sz w:val="16"/>
              </w:rPr>
            </w:pPr>
            <w:r>
              <w:rPr>
                <w:sz w:val="16"/>
              </w:rPr>
              <w:t>0..1</w:t>
            </w:r>
          </w:p>
        </w:tc>
        <w:tc>
          <w:tcPr>
            <w:tcW w:w="415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W3C:integer</w:t>
            </w:r>
          </w:p>
        </w:tc>
        <w:tc>
          <w:tcPr>
            <w:tcW w:w="484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Mit diesem Faktor kann die zeitliche Auflösung auf n mal zeitlicheAufloesung festgelegt werden, z.B. 15 Minuten.</w:t>
            </w:r>
          </w:p>
        </w:tc>
      </w:tr>
    </w:tbl>
    <w:p w:rsidR="006507C9" w:rsidRDefault="000F1CF2">
      <w:pPr>
        <w:pStyle w:val="Beschriftung"/>
      </w:pPr>
      <w:bookmarkStart w:id="81" w:name="_Toc453359778"/>
      <w:bookmarkStart w:id="82" w:name="_Toc453545084"/>
      <w:r>
        <w:t xml:space="preserve">Tabelle </w:t>
      </w:r>
      <w:fldSimple w:instr=" Seq Tabelle ">
        <w:r w:rsidR="00204AF9">
          <w:rPr>
            <w:noProof/>
          </w:rPr>
          <w:t>6</w:t>
        </w:r>
      </w:fldSimple>
      <w:r>
        <w:t>:</w:t>
      </w:r>
      <w:r w:rsidR="00E34A5D">
        <w:t xml:space="preserve"> ZeitlicheAbdeckung</w:t>
      </w:r>
      <w:bookmarkEnd w:id="81"/>
      <w:bookmarkEnd w:id="82"/>
    </w:p>
    <w:p w:rsidR="006507C9" w:rsidRDefault="00E34A5D">
      <w:pPr>
        <w:pStyle w:val="berschrift4"/>
        <w:numPr>
          <w:ilvl w:val="3"/>
          <w:numId w:val="12"/>
        </w:numPr>
      </w:pPr>
      <w:bookmarkStart w:id="83" w:name="_RaeumlicheAbdeckung"/>
      <w:bookmarkStart w:id="84" w:name="_Toc453444694"/>
      <w:bookmarkEnd w:id="83"/>
      <w:r>
        <w:lastRenderedPageBreak/>
        <w:t>RaeumlicheAbdeckung</w:t>
      </w:r>
      <w:bookmarkEnd w:id="84"/>
    </w:p>
    <w:p w:rsidR="006507C9" w:rsidRDefault="00E34A5D">
      <w:pPr>
        <w:ind w:left="360"/>
      </w:pPr>
      <w:r>
        <w:rPr>
          <w:noProof/>
          <w:lang w:eastAsia="de-DE"/>
        </w:rPr>
        <w:drawing>
          <wp:inline distT="0" distB="0" distL="0" distR="0" wp14:anchorId="29DF4E09" wp14:editId="76C16BBC">
            <wp:extent cx="4736509" cy="1206349"/>
            <wp:effectExtent l="0" t="0" r="6941" b="0"/>
            <wp:docPr id="14" name="Grafik 1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736509" cy="1206349"/>
                    </a:xfrm>
                    <a:prstGeom prst="rect">
                      <a:avLst/>
                    </a:prstGeom>
                    <a:noFill/>
                    <a:ln>
                      <a:noFill/>
                      <a:prstDash/>
                    </a:ln>
                  </pic:spPr>
                </pic:pic>
              </a:graphicData>
            </a:graphic>
          </wp:inline>
        </w:drawing>
      </w:r>
    </w:p>
    <w:p w:rsidR="006507C9" w:rsidRDefault="00AC2FFC">
      <w:pPr>
        <w:pStyle w:val="Figure"/>
        <w:numPr>
          <w:ilvl w:val="0"/>
          <w:numId w:val="0"/>
        </w:numPr>
        <w:ind w:left="360" w:hanging="360"/>
        <w:jc w:val="left"/>
      </w:pPr>
      <w:bookmarkStart w:id="85" w:name="_Toc453444615"/>
      <w:bookmarkStart w:id="86" w:name="_Toc453545046"/>
      <w:r w:rsidRPr="00AC2FFC">
        <w:rPr>
          <w:lang w:val="de-DE"/>
        </w:rPr>
        <w:t xml:space="preserve">Abbildung </w:t>
      </w:r>
      <w:r>
        <w:fldChar w:fldCharType="begin"/>
      </w:r>
      <w:r w:rsidRPr="00AC2FFC">
        <w:rPr>
          <w:lang w:val="de-DE"/>
        </w:rPr>
        <w:instrText xml:space="preserve"> SEQ Abbildung \* ARABIC </w:instrText>
      </w:r>
      <w:r>
        <w:fldChar w:fldCharType="separate"/>
      </w:r>
      <w:r w:rsidR="00204AF9">
        <w:rPr>
          <w:noProof/>
          <w:lang w:val="de-DE"/>
        </w:rPr>
        <w:t>8</w:t>
      </w:r>
      <w:r>
        <w:fldChar w:fldCharType="end"/>
      </w:r>
      <w:r w:rsidRPr="00AC2FFC">
        <w:rPr>
          <w:lang w:val="de-DE"/>
        </w:rPr>
        <w:t>:</w:t>
      </w:r>
      <w:r w:rsidR="00E34A5D">
        <w:rPr>
          <w:sz w:val="18"/>
          <w:lang w:val="de-DE"/>
        </w:rPr>
        <w:t xml:space="preserve"> </w:t>
      </w:r>
      <w:r w:rsidR="00E34A5D">
        <w:t>RaeumlicheAbdeckung</w:t>
      </w:r>
      <w:bookmarkEnd w:id="85"/>
      <w:bookmarkEnd w:id="86"/>
    </w:p>
    <w:tbl>
      <w:tblPr>
        <w:tblW w:w="5000" w:type="pct"/>
        <w:tblLayout w:type="fixed"/>
        <w:tblCellMar>
          <w:left w:w="10" w:type="dxa"/>
          <w:right w:w="10" w:type="dxa"/>
        </w:tblCellMar>
        <w:tblLook w:val="0000" w:firstRow="0" w:lastRow="0" w:firstColumn="0" w:lastColumn="0" w:noHBand="0" w:noVBand="0"/>
      </w:tblPr>
      <w:tblGrid>
        <w:gridCol w:w="1065"/>
        <w:gridCol w:w="1534"/>
        <w:gridCol w:w="2187"/>
        <w:gridCol w:w="962"/>
        <w:gridCol w:w="1727"/>
        <w:gridCol w:w="7682"/>
      </w:tblGrid>
      <w:tr w:rsidR="006507C9" w:rsidRPr="00AC2FFC" w:rsidTr="005E1C43">
        <w:trPr>
          <w:trHeight w:hRule="exact" w:val="680"/>
        </w:trPr>
        <w:tc>
          <w:tcPr>
            <w:tcW w:w="2688" w:type="dxa"/>
            <w:gridSpan w:val="2"/>
            <w:tcBorders>
              <w:top w:val="single" w:sz="4" w:space="0" w:color="ED7D31"/>
              <w:left w:val="single" w:sz="4" w:space="0" w:color="ED7D31"/>
              <w:bottom w:val="single" w:sz="4" w:space="0" w:color="ED7D31"/>
            </w:tcBorders>
            <w:shd w:val="clear" w:color="auto" w:fill="ED7D31"/>
            <w:tcMar>
              <w:top w:w="0" w:type="dxa"/>
              <w:left w:w="108" w:type="dxa"/>
              <w:bottom w:w="0" w:type="dxa"/>
              <w:right w:w="108" w:type="dxa"/>
            </w:tcMar>
          </w:tcPr>
          <w:p w:rsidR="006507C9" w:rsidRPr="00AC2FFC" w:rsidRDefault="00E34A5D">
            <w:pPr>
              <w:keepNext/>
            </w:pPr>
            <w:r w:rsidRPr="00AC2FFC">
              <w:rPr>
                <w:b/>
                <w:bCs/>
                <w:color w:val="FFFFFF"/>
                <w:u w:val="single"/>
              </w:rPr>
              <w:t>Raeumliche Abdeckung</w:t>
            </w:r>
          </w:p>
        </w:tc>
        <w:tc>
          <w:tcPr>
            <w:tcW w:w="13042" w:type="dxa"/>
            <w:gridSpan w:val="4"/>
            <w:tcBorders>
              <w:top w:val="single" w:sz="4" w:space="0" w:color="ED7D31"/>
              <w:bottom w:val="single" w:sz="4" w:space="0" w:color="ED7D31"/>
              <w:right w:val="single" w:sz="4" w:space="0" w:color="ED7D31"/>
            </w:tcBorders>
            <w:shd w:val="clear" w:color="auto" w:fill="ED7D31"/>
            <w:tcMar>
              <w:top w:w="0" w:type="dxa"/>
              <w:left w:w="108" w:type="dxa"/>
              <w:bottom w:w="0" w:type="dxa"/>
              <w:right w:w="108" w:type="dxa"/>
            </w:tcMar>
          </w:tcPr>
          <w:p w:rsidR="006507C9" w:rsidRPr="00AC2FFC" w:rsidRDefault="00E34A5D">
            <w:pPr>
              <w:keepNext/>
              <w:ind w:left="35" w:hanging="35"/>
              <w:rPr>
                <w:b/>
                <w:bCs/>
                <w:color w:val="FFFFFF"/>
              </w:rPr>
            </w:pPr>
            <w:r w:rsidRPr="00AC2FFC">
              <w:rPr>
                <w:b/>
                <w:bCs/>
                <w:color w:val="FFFFFF"/>
              </w:rPr>
              <w:t>Über welchen Raum der Katalog oder das Element die Informationen enthält.</w:t>
            </w:r>
          </w:p>
        </w:tc>
      </w:tr>
      <w:tr w:rsidR="006507C9" w:rsidRPr="00AC2FFC" w:rsidTr="005E1C43">
        <w:trPr>
          <w:trHeight w:hRule="exact" w:val="680"/>
        </w:trPr>
        <w:tc>
          <w:tcPr>
            <w:tcW w:w="110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Pr="00AC2FFC" w:rsidRDefault="00E34A5D">
            <w:pPr>
              <w:keepNext/>
              <w:ind w:right="179"/>
            </w:pPr>
            <w:r w:rsidRPr="00AC2FFC">
              <w:rPr>
                <w:b/>
                <w:bCs/>
              </w:rPr>
              <w:t>ID 2.3.2.2.X</w:t>
            </w:r>
          </w:p>
        </w:tc>
        <w:tc>
          <w:tcPr>
            <w:tcW w:w="158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Pr="00AC2FFC" w:rsidRDefault="00E34A5D">
            <w:pPr>
              <w:keepNext/>
              <w:ind w:right="179"/>
            </w:pPr>
            <w:r w:rsidRPr="00AC2FFC">
              <w:t>Verbind-lichkeit</w:t>
            </w:r>
          </w:p>
        </w:tc>
        <w:tc>
          <w:tcPr>
            <w:tcW w:w="226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Pr="00AC2FFC" w:rsidRDefault="00E34A5D">
            <w:pPr>
              <w:keepNext/>
              <w:ind w:right="443"/>
            </w:pPr>
            <w:r w:rsidRPr="00AC2FFC">
              <w:rPr>
                <w:b/>
              </w:rPr>
              <w:t>Attributname</w:t>
            </w:r>
          </w:p>
        </w:tc>
        <w:tc>
          <w:tcPr>
            <w:tcW w:w="99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Pr="00AC2FFC" w:rsidRDefault="00E34A5D">
            <w:pPr>
              <w:keepNext/>
            </w:pPr>
            <w:r w:rsidRPr="00AC2FFC">
              <w:rPr>
                <w:b/>
              </w:rPr>
              <w:t>Multi-plizität</w:t>
            </w:r>
          </w:p>
        </w:tc>
        <w:tc>
          <w:tcPr>
            <w:tcW w:w="178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Pr="00AC2FFC" w:rsidRDefault="00E34A5D">
            <w:pPr>
              <w:keepNext/>
            </w:pPr>
            <w:r w:rsidRPr="00AC2FFC">
              <w:rPr>
                <w:b/>
              </w:rPr>
              <w:t>Datentyp</w:t>
            </w:r>
          </w:p>
        </w:tc>
        <w:tc>
          <w:tcPr>
            <w:tcW w:w="799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Pr="00AC2FFC" w:rsidRDefault="00E34A5D">
            <w:pPr>
              <w:keepNext/>
            </w:pPr>
            <w:r w:rsidRPr="00AC2FFC">
              <w:rPr>
                <w:b/>
              </w:rPr>
              <w:t>Beschreibung</w:t>
            </w:r>
          </w:p>
        </w:tc>
      </w:tr>
      <w:tr w:rsidR="006507C9" w:rsidRPr="00AC2FFC" w:rsidTr="005E1C43">
        <w:trPr>
          <w:trHeight w:hRule="exact" w:val="958"/>
        </w:trPr>
        <w:tc>
          <w:tcPr>
            <w:tcW w:w="110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Pr="00AC2FFC" w:rsidRDefault="00E34A5D">
            <w:pPr>
              <w:keepNext/>
              <w:rPr>
                <w:b/>
                <w:bCs/>
              </w:rPr>
            </w:pPr>
            <w:r w:rsidRPr="00AC2FFC">
              <w:rPr>
                <w:b/>
                <w:bCs/>
              </w:rPr>
              <w:t>1</w:t>
            </w:r>
          </w:p>
        </w:tc>
        <w:tc>
          <w:tcPr>
            <w:tcW w:w="158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Pr="00AC2FFC" w:rsidRDefault="00E34A5D">
            <w:pPr>
              <w:keepNext/>
            </w:pPr>
            <w:r w:rsidRPr="00AC2FFC">
              <w:t>Empfohlen</w:t>
            </w:r>
          </w:p>
        </w:tc>
        <w:tc>
          <w:tcPr>
            <w:tcW w:w="226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Pr="00AC2FFC" w:rsidRDefault="00E34A5D">
            <w:pPr>
              <w:keepNext/>
            </w:pPr>
            <w:r w:rsidRPr="00AC2FFC">
              <w:t>linkedDataRessource</w:t>
            </w:r>
          </w:p>
        </w:tc>
        <w:tc>
          <w:tcPr>
            <w:tcW w:w="99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Pr="00AC2FFC" w:rsidRDefault="00E34A5D">
            <w:pPr>
              <w:keepNext/>
            </w:pPr>
            <w:r w:rsidRPr="00AC2FFC">
              <w:t>0..1</w:t>
            </w:r>
          </w:p>
        </w:tc>
        <w:tc>
          <w:tcPr>
            <w:tcW w:w="178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Pr="00AC2FFC" w:rsidRDefault="00E34A5D">
            <w:pPr>
              <w:keepNext/>
            </w:pPr>
            <w:r w:rsidRPr="00AC2FFC">
              <w:t>W3C:anyURI</w:t>
            </w:r>
          </w:p>
        </w:tc>
        <w:tc>
          <w:tcPr>
            <w:tcW w:w="799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Pr="00AC2FFC" w:rsidRDefault="00E34A5D">
            <w:pPr>
              <w:keepNext/>
            </w:pPr>
            <w:r w:rsidRPr="00AC2FFC">
              <w:t xml:space="preserve">Linked Data Ressource die per URI referenziert ist und der geographischen Abdeckung entspricht. Beispiel:  </w:t>
            </w:r>
            <w:hyperlink r:id="rId36" w:history="1">
              <w:r w:rsidRPr="00AC2FFC">
                <w:rPr>
                  <w:rStyle w:val="Hyperlink"/>
                </w:rPr>
                <w:t>http://dbpedia.org/page/Berlin</w:t>
              </w:r>
            </w:hyperlink>
          </w:p>
        </w:tc>
      </w:tr>
      <w:tr w:rsidR="006507C9" w:rsidRPr="00AC2FFC" w:rsidTr="005E1C43">
        <w:trPr>
          <w:trHeight w:hRule="exact" w:val="1123"/>
        </w:trPr>
        <w:tc>
          <w:tcPr>
            <w:tcW w:w="110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Pr="00AC2FFC" w:rsidRDefault="00E34A5D">
            <w:pPr>
              <w:keepNext/>
              <w:rPr>
                <w:b/>
                <w:bCs/>
              </w:rPr>
            </w:pPr>
            <w:r w:rsidRPr="00AC2FFC">
              <w:rPr>
                <w:b/>
                <w:bCs/>
              </w:rPr>
              <w:t>2</w:t>
            </w:r>
          </w:p>
        </w:tc>
        <w:tc>
          <w:tcPr>
            <w:tcW w:w="158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Pr="00AC2FFC" w:rsidRDefault="00E34A5D">
            <w:pPr>
              <w:keepNext/>
            </w:pPr>
            <w:r w:rsidRPr="00AC2FFC">
              <w:t>Optional</w:t>
            </w:r>
          </w:p>
        </w:tc>
        <w:tc>
          <w:tcPr>
            <w:tcW w:w="226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Pr="00AC2FFC" w:rsidRDefault="00E34A5D" w:rsidP="00AC2FFC">
            <w:pPr>
              <w:keepNext/>
              <w:ind w:hanging="79"/>
            </w:pPr>
            <w:r w:rsidRPr="00AC2FFC">
              <w:t>uebergeordneteGebietskoerperschaft</w:t>
            </w:r>
          </w:p>
        </w:tc>
        <w:tc>
          <w:tcPr>
            <w:tcW w:w="99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Pr="00AC2FFC" w:rsidRDefault="00E34A5D">
            <w:pPr>
              <w:keepNext/>
            </w:pPr>
            <w:r w:rsidRPr="00AC2FFC">
              <w:t>0..*</w:t>
            </w:r>
          </w:p>
        </w:tc>
        <w:tc>
          <w:tcPr>
            <w:tcW w:w="178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Pr="00AC2FFC" w:rsidRDefault="005E18DB">
            <w:pPr>
              <w:keepNext/>
            </w:pPr>
            <w:hyperlink w:anchor="_GebietskoerperschaftCode" w:history="1">
              <w:r w:rsidR="00E34A5D" w:rsidRPr="00AC2FFC">
                <w:rPr>
                  <w:rStyle w:val="Hyperlink"/>
                </w:rPr>
                <w:t>GebietskoerperschaftCode</w:t>
              </w:r>
            </w:hyperlink>
          </w:p>
        </w:tc>
        <w:tc>
          <w:tcPr>
            <w:tcW w:w="799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Pr="00AC2FFC" w:rsidRDefault="00E34A5D">
            <w:pPr>
              <w:keepNext/>
            </w:pPr>
            <w:r w:rsidRPr="00AC2FFC">
              <w:t xml:space="preserve">Gibt mittels der im Standard gepflegten Codeliste „GebietskörperschaftCode“ an, ob Daten eine räumliche Abdeckung auf Ebene der </w:t>
            </w:r>
            <w:proofErr w:type="gramStart"/>
            <w:r w:rsidRPr="00AC2FFC">
              <w:t>Bundesländern</w:t>
            </w:r>
            <w:proofErr w:type="gramEnd"/>
            <w:r w:rsidRPr="00AC2FFC">
              <w:t xml:space="preserve"> oder auf Ebene der  Gebietskörperschaft Bund haben.</w:t>
            </w:r>
          </w:p>
        </w:tc>
      </w:tr>
      <w:tr w:rsidR="006507C9" w:rsidRPr="00AC2FFC" w:rsidTr="005E1C43">
        <w:trPr>
          <w:trHeight w:hRule="exact" w:val="852"/>
        </w:trPr>
        <w:tc>
          <w:tcPr>
            <w:tcW w:w="110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Pr="00AC2FFC" w:rsidRDefault="00E34A5D">
            <w:pPr>
              <w:keepNext/>
              <w:rPr>
                <w:b/>
                <w:bCs/>
              </w:rPr>
            </w:pPr>
            <w:r w:rsidRPr="00AC2FFC">
              <w:rPr>
                <w:b/>
                <w:bCs/>
              </w:rPr>
              <w:t>3</w:t>
            </w:r>
          </w:p>
        </w:tc>
        <w:tc>
          <w:tcPr>
            <w:tcW w:w="158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Pr="00AC2FFC" w:rsidRDefault="00E34A5D">
            <w:pPr>
              <w:keepNext/>
            </w:pPr>
            <w:r w:rsidRPr="00AC2FFC">
              <w:t>Optional</w:t>
            </w:r>
          </w:p>
        </w:tc>
        <w:tc>
          <w:tcPr>
            <w:tcW w:w="226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Pr="00AC2FFC" w:rsidRDefault="00E34A5D">
            <w:pPr>
              <w:keepNext/>
            </w:pPr>
            <w:r w:rsidRPr="00AC2FFC">
              <w:t>andereCode</w:t>
            </w:r>
          </w:p>
        </w:tc>
        <w:tc>
          <w:tcPr>
            <w:tcW w:w="99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Pr="00AC2FFC" w:rsidRDefault="00E34A5D">
            <w:pPr>
              <w:keepNext/>
            </w:pPr>
            <w:r w:rsidRPr="00AC2FFC">
              <w:t>0..1</w:t>
            </w:r>
          </w:p>
        </w:tc>
        <w:tc>
          <w:tcPr>
            <w:tcW w:w="178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Pr="00AC2FFC" w:rsidRDefault="005E18DB">
            <w:pPr>
              <w:keepNext/>
            </w:pPr>
            <w:hyperlink w:anchor="_AndereRaeumlicheAufloesungCode" w:history="1">
              <w:r w:rsidR="00E34A5D" w:rsidRPr="00AC2FFC">
                <w:rPr>
                  <w:rStyle w:val="Hyperlink"/>
                </w:rPr>
                <w:t>AndereRaeumlicheAufloesungCode</w:t>
              </w:r>
            </w:hyperlink>
          </w:p>
        </w:tc>
        <w:tc>
          <w:tcPr>
            <w:tcW w:w="799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Pr="00AC2FFC" w:rsidRDefault="00E34A5D">
            <w:pPr>
              <w:keepNext/>
            </w:pPr>
            <w:r w:rsidRPr="00AC2FFC">
              <w:t>Weitere Gebietskörperschaften und andere fachliche Raumbezüge sind hier definiert.</w:t>
            </w:r>
          </w:p>
        </w:tc>
      </w:tr>
      <w:tr w:rsidR="006507C9" w:rsidRPr="00AC2FFC" w:rsidTr="005E1C43">
        <w:trPr>
          <w:trHeight w:hRule="exact" w:val="996"/>
        </w:trPr>
        <w:tc>
          <w:tcPr>
            <w:tcW w:w="110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Pr="00AC2FFC" w:rsidRDefault="00E34A5D">
            <w:pPr>
              <w:keepNext/>
              <w:rPr>
                <w:b/>
                <w:bCs/>
              </w:rPr>
            </w:pPr>
            <w:r w:rsidRPr="00AC2FFC">
              <w:rPr>
                <w:b/>
                <w:bCs/>
              </w:rPr>
              <w:t>4</w:t>
            </w:r>
          </w:p>
        </w:tc>
        <w:tc>
          <w:tcPr>
            <w:tcW w:w="158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Pr="00AC2FFC" w:rsidRDefault="00E34A5D">
            <w:pPr>
              <w:keepNext/>
            </w:pPr>
            <w:r w:rsidRPr="00AC2FFC">
              <w:t>Optional</w:t>
            </w:r>
          </w:p>
        </w:tc>
        <w:tc>
          <w:tcPr>
            <w:tcW w:w="226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Pr="00AC2FFC" w:rsidRDefault="00E34A5D">
            <w:pPr>
              <w:keepNext/>
            </w:pPr>
            <w:r w:rsidRPr="00AC2FFC">
              <w:t>andereCodeFreitext</w:t>
            </w:r>
          </w:p>
        </w:tc>
        <w:tc>
          <w:tcPr>
            <w:tcW w:w="99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Pr="00AC2FFC" w:rsidRDefault="00E34A5D">
            <w:pPr>
              <w:keepNext/>
            </w:pPr>
            <w:r w:rsidRPr="00AC2FFC">
              <w:t>0..1</w:t>
            </w:r>
          </w:p>
        </w:tc>
        <w:tc>
          <w:tcPr>
            <w:tcW w:w="178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Pr="00AC2FFC" w:rsidRDefault="00E34A5D">
            <w:pPr>
              <w:keepNext/>
            </w:pPr>
            <w:r w:rsidRPr="00AC2FFC">
              <w:t>W3C:string</w:t>
            </w:r>
          </w:p>
        </w:tc>
        <w:tc>
          <w:tcPr>
            <w:tcW w:w="799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Pr="00AC2FFC" w:rsidRDefault="00E34A5D">
            <w:pPr>
              <w:keepNext/>
            </w:pPr>
            <w:r w:rsidRPr="00AC2FFC">
              <w:t>Beschreibt den Wert aus andereCode näher, z.B. den Namen der Kommune oder des Wahlbezirks</w:t>
            </w:r>
          </w:p>
        </w:tc>
      </w:tr>
    </w:tbl>
    <w:p w:rsidR="006507C9" w:rsidRDefault="000F1CF2">
      <w:pPr>
        <w:pStyle w:val="Beschriftung"/>
      </w:pPr>
      <w:bookmarkStart w:id="87" w:name="_Toc453359779"/>
      <w:bookmarkStart w:id="88" w:name="_Toc453545085"/>
      <w:r>
        <w:t xml:space="preserve">Tabelle </w:t>
      </w:r>
      <w:fldSimple w:instr=" Seq Tabelle ">
        <w:r w:rsidR="00204AF9">
          <w:rPr>
            <w:noProof/>
          </w:rPr>
          <w:t>7</w:t>
        </w:r>
      </w:fldSimple>
      <w:r>
        <w:t>:</w:t>
      </w:r>
      <w:r w:rsidR="00E34A5D">
        <w:t xml:space="preserve"> RaeumlicheAbdeckung</w:t>
      </w:r>
      <w:bookmarkEnd w:id="87"/>
      <w:bookmarkEnd w:id="88"/>
    </w:p>
    <w:p w:rsidR="006507C9" w:rsidRDefault="00E34A5D">
      <w:pPr>
        <w:pStyle w:val="berschrift4"/>
        <w:numPr>
          <w:ilvl w:val="3"/>
          <w:numId w:val="13"/>
        </w:numPr>
      </w:pPr>
      <w:bookmarkStart w:id="89" w:name="_Kalenderdatum"/>
      <w:bookmarkStart w:id="90" w:name="_Toc453444695"/>
      <w:bookmarkEnd w:id="89"/>
      <w:r>
        <w:lastRenderedPageBreak/>
        <w:t>Kalenderdatum</w:t>
      </w:r>
      <w:bookmarkEnd w:id="90"/>
    </w:p>
    <w:p w:rsidR="006507C9" w:rsidRDefault="00E34A5D">
      <w:pPr>
        <w:ind w:left="360"/>
      </w:pPr>
      <w:r>
        <w:rPr>
          <w:noProof/>
          <w:lang w:eastAsia="de-DE"/>
        </w:rPr>
        <w:drawing>
          <wp:inline distT="0" distB="0" distL="0" distR="0" wp14:anchorId="754EFB89" wp14:editId="7214BADE">
            <wp:extent cx="4926988" cy="1206349"/>
            <wp:effectExtent l="0" t="0" r="6962" b="0"/>
            <wp:docPr id="15" name="Grafik 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926988" cy="1206349"/>
                    </a:xfrm>
                    <a:prstGeom prst="rect">
                      <a:avLst/>
                    </a:prstGeom>
                    <a:noFill/>
                    <a:ln>
                      <a:noFill/>
                      <a:prstDash/>
                    </a:ln>
                  </pic:spPr>
                </pic:pic>
              </a:graphicData>
            </a:graphic>
          </wp:inline>
        </w:drawing>
      </w:r>
    </w:p>
    <w:p w:rsidR="006507C9" w:rsidRDefault="005E1C43">
      <w:pPr>
        <w:pStyle w:val="Figure"/>
        <w:numPr>
          <w:ilvl w:val="0"/>
          <w:numId w:val="0"/>
        </w:numPr>
        <w:ind w:left="360" w:hanging="360"/>
        <w:jc w:val="left"/>
      </w:pPr>
      <w:bookmarkStart w:id="91" w:name="_Toc453444616"/>
      <w:bookmarkStart w:id="92" w:name="_Toc453545047"/>
      <w:r w:rsidRPr="00AC2FFC">
        <w:rPr>
          <w:lang w:val="de-DE"/>
        </w:rPr>
        <w:t xml:space="preserve">Abbildung </w:t>
      </w:r>
      <w:r>
        <w:fldChar w:fldCharType="begin"/>
      </w:r>
      <w:r w:rsidRPr="00AC2FFC">
        <w:rPr>
          <w:lang w:val="de-DE"/>
        </w:rPr>
        <w:instrText xml:space="preserve"> SEQ Abbildung \* ARABIC </w:instrText>
      </w:r>
      <w:r>
        <w:fldChar w:fldCharType="separate"/>
      </w:r>
      <w:r w:rsidR="00204AF9">
        <w:rPr>
          <w:noProof/>
          <w:lang w:val="de-DE"/>
        </w:rPr>
        <w:t>9</w:t>
      </w:r>
      <w:r>
        <w:fldChar w:fldCharType="end"/>
      </w:r>
      <w:r w:rsidRPr="00AC2FFC">
        <w:rPr>
          <w:lang w:val="de-DE"/>
        </w:rPr>
        <w:t>:</w:t>
      </w:r>
      <w:r w:rsidR="00E34A5D">
        <w:rPr>
          <w:sz w:val="18"/>
          <w:lang w:val="de-DE"/>
        </w:rPr>
        <w:t xml:space="preserve"> Ka</w:t>
      </w:r>
      <w:r w:rsidR="00E34A5D">
        <w:t>lenderdatum</w:t>
      </w:r>
      <w:bookmarkEnd w:id="91"/>
      <w:bookmarkEnd w:id="92"/>
    </w:p>
    <w:tbl>
      <w:tblPr>
        <w:tblW w:w="5000" w:type="pct"/>
        <w:tblLayout w:type="fixed"/>
        <w:tblCellMar>
          <w:left w:w="10" w:type="dxa"/>
          <w:right w:w="10" w:type="dxa"/>
        </w:tblCellMar>
        <w:tblLook w:val="0000" w:firstRow="0" w:lastRow="0" w:firstColumn="0" w:lastColumn="0" w:noHBand="0" w:noVBand="0"/>
      </w:tblPr>
      <w:tblGrid>
        <w:gridCol w:w="866"/>
        <w:gridCol w:w="1310"/>
        <w:gridCol w:w="2437"/>
        <w:gridCol w:w="864"/>
        <w:gridCol w:w="3078"/>
        <w:gridCol w:w="6602"/>
      </w:tblGrid>
      <w:tr w:rsidR="006507C9" w:rsidTr="00F008FC">
        <w:trPr>
          <w:trHeight w:hRule="exact" w:val="794"/>
        </w:trPr>
        <w:tc>
          <w:tcPr>
            <w:tcW w:w="2242" w:type="dxa"/>
            <w:gridSpan w:val="2"/>
            <w:tcBorders>
              <w:top w:val="single" w:sz="4" w:space="0" w:color="ED7D31"/>
              <w:left w:val="single" w:sz="4" w:space="0" w:color="ED7D31"/>
              <w:bottom w:val="single" w:sz="4" w:space="0" w:color="ED7D31"/>
            </w:tcBorders>
            <w:shd w:val="clear" w:color="auto" w:fill="ED7D31"/>
            <w:tcMar>
              <w:top w:w="0" w:type="dxa"/>
              <w:left w:w="108" w:type="dxa"/>
              <w:bottom w:w="0" w:type="dxa"/>
              <w:right w:w="108" w:type="dxa"/>
            </w:tcMar>
          </w:tcPr>
          <w:p w:rsidR="006507C9" w:rsidRDefault="00E34A5D">
            <w:pPr>
              <w:keepNext/>
            </w:pPr>
            <w:r>
              <w:rPr>
                <w:b/>
                <w:bCs/>
                <w:color w:val="FFFFFF"/>
                <w:sz w:val="22"/>
                <w:u w:val="single"/>
              </w:rPr>
              <w:t>Kalenderdatum</w:t>
            </w:r>
          </w:p>
        </w:tc>
        <w:tc>
          <w:tcPr>
            <w:tcW w:w="13446" w:type="dxa"/>
            <w:gridSpan w:val="4"/>
            <w:tcBorders>
              <w:top w:val="single" w:sz="4" w:space="0" w:color="ED7D31"/>
              <w:bottom w:val="single" w:sz="4" w:space="0" w:color="ED7D31"/>
              <w:right w:val="single" w:sz="4" w:space="0" w:color="ED7D31"/>
            </w:tcBorders>
            <w:shd w:val="clear" w:color="auto" w:fill="ED7D31"/>
            <w:tcMar>
              <w:top w:w="0" w:type="dxa"/>
              <w:left w:w="108" w:type="dxa"/>
              <w:bottom w:w="0" w:type="dxa"/>
              <w:right w:w="108" w:type="dxa"/>
            </w:tcMar>
          </w:tcPr>
          <w:p w:rsidR="006507C9" w:rsidRDefault="00E34A5D">
            <w:pPr>
              <w:keepNext/>
              <w:ind w:left="924" w:right="317" w:hanging="924"/>
              <w:rPr>
                <w:b/>
                <w:bCs/>
                <w:color w:val="FFFFFF"/>
              </w:rPr>
            </w:pPr>
            <w:r>
              <w:rPr>
                <w:b/>
                <w:bCs/>
                <w:color w:val="FFFFFF"/>
              </w:rPr>
              <w:t>Erstellungs-, Veröffentlichungs- und Aktualisierungsdaten von Datensätzen, Dokumenten, Apps oder anderen Formaten.</w:t>
            </w:r>
          </w:p>
        </w:tc>
      </w:tr>
      <w:tr w:rsidR="006507C9" w:rsidTr="00F008FC">
        <w:trPr>
          <w:trHeight w:hRule="exact" w:val="794"/>
        </w:trPr>
        <w:tc>
          <w:tcPr>
            <w:tcW w:w="89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ind w:right="-108"/>
            </w:pPr>
            <w:r>
              <w:rPr>
                <w:b/>
                <w:bCs/>
                <w:sz w:val="16"/>
                <w:u w:val="single"/>
              </w:rPr>
              <w:t>ID 2.3.2.3.X</w:t>
            </w:r>
          </w:p>
        </w:tc>
        <w:tc>
          <w:tcPr>
            <w:tcW w:w="135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ind w:right="179"/>
            </w:pPr>
            <w:r>
              <w:t>Verbind-</w:t>
            </w:r>
            <w:r>
              <w:br/>
              <w:t>lichkeit</w:t>
            </w:r>
          </w:p>
        </w:tc>
        <w:tc>
          <w:tcPr>
            <w:tcW w:w="252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Attributname</w:t>
            </w:r>
          </w:p>
        </w:tc>
        <w:tc>
          <w:tcPr>
            <w:tcW w:w="88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Multi-</w:t>
            </w:r>
            <w:r>
              <w:rPr>
                <w:b/>
              </w:rPr>
              <w:br/>
              <w:t>plizität</w:t>
            </w:r>
          </w:p>
        </w:tc>
        <w:tc>
          <w:tcPr>
            <w:tcW w:w="318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Datentyp</w:t>
            </w:r>
          </w:p>
        </w:tc>
        <w:tc>
          <w:tcPr>
            <w:tcW w:w="684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Beschreibung</w:t>
            </w:r>
          </w:p>
        </w:tc>
      </w:tr>
      <w:tr w:rsidR="006507C9" w:rsidTr="00F008FC">
        <w:trPr>
          <w:trHeight w:hRule="exact" w:val="794"/>
        </w:trPr>
        <w:tc>
          <w:tcPr>
            <w:tcW w:w="89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b/>
                <w:bCs/>
              </w:rPr>
            </w:pPr>
          </w:p>
        </w:tc>
        <w:tc>
          <w:tcPr>
            <w:tcW w:w="135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Pflicht</w:t>
            </w:r>
          </w:p>
        </w:tc>
        <w:tc>
          <w:tcPr>
            <w:tcW w:w="252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erstellungsdatum</w:t>
            </w:r>
          </w:p>
        </w:tc>
        <w:tc>
          <w:tcPr>
            <w:tcW w:w="88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1..1</w:t>
            </w:r>
          </w:p>
        </w:tc>
        <w:tc>
          <w:tcPr>
            <w:tcW w:w="318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W3C:dateTime</w:t>
            </w:r>
          </w:p>
        </w:tc>
        <w:tc>
          <w:tcPr>
            <w:tcW w:w="684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Gibt das Erstellungsdatum wieder.</w:t>
            </w:r>
          </w:p>
        </w:tc>
      </w:tr>
      <w:tr w:rsidR="006507C9" w:rsidTr="00F008FC">
        <w:trPr>
          <w:trHeight w:hRule="exact" w:val="794"/>
        </w:trPr>
        <w:tc>
          <w:tcPr>
            <w:tcW w:w="89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b/>
                <w:bCs/>
              </w:rPr>
            </w:pPr>
          </w:p>
        </w:tc>
        <w:tc>
          <w:tcPr>
            <w:tcW w:w="135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Empfohlen</w:t>
            </w:r>
          </w:p>
        </w:tc>
        <w:tc>
          <w:tcPr>
            <w:tcW w:w="252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aktualisierungsdatum</w:t>
            </w:r>
          </w:p>
        </w:tc>
        <w:tc>
          <w:tcPr>
            <w:tcW w:w="88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sz w:val="16"/>
              </w:rPr>
            </w:pPr>
            <w:r>
              <w:rPr>
                <w:sz w:val="16"/>
              </w:rPr>
              <w:t>0..*</w:t>
            </w:r>
          </w:p>
        </w:tc>
        <w:tc>
          <w:tcPr>
            <w:tcW w:w="318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W3C:dateTime</w:t>
            </w:r>
          </w:p>
        </w:tc>
        <w:tc>
          <w:tcPr>
            <w:tcW w:w="684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Gibt eines oder mehrere Aktualisierungsdaten wieder.</w:t>
            </w:r>
          </w:p>
        </w:tc>
      </w:tr>
      <w:tr w:rsidR="006507C9" w:rsidTr="00F008FC">
        <w:trPr>
          <w:trHeight w:hRule="exact" w:val="794"/>
        </w:trPr>
        <w:tc>
          <w:tcPr>
            <w:tcW w:w="89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b/>
                <w:bCs/>
              </w:rPr>
            </w:pPr>
          </w:p>
        </w:tc>
        <w:tc>
          <w:tcPr>
            <w:tcW w:w="135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Empfohlen</w:t>
            </w:r>
          </w:p>
        </w:tc>
        <w:tc>
          <w:tcPr>
            <w:tcW w:w="252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ind w:right="-90"/>
            </w:pPr>
            <w:r>
              <w:t>veroeffentlichungsdatum</w:t>
            </w:r>
          </w:p>
        </w:tc>
        <w:tc>
          <w:tcPr>
            <w:tcW w:w="88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0..1</w:t>
            </w:r>
          </w:p>
        </w:tc>
        <w:tc>
          <w:tcPr>
            <w:tcW w:w="318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W3C:dateTime</w:t>
            </w:r>
          </w:p>
        </w:tc>
        <w:tc>
          <w:tcPr>
            <w:tcW w:w="684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Gibt das Veröffentlichungsdatum wieder.</w:t>
            </w:r>
          </w:p>
        </w:tc>
      </w:tr>
      <w:tr w:rsidR="006507C9" w:rsidTr="00F008FC">
        <w:trPr>
          <w:trHeight w:hRule="exact" w:val="1322"/>
        </w:trPr>
        <w:tc>
          <w:tcPr>
            <w:tcW w:w="89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b/>
                <w:bCs/>
              </w:rPr>
            </w:pPr>
          </w:p>
        </w:tc>
        <w:tc>
          <w:tcPr>
            <w:tcW w:w="135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Empfohlen</w:t>
            </w:r>
          </w:p>
        </w:tc>
        <w:tc>
          <w:tcPr>
            <w:tcW w:w="252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aenderungshaeufigkeit</w:t>
            </w:r>
          </w:p>
        </w:tc>
        <w:tc>
          <w:tcPr>
            <w:tcW w:w="88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sz w:val="16"/>
              </w:rPr>
            </w:pPr>
            <w:r>
              <w:rPr>
                <w:sz w:val="16"/>
              </w:rPr>
              <w:t>0..1</w:t>
            </w:r>
          </w:p>
        </w:tc>
        <w:tc>
          <w:tcPr>
            <w:tcW w:w="318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AenderungshaeufigkeitCode</w:t>
            </w:r>
          </w:p>
        </w:tc>
        <w:tc>
          <w:tcPr>
            <w:tcW w:w="684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rsidP="00F008FC">
            <w:pPr>
              <w:keepNext/>
            </w:pPr>
            <w:r>
              <w:t>Gibt mithilfe der im Standard gepflegten Codeliste „Aktualisierungsfrequenz“ wieder, welche Frequenz die Aktualisierung hat, z.</w:t>
            </w:r>
            <w:r w:rsidR="00F008FC">
              <w:t>B.</w:t>
            </w:r>
            <w:r>
              <w:t xml:space="preserve"> jährlich.</w:t>
            </w:r>
          </w:p>
        </w:tc>
      </w:tr>
    </w:tbl>
    <w:p w:rsidR="00E34A5D" w:rsidRPr="00F008FC" w:rsidRDefault="000F1CF2" w:rsidP="00F008FC">
      <w:pPr>
        <w:pStyle w:val="Beschriftung"/>
      </w:pPr>
      <w:bookmarkStart w:id="93" w:name="_Toc453359780"/>
      <w:bookmarkStart w:id="94" w:name="_Toc453545086"/>
      <w:r>
        <w:t xml:space="preserve">Tabelle </w:t>
      </w:r>
      <w:fldSimple w:instr=" Seq Tabelle ">
        <w:r w:rsidR="00204AF9">
          <w:rPr>
            <w:noProof/>
          </w:rPr>
          <w:t>8</w:t>
        </w:r>
      </w:fldSimple>
      <w:r w:rsidR="00E34A5D">
        <w:t>: Kalenderdatum</w:t>
      </w:r>
      <w:bookmarkStart w:id="95" w:name="_Zugaenglichkeit"/>
      <w:bookmarkStart w:id="96" w:name="_Toc453444696"/>
      <w:bookmarkEnd w:id="93"/>
      <w:bookmarkEnd w:id="94"/>
      <w:bookmarkEnd w:id="95"/>
    </w:p>
    <w:p w:rsidR="006507C9" w:rsidRDefault="00E34A5D">
      <w:pPr>
        <w:pStyle w:val="berschrift4"/>
        <w:numPr>
          <w:ilvl w:val="3"/>
          <w:numId w:val="14"/>
        </w:numPr>
      </w:pPr>
      <w:r>
        <w:lastRenderedPageBreak/>
        <w:t>Zugaenglichkeit</w:t>
      </w:r>
      <w:bookmarkEnd w:id="96"/>
    </w:p>
    <w:p w:rsidR="006507C9" w:rsidRDefault="00E34A5D">
      <w:pPr>
        <w:ind w:left="360"/>
      </w:pPr>
      <w:r>
        <w:rPr>
          <w:noProof/>
          <w:lang w:eastAsia="de-DE"/>
        </w:rPr>
        <w:drawing>
          <wp:inline distT="0" distB="0" distL="0" distR="0" wp14:anchorId="2051B97B" wp14:editId="7A456DA2">
            <wp:extent cx="3479365" cy="901589"/>
            <wp:effectExtent l="0" t="0" r="6785" b="0"/>
            <wp:docPr id="16" name="Grafik 1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479365" cy="901589"/>
                    </a:xfrm>
                    <a:prstGeom prst="rect">
                      <a:avLst/>
                    </a:prstGeom>
                    <a:noFill/>
                    <a:ln>
                      <a:noFill/>
                      <a:prstDash/>
                    </a:ln>
                  </pic:spPr>
                </pic:pic>
              </a:graphicData>
            </a:graphic>
          </wp:inline>
        </w:drawing>
      </w:r>
    </w:p>
    <w:p w:rsidR="00E34A5D" w:rsidRPr="00F008FC" w:rsidRDefault="005E1C43" w:rsidP="00F008FC">
      <w:pPr>
        <w:pStyle w:val="Figure"/>
        <w:numPr>
          <w:ilvl w:val="0"/>
          <w:numId w:val="0"/>
        </w:numPr>
        <w:tabs>
          <w:tab w:val="left" w:pos="1310"/>
          <w:tab w:val="left" w:pos="3251"/>
        </w:tabs>
        <w:ind w:left="360" w:hanging="360"/>
        <w:jc w:val="left"/>
        <w:rPr>
          <w:lang w:val="de-DE"/>
        </w:rPr>
      </w:pPr>
      <w:bookmarkStart w:id="97" w:name="_Toc453444617"/>
      <w:bookmarkStart w:id="98" w:name="_Toc453545048"/>
      <w:r w:rsidRPr="00AC2FFC">
        <w:rPr>
          <w:lang w:val="de-DE"/>
        </w:rPr>
        <w:t xml:space="preserve">Abbildung </w:t>
      </w:r>
      <w:r>
        <w:fldChar w:fldCharType="begin"/>
      </w:r>
      <w:r w:rsidRPr="00AC2FFC">
        <w:rPr>
          <w:lang w:val="de-DE"/>
        </w:rPr>
        <w:instrText xml:space="preserve"> SEQ Abbildung \* ARABIC </w:instrText>
      </w:r>
      <w:r>
        <w:fldChar w:fldCharType="separate"/>
      </w:r>
      <w:r w:rsidR="00204AF9">
        <w:rPr>
          <w:noProof/>
          <w:lang w:val="de-DE"/>
        </w:rPr>
        <w:t>10</w:t>
      </w:r>
      <w:r>
        <w:fldChar w:fldCharType="end"/>
      </w:r>
      <w:r w:rsidRPr="00AC2FFC">
        <w:rPr>
          <w:lang w:val="de-DE"/>
        </w:rPr>
        <w:t>:</w:t>
      </w:r>
      <w:r w:rsidR="00E34A5D">
        <w:rPr>
          <w:sz w:val="18"/>
          <w:lang w:val="de-DE"/>
        </w:rPr>
        <w:t xml:space="preserve"> </w:t>
      </w:r>
      <w:r w:rsidR="00E34A5D" w:rsidRPr="00F008FC">
        <w:rPr>
          <w:lang w:val="de-DE"/>
        </w:rPr>
        <w:t>Zugaenglichkeit</w:t>
      </w:r>
      <w:bookmarkEnd w:id="97"/>
      <w:bookmarkEnd w:id="98"/>
      <w:r w:rsidR="00E34A5D" w:rsidRPr="00F008FC">
        <w:rPr>
          <w:lang w:val="de-DE"/>
        </w:rPr>
        <w:tab/>
      </w:r>
      <w:r w:rsidR="00F008FC" w:rsidRPr="00F008FC">
        <w:rPr>
          <w:lang w:val="de-DE"/>
        </w:rPr>
        <w:br/>
      </w:r>
    </w:p>
    <w:tbl>
      <w:tblPr>
        <w:tblW w:w="5002" w:type="pct"/>
        <w:tblLayout w:type="fixed"/>
        <w:tblCellMar>
          <w:left w:w="10" w:type="dxa"/>
          <w:right w:w="10" w:type="dxa"/>
        </w:tblCellMar>
        <w:tblLook w:val="0000" w:firstRow="0" w:lastRow="0" w:firstColumn="0" w:lastColumn="0" w:noHBand="0" w:noVBand="0"/>
      </w:tblPr>
      <w:tblGrid>
        <w:gridCol w:w="1040"/>
        <w:gridCol w:w="1904"/>
        <w:gridCol w:w="2654"/>
        <w:gridCol w:w="787"/>
        <w:gridCol w:w="1750"/>
        <w:gridCol w:w="7028"/>
      </w:tblGrid>
      <w:tr w:rsidR="006507C9">
        <w:tc>
          <w:tcPr>
            <w:tcW w:w="3041" w:type="dxa"/>
            <w:gridSpan w:val="2"/>
            <w:tcBorders>
              <w:top w:val="single" w:sz="4" w:space="0" w:color="ED7D31"/>
              <w:left w:val="single" w:sz="4" w:space="0" w:color="ED7D31"/>
              <w:bottom w:val="single" w:sz="4" w:space="0" w:color="ED7D31"/>
            </w:tcBorders>
            <w:shd w:val="clear" w:color="auto" w:fill="ED7D31"/>
            <w:tcMar>
              <w:top w:w="0" w:type="dxa"/>
              <w:left w:w="108" w:type="dxa"/>
              <w:bottom w:w="0" w:type="dxa"/>
              <w:right w:w="108" w:type="dxa"/>
            </w:tcMar>
          </w:tcPr>
          <w:p w:rsidR="006507C9" w:rsidRDefault="00E34A5D">
            <w:pPr>
              <w:keepNext/>
            </w:pPr>
            <w:r>
              <w:rPr>
                <w:b/>
                <w:bCs/>
                <w:color w:val="FFFFFF"/>
                <w:sz w:val="22"/>
                <w:u w:val="single"/>
              </w:rPr>
              <w:t>Zugaenglichkeit</w:t>
            </w:r>
          </w:p>
        </w:tc>
        <w:tc>
          <w:tcPr>
            <w:tcW w:w="12653" w:type="dxa"/>
            <w:gridSpan w:val="4"/>
            <w:tcBorders>
              <w:top w:val="single" w:sz="4" w:space="0" w:color="ED7D31"/>
              <w:bottom w:val="single" w:sz="4" w:space="0" w:color="ED7D31"/>
              <w:right w:val="single" w:sz="4" w:space="0" w:color="ED7D31"/>
            </w:tcBorders>
            <w:shd w:val="clear" w:color="auto" w:fill="ED7D31"/>
            <w:tcMar>
              <w:top w:w="0" w:type="dxa"/>
              <w:left w:w="108" w:type="dxa"/>
              <w:bottom w:w="0" w:type="dxa"/>
              <w:right w:w="108" w:type="dxa"/>
            </w:tcMar>
          </w:tcPr>
          <w:p w:rsidR="006507C9" w:rsidRDefault="00E34A5D">
            <w:pPr>
              <w:keepNext/>
              <w:ind w:left="924" w:hanging="924"/>
              <w:rPr>
                <w:b/>
                <w:bCs/>
                <w:color w:val="FFFFFF"/>
              </w:rPr>
            </w:pPr>
            <w:r>
              <w:rPr>
                <w:b/>
                <w:bCs/>
                <w:color w:val="FFFFFF"/>
              </w:rPr>
              <w:t>Beschreibt die Zugänglichkeit der Ressource</w:t>
            </w:r>
          </w:p>
        </w:tc>
      </w:tr>
      <w:tr w:rsidR="006507C9">
        <w:tc>
          <w:tcPr>
            <w:tcW w:w="107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ind w:right="179"/>
            </w:pPr>
            <w:r>
              <w:rPr>
                <w:b/>
                <w:bCs/>
                <w:sz w:val="16"/>
              </w:rPr>
              <w:t>ID 2.3.2.4.X</w:t>
            </w:r>
          </w:p>
        </w:tc>
        <w:tc>
          <w:tcPr>
            <w:tcW w:w="196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ind w:right="179"/>
            </w:pPr>
            <w:r>
              <w:t>Verbindlichkeit</w:t>
            </w:r>
          </w:p>
        </w:tc>
        <w:tc>
          <w:tcPr>
            <w:tcW w:w="2747"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Attributname</w:t>
            </w:r>
          </w:p>
        </w:tc>
        <w:tc>
          <w:tcPr>
            <w:tcW w:w="80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Multi-</w:t>
            </w:r>
            <w:r>
              <w:rPr>
                <w:b/>
              </w:rPr>
              <w:br/>
              <w:t>plizität</w:t>
            </w:r>
          </w:p>
        </w:tc>
        <w:tc>
          <w:tcPr>
            <w:tcW w:w="180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Datentyp</w:t>
            </w:r>
          </w:p>
        </w:tc>
        <w:tc>
          <w:tcPr>
            <w:tcW w:w="729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Beschreibung</w:t>
            </w:r>
          </w:p>
        </w:tc>
      </w:tr>
      <w:tr w:rsidR="006507C9">
        <w:tc>
          <w:tcPr>
            <w:tcW w:w="107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1</w:t>
            </w:r>
          </w:p>
        </w:tc>
        <w:tc>
          <w:tcPr>
            <w:tcW w:w="196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Empfohlen</w:t>
            </w:r>
          </w:p>
        </w:tc>
        <w:tc>
          <w:tcPr>
            <w:tcW w:w="2747"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letztePruefungErgebnis</w:t>
            </w:r>
          </w:p>
        </w:tc>
        <w:tc>
          <w:tcPr>
            <w:tcW w:w="80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0..1</w:t>
            </w:r>
          </w:p>
        </w:tc>
        <w:tc>
          <w:tcPr>
            <w:tcW w:w="180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W3C:string</w:t>
            </w:r>
          </w:p>
        </w:tc>
        <w:tc>
          <w:tcPr>
            <w:tcW w:w="729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Zeigt den HTTP-Statuscode an, der bei der Prüfung ausgegeben wurde (Spezifiziert in RFC 7231)</w:t>
            </w:r>
          </w:p>
        </w:tc>
      </w:tr>
      <w:tr w:rsidR="006507C9">
        <w:tc>
          <w:tcPr>
            <w:tcW w:w="107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t>2</w:t>
            </w:r>
          </w:p>
        </w:tc>
        <w:tc>
          <w:tcPr>
            <w:tcW w:w="196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Optional</w:t>
            </w:r>
          </w:p>
        </w:tc>
        <w:tc>
          <w:tcPr>
            <w:tcW w:w="2747"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letztePruefungDatum</w:t>
            </w:r>
          </w:p>
        </w:tc>
        <w:tc>
          <w:tcPr>
            <w:tcW w:w="80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sz w:val="16"/>
              </w:rPr>
            </w:pPr>
            <w:r>
              <w:rPr>
                <w:sz w:val="16"/>
              </w:rPr>
              <w:t>0..1</w:t>
            </w:r>
          </w:p>
        </w:tc>
        <w:tc>
          <w:tcPr>
            <w:tcW w:w="180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W3C:dateTime</w:t>
            </w:r>
          </w:p>
        </w:tc>
        <w:tc>
          <w:tcPr>
            <w:tcW w:w="729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Zeigt das Datum an, an dem die Zugänglichkeit der Ressource zuletzt geprüft wurde.</w:t>
            </w:r>
          </w:p>
        </w:tc>
      </w:tr>
    </w:tbl>
    <w:p w:rsidR="006507C9" w:rsidRDefault="000F1CF2">
      <w:pPr>
        <w:pStyle w:val="Beschriftung"/>
      </w:pPr>
      <w:bookmarkStart w:id="99" w:name="_Toc453359781"/>
      <w:bookmarkStart w:id="100" w:name="_Toc453545087"/>
      <w:r>
        <w:t xml:space="preserve">Tabelle </w:t>
      </w:r>
      <w:fldSimple w:instr=" Seq Tabelle ">
        <w:r w:rsidR="00204AF9">
          <w:rPr>
            <w:noProof/>
          </w:rPr>
          <w:t>9</w:t>
        </w:r>
      </w:fldSimple>
      <w:r>
        <w:t>:</w:t>
      </w:r>
      <w:r w:rsidR="00E34A5D">
        <w:t xml:space="preserve"> Zugaenglichkeit</w:t>
      </w:r>
      <w:bookmarkEnd w:id="99"/>
      <w:bookmarkEnd w:id="100"/>
    </w:p>
    <w:p w:rsidR="006507C9" w:rsidRDefault="00E34A5D">
      <w:pPr>
        <w:pStyle w:val="berschrift4"/>
        <w:numPr>
          <w:ilvl w:val="3"/>
          <w:numId w:val="15"/>
        </w:numPr>
      </w:pPr>
      <w:bookmarkStart w:id="101" w:name="_Pruefsumme"/>
      <w:bookmarkStart w:id="102" w:name="_Toc453444697"/>
      <w:bookmarkEnd w:id="101"/>
      <w:r>
        <w:lastRenderedPageBreak/>
        <w:t>Pruefsumme</w:t>
      </w:r>
      <w:bookmarkEnd w:id="102"/>
    </w:p>
    <w:p w:rsidR="006507C9" w:rsidRDefault="00E34A5D">
      <w:r>
        <w:rPr>
          <w:noProof/>
          <w:lang w:eastAsia="de-DE"/>
        </w:rPr>
        <w:drawing>
          <wp:anchor distT="0" distB="0" distL="114300" distR="114300" simplePos="0" relativeHeight="251661312" behindDoc="0" locked="0" layoutInCell="1" allowOverlap="1" wp14:anchorId="548BEAC5" wp14:editId="16BA586B">
            <wp:simplePos x="0" y="0"/>
            <wp:positionH relativeFrom="column">
              <wp:posOffset>-2459</wp:posOffset>
            </wp:positionH>
            <wp:positionV relativeFrom="paragraph">
              <wp:posOffset>-2176</wp:posOffset>
            </wp:positionV>
            <wp:extent cx="3352382" cy="901589"/>
            <wp:effectExtent l="0" t="0" r="418" b="0"/>
            <wp:wrapSquare wrapText="bothSides"/>
            <wp:docPr id="17" name="Grafik 1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352382" cy="901589"/>
                    </a:xfrm>
                    <a:prstGeom prst="rect">
                      <a:avLst/>
                    </a:prstGeom>
                    <a:noFill/>
                    <a:ln>
                      <a:noFill/>
                      <a:prstDash/>
                    </a:ln>
                  </pic:spPr>
                </pic:pic>
              </a:graphicData>
            </a:graphic>
          </wp:anchor>
        </w:drawing>
      </w:r>
    </w:p>
    <w:p w:rsidR="006507C9" w:rsidRDefault="006507C9">
      <w:pPr>
        <w:pStyle w:val="Figure"/>
        <w:numPr>
          <w:ilvl w:val="0"/>
          <w:numId w:val="0"/>
        </w:numPr>
        <w:tabs>
          <w:tab w:val="left" w:pos="1310"/>
        </w:tabs>
        <w:ind w:left="360" w:hanging="360"/>
        <w:jc w:val="left"/>
        <w:rPr>
          <w:sz w:val="18"/>
          <w:shd w:val="clear" w:color="auto" w:fill="D3D3D3"/>
          <w:lang w:val="de-DE"/>
        </w:rPr>
      </w:pPr>
    </w:p>
    <w:p w:rsidR="006507C9" w:rsidRDefault="006507C9">
      <w:pPr>
        <w:pStyle w:val="Figure"/>
        <w:numPr>
          <w:ilvl w:val="0"/>
          <w:numId w:val="0"/>
        </w:numPr>
        <w:tabs>
          <w:tab w:val="left" w:pos="1310"/>
        </w:tabs>
        <w:ind w:left="360" w:hanging="360"/>
        <w:jc w:val="left"/>
        <w:rPr>
          <w:sz w:val="18"/>
          <w:shd w:val="clear" w:color="auto" w:fill="D3D3D3"/>
          <w:lang w:val="de-DE"/>
        </w:rPr>
      </w:pPr>
    </w:p>
    <w:p w:rsidR="006507C9" w:rsidRDefault="006507C9">
      <w:pPr>
        <w:pStyle w:val="Figure"/>
        <w:numPr>
          <w:ilvl w:val="0"/>
          <w:numId w:val="0"/>
        </w:numPr>
        <w:tabs>
          <w:tab w:val="left" w:pos="1310"/>
        </w:tabs>
        <w:ind w:left="360" w:hanging="360"/>
        <w:jc w:val="left"/>
        <w:rPr>
          <w:sz w:val="18"/>
          <w:shd w:val="clear" w:color="auto" w:fill="D3D3D3"/>
          <w:lang w:val="de-DE"/>
        </w:rPr>
      </w:pPr>
    </w:p>
    <w:p w:rsidR="006507C9" w:rsidRDefault="005E1C43" w:rsidP="000F1CF2">
      <w:pPr>
        <w:pStyle w:val="Figure"/>
        <w:numPr>
          <w:ilvl w:val="0"/>
          <w:numId w:val="0"/>
        </w:numPr>
        <w:tabs>
          <w:tab w:val="left" w:pos="1310"/>
        </w:tabs>
        <w:ind w:left="360" w:hanging="360"/>
        <w:jc w:val="left"/>
      </w:pPr>
      <w:bookmarkStart w:id="103" w:name="_Toc453444618"/>
      <w:bookmarkStart w:id="104" w:name="_Toc453545049"/>
      <w:r w:rsidRPr="00AC2FFC">
        <w:rPr>
          <w:lang w:val="de-DE"/>
        </w:rPr>
        <w:t xml:space="preserve">Abbildung </w:t>
      </w:r>
      <w:r>
        <w:fldChar w:fldCharType="begin"/>
      </w:r>
      <w:r w:rsidRPr="00AC2FFC">
        <w:rPr>
          <w:lang w:val="de-DE"/>
        </w:rPr>
        <w:instrText xml:space="preserve"> SEQ Abbildung \* ARABIC </w:instrText>
      </w:r>
      <w:r>
        <w:fldChar w:fldCharType="separate"/>
      </w:r>
      <w:r w:rsidR="00204AF9">
        <w:rPr>
          <w:noProof/>
          <w:lang w:val="de-DE"/>
        </w:rPr>
        <w:t>11</w:t>
      </w:r>
      <w:r>
        <w:fldChar w:fldCharType="end"/>
      </w:r>
      <w:r w:rsidRPr="00AC2FFC">
        <w:rPr>
          <w:lang w:val="de-DE"/>
        </w:rPr>
        <w:t>:</w:t>
      </w:r>
      <w:r w:rsidR="00E34A5D">
        <w:rPr>
          <w:sz w:val="18"/>
          <w:lang w:val="de-DE"/>
        </w:rPr>
        <w:t xml:space="preserve"> </w:t>
      </w:r>
      <w:r w:rsidR="00E34A5D">
        <w:rPr>
          <w:lang w:val="de-DE"/>
        </w:rPr>
        <w:t>Pruefsumme</w:t>
      </w:r>
      <w:bookmarkEnd w:id="103"/>
      <w:bookmarkEnd w:id="104"/>
    </w:p>
    <w:p w:rsidR="006507C9" w:rsidRDefault="006507C9">
      <w:pPr>
        <w:pStyle w:val="Figure"/>
        <w:numPr>
          <w:ilvl w:val="0"/>
          <w:numId w:val="0"/>
        </w:numPr>
        <w:tabs>
          <w:tab w:val="left" w:pos="1310"/>
        </w:tabs>
        <w:ind w:left="360" w:hanging="360"/>
        <w:jc w:val="left"/>
        <w:rPr>
          <w:lang w:val="de-DE"/>
        </w:rPr>
      </w:pPr>
    </w:p>
    <w:tbl>
      <w:tblPr>
        <w:tblW w:w="5137" w:type="pct"/>
        <w:tblLayout w:type="fixed"/>
        <w:tblCellMar>
          <w:left w:w="10" w:type="dxa"/>
          <w:right w:w="10" w:type="dxa"/>
        </w:tblCellMar>
        <w:tblLook w:val="0000" w:firstRow="0" w:lastRow="0" w:firstColumn="0" w:lastColumn="0" w:noHBand="0" w:noVBand="0"/>
      </w:tblPr>
      <w:tblGrid>
        <w:gridCol w:w="1100"/>
        <w:gridCol w:w="2607"/>
        <w:gridCol w:w="2454"/>
        <w:gridCol w:w="884"/>
        <w:gridCol w:w="2417"/>
        <w:gridCol w:w="6110"/>
      </w:tblGrid>
      <w:tr w:rsidR="006507C9">
        <w:tc>
          <w:tcPr>
            <w:tcW w:w="3831" w:type="dxa"/>
            <w:gridSpan w:val="2"/>
            <w:tcBorders>
              <w:top w:val="single" w:sz="4" w:space="0" w:color="ED7D31"/>
              <w:left w:val="single" w:sz="4" w:space="0" w:color="ED7D31"/>
              <w:bottom w:val="single" w:sz="4" w:space="0" w:color="ED7D31"/>
            </w:tcBorders>
            <w:shd w:val="clear" w:color="auto" w:fill="ED7D31"/>
            <w:tcMar>
              <w:top w:w="0" w:type="dxa"/>
              <w:left w:w="108" w:type="dxa"/>
              <w:bottom w:w="0" w:type="dxa"/>
              <w:right w:w="108" w:type="dxa"/>
            </w:tcMar>
          </w:tcPr>
          <w:p w:rsidR="006507C9" w:rsidRDefault="00E34A5D">
            <w:pPr>
              <w:keepNext/>
            </w:pPr>
            <w:r>
              <w:rPr>
                <w:b/>
                <w:bCs/>
                <w:color w:val="FFFFFF"/>
                <w:sz w:val="22"/>
                <w:u w:val="single"/>
              </w:rPr>
              <w:t>Pruefsumme</w:t>
            </w:r>
          </w:p>
        </w:tc>
        <w:tc>
          <w:tcPr>
            <w:tcW w:w="12287" w:type="dxa"/>
            <w:gridSpan w:val="4"/>
            <w:tcBorders>
              <w:top w:val="single" w:sz="4" w:space="0" w:color="ED7D31"/>
              <w:bottom w:val="single" w:sz="4" w:space="0" w:color="ED7D31"/>
              <w:right w:val="single" w:sz="4" w:space="0" w:color="ED7D31"/>
            </w:tcBorders>
            <w:shd w:val="clear" w:color="auto" w:fill="ED7D31"/>
            <w:tcMar>
              <w:top w:w="0" w:type="dxa"/>
              <w:left w:w="108" w:type="dxa"/>
              <w:bottom w:w="0" w:type="dxa"/>
              <w:right w:w="108" w:type="dxa"/>
            </w:tcMar>
          </w:tcPr>
          <w:p w:rsidR="006507C9" w:rsidRDefault="00E34A5D">
            <w:pPr>
              <w:keepNext/>
              <w:ind w:left="232" w:hanging="142"/>
              <w:rPr>
                <w:b/>
                <w:bCs/>
                <w:color w:val="FFFFFF"/>
              </w:rPr>
            </w:pPr>
            <w:r>
              <w:rPr>
                <w:b/>
                <w:bCs/>
                <w:color w:val="FFFFFF"/>
              </w:rPr>
              <w:tab/>
              <w:t xml:space="preserve"> Definiert den der Berechnung eines Hashwertes zu Grunde liegenden Prüfsummen-Algorithmus und übermittelt den Hashwert.</w:t>
            </w:r>
          </w:p>
        </w:tc>
      </w:tr>
      <w:tr w:rsidR="006507C9">
        <w:tc>
          <w:tcPr>
            <w:tcW w:w="113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ind w:right="179"/>
            </w:pPr>
            <w:r>
              <w:rPr>
                <w:b/>
                <w:bCs/>
                <w:sz w:val="16"/>
              </w:rPr>
              <w:t>ID 2.3.2.1.X</w:t>
            </w:r>
          </w:p>
        </w:tc>
        <w:tc>
          <w:tcPr>
            <w:tcW w:w="269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ind w:right="179"/>
            </w:pPr>
            <w:r>
              <w:t>Verbindlichkeit</w:t>
            </w:r>
          </w:p>
        </w:tc>
        <w:tc>
          <w:tcPr>
            <w:tcW w:w="254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Attributname</w:t>
            </w:r>
          </w:p>
        </w:tc>
        <w:tc>
          <w:tcPr>
            <w:tcW w:w="90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Multi-</w:t>
            </w:r>
            <w:r>
              <w:rPr>
                <w:b/>
              </w:rPr>
              <w:br/>
              <w:t>plizität</w:t>
            </w:r>
          </w:p>
        </w:tc>
        <w:tc>
          <w:tcPr>
            <w:tcW w:w="250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Datentyp</w:t>
            </w:r>
          </w:p>
        </w:tc>
        <w:tc>
          <w:tcPr>
            <w:tcW w:w="6337"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Beschreibung</w:t>
            </w:r>
          </w:p>
        </w:tc>
      </w:tr>
      <w:tr w:rsidR="006507C9">
        <w:tc>
          <w:tcPr>
            <w:tcW w:w="113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1</w:t>
            </w:r>
          </w:p>
        </w:tc>
        <w:tc>
          <w:tcPr>
            <w:tcW w:w="269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Optional</w:t>
            </w:r>
          </w:p>
        </w:tc>
        <w:tc>
          <w:tcPr>
            <w:tcW w:w="254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wert</w:t>
            </w:r>
          </w:p>
        </w:tc>
        <w:tc>
          <w:tcPr>
            <w:tcW w:w="90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0..1</w:t>
            </w:r>
          </w:p>
        </w:tc>
        <w:tc>
          <w:tcPr>
            <w:tcW w:w="2501"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W3C:string</w:t>
            </w:r>
          </w:p>
        </w:tc>
        <w:tc>
          <w:tcPr>
            <w:tcW w:w="6337"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Der Wert der Prüfsumme.</w:t>
            </w:r>
          </w:p>
        </w:tc>
      </w:tr>
      <w:tr w:rsidR="006507C9">
        <w:tc>
          <w:tcPr>
            <w:tcW w:w="113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t>2</w:t>
            </w:r>
          </w:p>
        </w:tc>
        <w:tc>
          <w:tcPr>
            <w:tcW w:w="269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Optional</w:t>
            </w:r>
          </w:p>
        </w:tc>
        <w:tc>
          <w:tcPr>
            <w:tcW w:w="254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algorithmus</w:t>
            </w:r>
          </w:p>
        </w:tc>
        <w:tc>
          <w:tcPr>
            <w:tcW w:w="90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sz w:val="16"/>
              </w:rPr>
            </w:pPr>
            <w:r>
              <w:rPr>
                <w:sz w:val="16"/>
              </w:rPr>
              <w:t>0..1</w:t>
            </w:r>
          </w:p>
        </w:tc>
        <w:tc>
          <w:tcPr>
            <w:tcW w:w="250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5E18DB">
            <w:pPr>
              <w:keepNext/>
            </w:pPr>
            <w:hyperlink w:anchor="_PruefsummenalgorithmusCode" w:history="1">
              <w:r w:rsidR="00E34A5D">
                <w:rPr>
                  <w:rStyle w:val="Hyperlink"/>
                </w:rPr>
                <w:t>PruefsummenalgorithmusCode</w:t>
              </w:r>
            </w:hyperlink>
          </w:p>
        </w:tc>
        <w:tc>
          <w:tcPr>
            <w:tcW w:w="6337"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Definiert den der Berechnung zu Grunde liegenden Prüfsummen-Algorithmus aus einer festen Auswahl an Algorithmen.</w:t>
            </w:r>
          </w:p>
        </w:tc>
      </w:tr>
    </w:tbl>
    <w:p w:rsidR="006507C9" w:rsidRDefault="000F1CF2">
      <w:pPr>
        <w:pStyle w:val="Beschriftung"/>
      </w:pPr>
      <w:bookmarkStart w:id="105" w:name="_Toc453359782"/>
      <w:bookmarkStart w:id="106" w:name="_Toc453545088"/>
      <w:r>
        <w:t xml:space="preserve">Tabelle </w:t>
      </w:r>
      <w:fldSimple w:instr=" Seq Tabelle ">
        <w:r w:rsidR="00204AF9">
          <w:rPr>
            <w:noProof/>
          </w:rPr>
          <w:t>10</w:t>
        </w:r>
      </w:fldSimple>
      <w:r>
        <w:t>:</w:t>
      </w:r>
      <w:r w:rsidR="00E34A5D">
        <w:t xml:space="preserve"> Prüfsumme</w:t>
      </w:r>
      <w:bookmarkEnd w:id="105"/>
      <w:bookmarkEnd w:id="106"/>
    </w:p>
    <w:p w:rsidR="006507C9" w:rsidRDefault="00E34A5D">
      <w:pPr>
        <w:pStyle w:val="berschrift4"/>
      </w:pPr>
      <w:bookmarkStart w:id="107" w:name="_Relation"/>
      <w:bookmarkStart w:id="108" w:name="_Toc453444698"/>
      <w:bookmarkEnd w:id="107"/>
      <w:r>
        <w:lastRenderedPageBreak/>
        <w:t>Relation</w:t>
      </w:r>
      <w:bookmarkEnd w:id="108"/>
    </w:p>
    <w:p w:rsidR="00392B40" w:rsidRDefault="00E34A5D" w:rsidP="00392B40">
      <w:r w:rsidRPr="00392B40">
        <w:rPr>
          <w:noProof/>
          <w:lang w:eastAsia="de-DE"/>
        </w:rPr>
        <w:drawing>
          <wp:inline distT="0" distB="0" distL="0" distR="0" wp14:anchorId="299F8A15" wp14:editId="68811148">
            <wp:extent cx="2107938" cy="1168255"/>
            <wp:effectExtent l="0" t="0" r="6612" b="0"/>
            <wp:docPr id="18" name="Grafik 1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107938" cy="1168255"/>
                    </a:xfrm>
                    <a:prstGeom prst="rect">
                      <a:avLst/>
                    </a:prstGeom>
                    <a:noFill/>
                    <a:ln>
                      <a:noFill/>
                      <a:prstDash/>
                    </a:ln>
                  </pic:spPr>
                </pic:pic>
              </a:graphicData>
            </a:graphic>
          </wp:inline>
        </w:drawing>
      </w:r>
      <w:bookmarkStart w:id="109" w:name="_Toc453444619"/>
    </w:p>
    <w:p w:rsidR="006507C9" w:rsidRPr="00392B40" w:rsidRDefault="005E1C43" w:rsidP="000F1CF2">
      <w:bookmarkStart w:id="110" w:name="_Toc453545050"/>
      <w:r w:rsidRPr="00AC2FFC">
        <w:t xml:space="preserve">Abbildung </w:t>
      </w:r>
      <w:r>
        <w:fldChar w:fldCharType="begin"/>
      </w:r>
      <w:r w:rsidRPr="00AC2FFC">
        <w:instrText xml:space="preserve"> SEQ Abbildung \* ARABIC </w:instrText>
      </w:r>
      <w:r>
        <w:fldChar w:fldCharType="separate"/>
      </w:r>
      <w:r w:rsidR="00204AF9">
        <w:rPr>
          <w:noProof/>
        </w:rPr>
        <w:t>12</w:t>
      </w:r>
      <w:r>
        <w:fldChar w:fldCharType="end"/>
      </w:r>
      <w:r w:rsidRPr="00AC2FFC">
        <w:t>:</w:t>
      </w:r>
      <w:r>
        <w:t xml:space="preserve"> </w:t>
      </w:r>
      <w:r w:rsidR="00E34A5D" w:rsidRPr="00392B40">
        <w:t>Relation</w:t>
      </w:r>
      <w:bookmarkEnd w:id="109"/>
      <w:bookmarkEnd w:id="110"/>
    </w:p>
    <w:tbl>
      <w:tblPr>
        <w:tblW w:w="5182" w:type="pct"/>
        <w:tblLayout w:type="fixed"/>
        <w:tblCellMar>
          <w:left w:w="10" w:type="dxa"/>
          <w:right w:w="10" w:type="dxa"/>
        </w:tblCellMar>
        <w:tblLook w:val="0000" w:firstRow="0" w:lastRow="0" w:firstColumn="0" w:lastColumn="0" w:noHBand="0" w:noVBand="0"/>
      </w:tblPr>
      <w:tblGrid>
        <w:gridCol w:w="1114"/>
        <w:gridCol w:w="2677"/>
        <w:gridCol w:w="2445"/>
        <w:gridCol w:w="907"/>
        <w:gridCol w:w="2013"/>
        <w:gridCol w:w="6553"/>
      </w:tblGrid>
      <w:tr w:rsidR="006507C9" w:rsidTr="000F1CF2">
        <w:trPr>
          <w:trHeight w:hRule="exact" w:val="794"/>
        </w:trPr>
        <w:tc>
          <w:tcPr>
            <w:tcW w:w="3919" w:type="dxa"/>
            <w:gridSpan w:val="2"/>
            <w:tcBorders>
              <w:top w:val="single" w:sz="4" w:space="0" w:color="ED7D31"/>
              <w:left w:val="single" w:sz="4" w:space="0" w:color="ED7D31"/>
              <w:bottom w:val="single" w:sz="4" w:space="0" w:color="ED7D31"/>
            </w:tcBorders>
            <w:shd w:val="clear" w:color="auto" w:fill="ED7D31"/>
            <w:tcMar>
              <w:top w:w="0" w:type="dxa"/>
              <w:left w:w="108" w:type="dxa"/>
              <w:bottom w:w="0" w:type="dxa"/>
              <w:right w:w="108" w:type="dxa"/>
            </w:tcMar>
          </w:tcPr>
          <w:p w:rsidR="000F1CF2" w:rsidRPr="000F1CF2" w:rsidRDefault="00E34A5D">
            <w:pPr>
              <w:keepNext/>
              <w:rPr>
                <w:b/>
                <w:bCs/>
                <w:color w:val="FFFFFF"/>
                <w:sz w:val="22"/>
                <w:u w:val="single"/>
              </w:rPr>
            </w:pPr>
            <w:r>
              <w:rPr>
                <w:b/>
                <w:bCs/>
                <w:color w:val="FFFFFF"/>
                <w:sz w:val="22"/>
                <w:u w:val="single"/>
              </w:rPr>
              <w:t>Relation:</w:t>
            </w:r>
          </w:p>
        </w:tc>
        <w:tc>
          <w:tcPr>
            <w:tcW w:w="12340" w:type="dxa"/>
            <w:gridSpan w:val="4"/>
            <w:tcBorders>
              <w:top w:val="single" w:sz="4" w:space="0" w:color="ED7D31"/>
              <w:bottom w:val="single" w:sz="4" w:space="0" w:color="ED7D31"/>
              <w:right w:val="single" w:sz="4" w:space="0" w:color="ED7D31"/>
            </w:tcBorders>
            <w:shd w:val="clear" w:color="auto" w:fill="ED7D31"/>
            <w:tcMar>
              <w:top w:w="0" w:type="dxa"/>
              <w:left w:w="108" w:type="dxa"/>
              <w:bottom w:w="0" w:type="dxa"/>
              <w:right w:w="108" w:type="dxa"/>
            </w:tcMar>
          </w:tcPr>
          <w:p w:rsidR="006507C9" w:rsidRDefault="00E34A5D">
            <w:pPr>
              <w:keepNext/>
              <w:ind w:left="924" w:hanging="924"/>
              <w:rPr>
                <w:b/>
                <w:bCs/>
                <w:color w:val="FFFFFF"/>
              </w:rPr>
            </w:pPr>
            <w:r>
              <w:rPr>
                <w:b/>
                <w:bCs/>
                <w:color w:val="FFFFFF"/>
              </w:rPr>
              <w:t>Beschreibt eine Relation zwischen OGD-Elementen oder zwischen OGDRessourcen</w:t>
            </w:r>
          </w:p>
        </w:tc>
      </w:tr>
      <w:tr w:rsidR="006507C9" w:rsidTr="000F1CF2">
        <w:trPr>
          <w:trHeight w:hRule="exact" w:val="794"/>
        </w:trPr>
        <w:tc>
          <w:tcPr>
            <w:tcW w:w="114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ind w:right="179"/>
            </w:pPr>
            <w:r>
              <w:rPr>
                <w:b/>
                <w:bCs/>
                <w:sz w:val="16"/>
              </w:rPr>
              <w:t>ID 2.3.2.2.X</w:t>
            </w:r>
          </w:p>
        </w:tc>
        <w:tc>
          <w:tcPr>
            <w:tcW w:w="277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ind w:right="179"/>
            </w:pPr>
            <w:r>
              <w:t>Verbindlichkeit</w:t>
            </w:r>
          </w:p>
        </w:tc>
        <w:tc>
          <w:tcPr>
            <w:tcW w:w="253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Attributname</w:t>
            </w:r>
          </w:p>
        </w:tc>
        <w:tc>
          <w:tcPr>
            <w:tcW w:w="93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Multi-</w:t>
            </w:r>
            <w:r>
              <w:rPr>
                <w:b/>
              </w:rPr>
              <w:br/>
              <w:t>plizität</w:t>
            </w:r>
          </w:p>
        </w:tc>
        <w:tc>
          <w:tcPr>
            <w:tcW w:w="208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Datentyp</w:t>
            </w:r>
          </w:p>
        </w:tc>
        <w:tc>
          <w:tcPr>
            <w:tcW w:w="679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Beschreibung</w:t>
            </w:r>
          </w:p>
        </w:tc>
      </w:tr>
      <w:tr w:rsidR="006507C9" w:rsidTr="000F1CF2">
        <w:trPr>
          <w:trHeight w:hRule="exact" w:val="794"/>
        </w:trPr>
        <w:tc>
          <w:tcPr>
            <w:tcW w:w="114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1</w:t>
            </w:r>
          </w:p>
        </w:tc>
        <w:tc>
          <w:tcPr>
            <w:tcW w:w="2771"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Optional</w:t>
            </w:r>
          </w:p>
        </w:tc>
        <w:tc>
          <w:tcPr>
            <w:tcW w:w="253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zielID</w:t>
            </w:r>
          </w:p>
        </w:tc>
        <w:tc>
          <w:tcPr>
            <w:tcW w:w="93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0..1</w:t>
            </w:r>
          </w:p>
        </w:tc>
        <w:tc>
          <w:tcPr>
            <w:tcW w:w="2081"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W3C:ID</w:t>
            </w:r>
          </w:p>
        </w:tc>
        <w:tc>
          <w:tcPr>
            <w:tcW w:w="679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Die lokaleID des Zieles einer Relation</w:t>
            </w:r>
          </w:p>
        </w:tc>
      </w:tr>
      <w:tr w:rsidR="006507C9" w:rsidTr="000F1CF2">
        <w:trPr>
          <w:trHeight w:hRule="exact" w:val="794"/>
        </w:trPr>
        <w:tc>
          <w:tcPr>
            <w:tcW w:w="114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t>2</w:t>
            </w:r>
          </w:p>
        </w:tc>
        <w:tc>
          <w:tcPr>
            <w:tcW w:w="277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Optional</w:t>
            </w:r>
          </w:p>
        </w:tc>
        <w:tc>
          <w:tcPr>
            <w:tcW w:w="253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typCode</w:t>
            </w:r>
          </w:p>
        </w:tc>
        <w:tc>
          <w:tcPr>
            <w:tcW w:w="93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sz w:val="16"/>
              </w:rPr>
            </w:pPr>
            <w:r>
              <w:rPr>
                <w:sz w:val="16"/>
              </w:rPr>
              <w:t>0..1</w:t>
            </w:r>
          </w:p>
        </w:tc>
        <w:tc>
          <w:tcPr>
            <w:tcW w:w="208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5E18DB">
            <w:pPr>
              <w:keepNext/>
            </w:pPr>
            <w:hyperlink w:anchor="_RelationCode" w:history="1">
              <w:r w:rsidR="00E34A5D">
                <w:rPr>
                  <w:rStyle w:val="Hyperlink"/>
                </w:rPr>
                <w:t>RelationCode</w:t>
              </w:r>
            </w:hyperlink>
          </w:p>
        </w:tc>
        <w:tc>
          <w:tcPr>
            <w:tcW w:w="679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Gibt den Typ der Relation anhand eines Wertes einer internen Codeliste wieder.</w:t>
            </w:r>
          </w:p>
        </w:tc>
      </w:tr>
      <w:tr w:rsidR="006507C9" w:rsidTr="000F1CF2">
        <w:trPr>
          <w:trHeight w:hRule="exact" w:val="794"/>
        </w:trPr>
        <w:tc>
          <w:tcPr>
            <w:tcW w:w="114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3</w:t>
            </w:r>
          </w:p>
        </w:tc>
        <w:tc>
          <w:tcPr>
            <w:tcW w:w="2771"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Optional</w:t>
            </w:r>
          </w:p>
        </w:tc>
        <w:tc>
          <w:tcPr>
            <w:tcW w:w="253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typFreitext</w:t>
            </w:r>
          </w:p>
        </w:tc>
        <w:tc>
          <w:tcPr>
            <w:tcW w:w="93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0..1</w:t>
            </w:r>
          </w:p>
        </w:tc>
        <w:tc>
          <w:tcPr>
            <w:tcW w:w="2081"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W3C:string</w:t>
            </w:r>
          </w:p>
        </w:tc>
        <w:tc>
          <w:tcPr>
            <w:tcW w:w="679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Beschreibt den Relations-Typ näher, falls „andereReleationInFreitext“ gewählt ist in typCode</w:t>
            </w:r>
          </w:p>
        </w:tc>
      </w:tr>
    </w:tbl>
    <w:p w:rsidR="006507C9" w:rsidRDefault="00F008FC">
      <w:pPr>
        <w:pStyle w:val="Beschriftung"/>
      </w:pPr>
      <w:bookmarkStart w:id="111" w:name="_Toc453359783"/>
      <w:bookmarkStart w:id="112" w:name="_Toc453545089"/>
      <w:r>
        <w:t xml:space="preserve">Tabelle </w:t>
      </w:r>
      <w:fldSimple w:instr=" Seq Tabelle ">
        <w:r w:rsidR="00204AF9">
          <w:rPr>
            <w:noProof/>
          </w:rPr>
          <w:t>11</w:t>
        </w:r>
      </w:fldSimple>
      <w:r>
        <w:t>:</w:t>
      </w:r>
      <w:r w:rsidR="00E34A5D">
        <w:t xml:space="preserve"> Relation</w:t>
      </w:r>
      <w:bookmarkEnd w:id="111"/>
      <w:bookmarkEnd w:id="112"/>
    </w:p>
    <w:p w:rsidR="006507C9" w:rsidRDefault="00E34A5D">
      <w:pPr>
        <w:pStyle w:val="berschrift4"/>
      </w:pPr>
      <w:bookmarkStart w:id="113" w:name="_Kontakt"/>
      <w:bookmarkStart w:id="114" w:name="_Toc453444699"/>
      <w:bookmarkEnd w:id="113"/>
      <w:r>
        <w:lastRenderedPageBreak/>
        <w:t>Kontakt</w:t>
      </w:r>
      <w:bookmarkEnd w:id="114"/>
    </w:p>
    <w:p w:rsidR="00172907" w:rsidRDefault="00E34A5D" w:rsidP="00172907">
      <w:r w:rsidRPr="00392B40">
        <w:rPr>
          <w:noProof/>
          <w:lang w:eastAsia="de-DE"/>
        </w:rPr>
        <w:drawing>
          <wp:inline distT="0" distB="0" distL="0" distR="0" wp14:anchorId="7DEEBA8E" wp14:editId="4A77CB07">
            <wp:extent cx="2101850" cy="1225550"/>
            <wp:effectExtent l="0" t="0" r="0" b="0"/>
            <wp:docPr id="19" name="Grafik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113541" cy="1232367"/>
                    </a:xfrm>
                    <a:prstGeom prst="rect">
                      <a:avLst/>
                    </a:prstGeom>
                    <a:noFill/>
                    <a:ln>
                      <a:noFill/>
                      <a:prstDash/>
                    </a:ln>
                  </pic:spPr>
                </pic:pic>
              </a:graphicData>
            </a:graphic>
          </wp:inline>
        </w:drawing>
      </w:r>
      <w:bookmarkStart w:id="115" w:name="_Toc453444620"/>
    </w:p>
    <w:p w:rsidR="006507C9" w:rsidRPr="00F008FC" w:rsidRDefault="005E1C43" w:rsidP="00172907">
      <w:pPr>
        <w:tabs>
          <w:tab w:val="left" w:pos="5610"/>
        </w:tabs>
      </w:pPr>
      <w:bookmarkStart w:id="116" w:name="_Toc453545051"/>
      <w:r w:rsidRPr="00AC2FFC">
        <w:t xml:space="preserve">Abbildung </w:t>
      </w:r>
      <w:r>
        <w:fldChar w:fldCharType="begin"/>
      </w:r>
      <w:r w:rsidRPr="00AC2FFC">
        <w:instrText xml:space="preserve"> SEQ Abbildung \* ARABIC </w:instrText>
      </w:r>
      <w:r>
        <w:fldChar w:fldCharType="separate"/>
      </w:r>
      <w:r w:rsidR="00204AF9">
        <w:rPr>
          <w:noProof/>
        </w:rPr>
        <w:t>13</w:t>
      </w:r>
      <w:r>
        <w:fldChar w:fldCharType="end"/>
      </w:r>
      <w:r w:rsidRPr="00AC2FFC">
        <w:t>:</w:t>
      </w:r>
      <w:r w:rsidR="00E34A5D">
        <w:t xml:space="preserve"> Kontakt</w:t>
      </w:r>
      <w:bookmarkEnd w:id="115"/>
      <w:bookmarkEnd w:id="116"/>
      <w:r w:rsidR="00172907">
        <w:tab/>
      </w:r>
    </w:p>
    <w:tbl>
      <w:tblPr>
        <w:tblW w:w="5182" w:type="pct"/>
        <w:tblLayout w:type="fixed"/>
        <w:tblCellMar>
          <w:left w:w="10" w:type="dxa"/>
          <w:right w:w="10" w:type="dxa"/>
        </w:tblCellMar>
        <w:tblLook w:val="0000" w:firstRow="0" w:lastRow="0" w:firstColumn="0" w:lastColumn="0" w:noHBand="0" w:noVBand="0"/>
      </w:tblPr>
      <w:tblGrid>
        <w:gridCol w:w="1119"/>
        <w:gridCol w:w="1242"/>
        <w:gridCol w:w="2441"/>
        <w:gridCol w:w="914"/>
        <w:gridCol w:w="1772"/>
        <w:gridCol w:w="8221"/>
      </w:tblGrid>
      <w:tr w:rsidR="006507C9" w:rsidTr="00172907">
        <w:trPr>
          <w:trHeight w:hRule="exact" w:val="538"/>
        </w:trPr>
        <w:tc>
          <w:tcPr>
            <w:tcW w:w="2434" w:type="dxa"/>
            <w:gridSpan w:val="2"/>
            <w:tcBorders>
              <w:top w:val="single" w:sz="4" w:space="0" w:color="ED7D31"/>
              <w:left w:val="single" w:sz="4" w:space="0" w:color="ED7D31"/>
              <w:bottom w:val="single" w:sz="4" w:space="0" w:color="ED7D31"/>
            </w:tcBorders>
            <w:shd w:val="clear" w:color="auto" w:fill="ED7D31"/>
            <w:tcMar>
              <w:top w:w="0" w:type="dxa"/>
              <w:left w:w="108" w:type="dxa"/>
              <w:bottom w:w="0" w:type="dxa"/>
              <w:right w:w="108" w:type="dxa"/>
            </w:tcMar>
          </w:tcPr>
          <w:p w:rsidR="006507C9" w:rsidRDefault="00E34A5D">
            <w:pPr>
              <w:keepNext/>
            </w:pPr>
            <w:r>
              <w:rPr>
                <w:b/>
                <w:bCs/>
                <w:color w:val="FFFFFF"/>
                <w:sz w:val="22"/>
                <w:u w:val="single"/>
              </w:rPr>
              <w:t>Kontakt:</w:t>
            </w:r>
          </w:p>
        </w:tc>
        <w:tc>
          <w:tcPr>
            <w:tcW w:w="13825" w:type="dxa"/>
            <w:gridSpan w:val="4"/>
            <w:tcBorders>
              <w:top w:val="single" w:sz="4" w:space="0" w:color="ED7D31"/>
              <w:bottom w:val="single" w:sz="4" w:space="0" w:color="ED7D31"/>
              <w:right w:val="single" w:sz="4" w:space="0" w:color="ED7D31"/>
            </w:tcBorders>
            <w:shd w:val="clear" w:color="auto" w:fill="ED7D31"/>
            <w:tcMar>
              <w:top w:w="0" w:type="dxa"/>
              <w:left w:w="108" w:type="dxa"/>
              <w:bottom w:w="0" w:type="dxa"/>
              <w:right w:w="108" w:type="dxa"/>
            </w:tcMar>
          </w:tcPr>
          <w:p w:rsidR="006507C9" w:rsidRDefault="00E34A5D" w:rsidP="00F008FC">
            <w:pPr>
              <w:keepNext/>
              <w:rPr>
                <w:b/>
                <w:bCs/>
                <w:color w:val="FFFFFF"/>
              </w:rPr>
            </w:pPr>
            <w:r>
              <w:rPr>
                <w:b/>
                <w:bCs/>
                <w:color w:val="FFFFFF"/>
              </w:rPr>
              <w:t>Kontaktdaten zu Kommunikationskanälen zu Ansprechpartnern</w:t>
            </w:r>
          </w:p>
        </w:tc>
      </w:tr>
      <w:tr w:rsidR="006507C9" w:rsidTr="00F008FC">
        <w:trPr>
          <w:trHeight w:hRule="exact" w:val="794"/>
        </w:trPr>
        <w:tc>
          <w:tcPr>
            <w:tcW w:w="115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ind w:right="179"/>
            </w:pPr>
            <w:r>
              <w:rPr>
                <w:b/>
                <w:bCs/>
                <w:sz w:val="16"/>
              </w:rPr>
              <w:t>ID 2.3.2.3.X</w:t>
            </w:r>
          </w:p>
        </w:tc>
        <w:tc>
          <w:tcPr>
            <w:tcW w:w="128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ind w:right="179"/>
            </w:pPr>
            <w:r>
              <w:t>Verbind-lichkeit</w:t>
            </w:r>
          </w:p>
        </w:tc>
        <w:tc>
          <w:tcPr>
            <w:tcW w:w="252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Attributname</w:t>
            </w:r>
          </w:p>
        </w:tc>
        <w:tc>
          <w:tcPr>
            <w:tcW w:w="94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Multi-</w:t>
            </w:r>
            <w:r>
              <w:rPr>
                <w:b/>
              </w:rPr>
              <w:br/>
              <w:t>plizität</w:t>
            </w:r>
          </w:p>
        </w:tc>
        <w:tc>
          <w:tcPr>
            <w:tcW w:w="183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Datentyp</w:t>
            </w:r>
          </w:p>
        </w:tc>
        <w:tc>
          <w:tcPr>
            <w:tcW w:w="852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Beschreibung</w:t>
            </w:r>
          </w:p>
        </w:tc>
      </w:tr>
      <w:tr w:rsidR="006507C9" w:rsidTr="00F008FC">
        <w:trPr>
          <w:trHeight w:hRule="exact" w:val="794"/>
        </w:trPr>
        <w:tc>
          <w:tcPr>
            <w:tcW w:w="115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1</w:t>
            </w:r>
          </w:p>
        </w:tc>
        <w:tc>
          <w:tcPr>
            <w:tcW w:w="1281"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Pflicht</w:t>
            </w:r>
          </w:p>
        </w:tc>
        <w:tc>
          <w:tcPr>
            <w:tcW w:w="252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rolle</w:t>
            </w:r>
          </w:p>
        </w:tc>
        <w:tc>
          <w:tcPr>
            <w:tcW w:w="94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1..1</w:t>
            </w:r>
          </w:p>
        </w:tc>
        <w:tc>
          <w:tcPr>
            <w:tcW w:w="1831"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5E18DB">
            <w:pPr>
              <w:keepNext/>
            </w:pPr>
            <w:hyperlink w:anchor="_RolleCode" w:history="1">
              <w:r w:rsidR="00E34A5D">
                <w:rPr>
                  <w:rStyle w:val="Hyperlink"/>
                </w:rPr>
                <w:t>RolleCode</w:t>
              </w:r>
            </w:hyperlink>
          </w:p>
        </w:tc>
        <w:tc>
          <w:tcPr>
            <w:tcW w:w="852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Rolle, die dieser Kontakt für das Metadatum innehat. Unter Veröffentlichende Stelle wird die zuständige Behörde bzw. Organisationseinheit verstanden.</w:t>
            </w:r>
          </w:p>
        </w:tc>
      </w:tr>
      <w:tr w:rsidR="006507C9" w:rsidTr="00172907">
        <w:trPr>
          <w:trHeight w:hRule="exact" w:val="567"/>
        </w:trPr>
        <w:tc>
          <w:tcPr>
            <w:tcW w:w="115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t>2</w:t>
            </w:r>
          </w:p>
        </w:tc>
        <w:tc>
          <w:tcPr>
            <w:tcW w:w="128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Pflicht</w:t>
            </w:r>
          </w:p>
        </w:tc>
        <w:tc>
          <w:tcPr>
            <w:tcW w:w="252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name</w:t>
            </w:r>
          </w:p>
        </w:tc>
        <w:tc>
          <w:tcPr>
            <w:tcW w:w="94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sz w:val="16"/>
              </w:rPr>
            </w:pPr>
            <w:r>
              <w:rPr>
                <w:sz w:val="16"/>
              </w:rPr>
              <w:t>1..1</w:t>
            </w:r>
          </w:p>
        </w:tc>
        <w:tc>
          <w:tcPr>
            <w:tcW w:w="183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W3C:string</w:t>
            </w:r>
          </w:p>
        </w:tc>
        <w:tc>
          <w:tcPr>
            <w:tcW w:w="852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Name der Person oder Funktion</w:t>
            </w:r>
          </w:p>
        </w:tc>
      </w:tr>
      <w:tr w:rsidR="006507C9" w:rsidTr="00172907">
        <w:trPr>
          <w:trHeight w:hRule="exact" w:val="567"/>
        </w:trPr>
        <w:tc>
          <w:tcPr>
            <w:tcW w:w="115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3</w:t>
            </w:r>
          </w:p>
        </w:tc>
        <w:tc>
          <w:tcPr>
            <w:tcW w:w="1281"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Optional</w:t>
            </w:r>
          </w:p>
        </w:tc>
        <w:tc>
          <w:tcPr>
            <w:tcW w:w="252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webseite</w:t>
            </w:r>
          </w:p>
        </w:tc>
        <w:tc>
          <w:tcPr>
            <w:tcW w:w="94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0..1</w:t>
            </w:r>
          </w:p>
        </w:tc>
        <w:tc>
          <w:tcPr>
            <w:tcW w:w="1831"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W3C:anyURI</w:t>
            </w:r>
          </w:p>
        </w:tc>
        <w:tc>
          <w:tcPr>
            <w:tcW w:w="852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Webseite des Kontakts</w:t>
            </w:r>
          </w:p>
        </w:tc>
      </w:tr>
      <w:tr w:rsidR="006507C9" w:rsidTr="00172907">
        <w:trPr>
          <w:trHeight w:hRule="exact" w:val="567"/>
        </w:trPr>
        <w:tc>
          <w:tcPr>
            <w:tcW w:w="115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t>4</w:t>
            </w:r>
          </w:p>
        </w:tc>
        <w:tc>
          <w:tcPr>
            <w:tcW w:w="128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Optional</w:t>
            </w:r>
          </w:p>
        </w:tc>
        <w:tc>
          <w:tcPr>
            <w:tcW w:w="252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email</w:t>
            </w:r>
          </w:p>
        </w:tc>
        <w:tc>
          <w:tcPr>
            <w:tcW w:w="94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sz w:val="16"/>
              </w:rPr>
            </w:pPr>
            <w:r>
              <w:rPr>
                <w:sz w:val="16"/>
              </w:rPr>
              <w:t>0..1</w:t>
            </w:r>
          </w:p>
        </w:tc>
        <w:tc>
          <w:tcPr>
            <w:tcW w:w="183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W3C:string</w:t>
            </w:r>
          </w:p>
        </w:tc>
        <w:tc>
          <w:tcPr>
            <w:tcW w:w="852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Email-Adresse des Kontakts, wird auch für Benachrichtigungen genutzt.</w:t>
            </w:r>
          </w:p>
        </w:tc>
      </w:tr>
      <w:tr w:rsidR="006507C9" w:rsidTr="00172907">
        <w:trPr>
          <w:trHeight w:hRule="exact" w:val="567"/>
        </w:trPr>
        <w:tc>
          <w:tcPr>
            <w:tcW w:w="115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5</w:t>
            </w:r>
          </w:p>
        </w:tc>
        <w:tc>
          <w:tcPr>
            <w:tcW w:w="1281"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Optional</w:t>
            </w:r>
          </w:p>
        </w:tc>
        <w:tc>
          <w:tcPr>
            <w:tcW w:w="252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telefonnummer</w:t>
            </w:r>
          </w:p>
        </w:tc>
        <w:tc>
          <w:tcPr>
            <w:tcW w:w="94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0..1</w:t>
            </w:r>
          </w:p>
        </w:tc>
        <w:tc>
          <w:tcPr>
            <w:tcW w:w="1831"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W3C:string</w:t>
            </w:r>
          </w:p>
        </w:tc>
        <w:tc>
          <w:tcPr>
            <w:tcW w:w="852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Telefonnummer des Kontakts.</w:t>
            </w:r>
          </w:p>
        </w:tc>
      </w:tr>
      <w:tr w:rsidR="006507C9" w:rsidTr="00172907">
        <w:trPr>
          <w:trHeight w:hRule="exact" w:val="567"/>
        </w:trPr>
        <w:tc>
          <w:tcPr>
            <w:tcW w:w="115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t>6</w:t>
            </w:r>
          </w:p>
        </w:tc>
        <w:tc>
          <w:tcPr>
            <w:tcW w:w="128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Optional</w:t>
            </w:r>
          </w:p>
        </w:tc>
        <w:tc>
          <w:tcPr>
            <w:tcW w:w="252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postanschrift</w:t>
            </w:r>
          </w:p>
        </w:tc>
        <w:tc>
          <w:tcPr>
            <w:tcW w:w="94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sz w:val="16"/>
              </w:rPr>
            </w:pPr>
            <w:r>
              <w:rPr>
                <w:sz w:val="16"/>
              </w:rPr>
              <w:t>0..1</w:t>
            </w:r>
          </w:p>
        </w:tc>
        <w:tc>
          <w:tcPr>
            <w:tcW w:w="183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W3C:string</w:t>
            </w:r>
          </w:p>
        </w:tc>
        <w:tc>
          <w:tcPr>
            <w:tcW w:w="852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Postalische Adresse des Kontakts.</w:t>
            </w:r>
          </w:p>
        </w:tc>
      </w:tr>
    </w:tbl>
    <w:p w:rsidR="006507C9" w:rsidRDefault="00F008FC">
      <w:pPr>
        <w:pStyle w:val="Beschriftung"/>
      </w:pPr>
      <w:bookmarkStart w:id="117" w:name="_Toc453359784"/>
      <w:bookmarkStart w:id="118" w:name="_Toc453545090"/>
      <w:r>
        <w:t xml:space="preserve">Tabelle </w:t>
      </w:r>
      <w:fldSimple w:instr=" Seq Tabelle ">
        <w:r w:rsidR="00204AF9">
          <w:rPr>
            <w:noProof/>
          </w:rPr>
          <w:t>12</w:t>
        </w:r>
      </w:fldSimple>
      <w:r>
        <w:t>:</w:t>
      </w:r>
      <w:r w:rsidR="00E34A5D">
        <w:t xml:space="preserve"> Kontakt</w:t>
      </w:r>
      <w:bookmarkEnd w:id="117"/>
      <w:bookmarkEnd w:id="118"/>
    </w:p>
    <w:p w:rsidR="006507C9" w:rsidRDefault="00E34A5D">
      <w:pPr>
        <w:pStyle w:val="berschrift4"/>
      </w:pPr>
      <w:bookmarkStart w:id="119" w:name="_Nutzungsbestimmung"/>
      <w:bookmarkStart w:id="120" w:name="_Toc453444700"/>
      <w:bookmarkEnd w:id="119"/>
      <w:r>
        <w:lastRenderedPageBreak/>
        <w:t>Nutzungsbestimmung</w:t>
      </w:r>
      <w:bookmarkEnd w:id="120"/>
    </w:p>
    <w:p w:rsidR="006507C9" w:rsidRDefault="00E34A5D">
      <w:r>
        <w:rPr>
          <w:noProof/>
          <w:lang w:eastAsia="de-DE"/>
        </w:rPr>
        <w:drawing>
          <wp:inline distT="0" distB="0" distL="0" distR="0" wp14:anchorId="74312583" wp14:editId="1C79045F">
            <wp:extent cx="2501588" cy="1168255"/>
            <wp:effectExtent l="0" t="0" r="0" b="0"/>
            <wp:docPr id="20" name="Grafik 1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501588" cy="1168255"/>
                    </a:xfrm>
                    <a:prstGeom prst="rect">
                      <a:avLst/>
                    </a:prstGeom>
                    <a:noFill/>
                    <a:ln>
                      <a:noFill/>
                      <a:prstDash/>
                    </a:ln>
                  </pic:spPr>
                </pic:pic>
              </a:graphicData>
            </a:graphic>
          </wp:inline>
        </w:drawing>
      </w:r>
    </w:p>
    <w:p w:rsidR="006507C9" w:rsidRDefault="005E1C43" w:rsidP="005E1C43">
      <w:pPr>
        <w:keepNext/>
      </w:pPr>
      <w:bookmarkStart w:id="121" w:name="_Toc453444621"/>
      <w:bookmarkStart w:id="122" w:name="_Toc453545052"/>
      <w:r w:rsidRPr="00AC2FFC">
        <w:t xml:space="preserve">Abbildung </w:t>
      </w:r>
      <w:r>
        <w:fldChar w:fldCharType="begin"/>
      </w:r>
      <w:r w:rsidRPr="00AC2FFC">
        <w:instrText xml:space="preserve"> SEQ Abbildung \* ARABIC </w:instrText>
      </w:r>
      <w:r>
        <w:fldChar w:fldCharType="separate"/>
      </w:r>
      <w:r w:rsidR="00204AF9">
        <w:rPr>
          <w:noProof/>
        </w:rPr>
        <w:t>14</w:t>
      </w:r>
      <w:r>
        <w:fldChar w:fldCharType="end"/>
      </w:r>
      <w:r w:rsidRPr="00AC2FFC">
        <w:t>:</w:t>
      </w:r>
      <w:r>
        <w:t xml:space="preserve"> </w:t>
      </w:r>
      <w:r w:rsidR="00E34A5D">
        <w:t>Nutzungsbestimmung</w:t>
      </w:r>
      <w:bookmarkEnd w:id="121"/>
      <w:bookmarkEnd w:id="122"/>
    </w:p>
    <w:tbl>
      <w:tblPr>
        <w:tblW w:w="5092" w:type="pct"/>
        <w:tblInd w:w="-431" w:type="dxa"/>
        <w:tblLayout w:type="fixed"/>
        <w:tblCellMar>
          <w:left w:w="10" w:type="dxa"/>
          <w:right w:w="10" w:type="dxa"/>
        </w:tblCellMar>
        <w:tblLook w:val="0000" w:firstRow="0" w:lastRow="0" w:firstColumn="0" w:lastColumn="0" w:noHBand="0" w:noVBand="0"/>
      </w:tblPr>
      <w:tblGrid>
        <w:gridCol w:w="1110"/>
        <w:gridCol w:w="2904"/>
        <w:gridCol w:w="3793"/>
        <w:gridCol w:w="898"/>
        <w:gridCol w:w="2233"/>
        <w:gridCol w:w="4498"/>
      </w:tblGrid>
      <w:tr w:rsidR="006507C9" w:rsidTr="000F1CF2">
        <w:trPr>
          <w:trHeight w:hRule="exact" w:val="850"/>
        </w:trPr>
        <w:tc>
          <w:tcPr>
            <w:tcW w:w="4151" w:type="dxa"/>
            <w:gridSpan w:val="2"/>
            <w:tcBorders>
              <w:top w:val="single" w:sz="4" w:space="0" w:color="ED7D31"/>
              <w:left w:val="single" w:sz="4" w:space="0" w:color="ED7D31"/>
              <w:bottom w:val="single" w:sz="4" w:space="0" w:color="ED7D31"/>
            </w:tcBorders>
            <w:shd w:val="clear" w:color="auto" w:fill="ED7D31"/>
            <w:tcMar>
              <w:top w:w="0" w:type="dxa"/>
              <w:left w:w="108" w:type="dxa"/>
              <w:bottom w:w="0" w:type="dxa"/>
              <w:right w:w="108" w:type="dxa"/>
            </w:tcMar>
          </w:tcPr>
          <w:p w:rsidR="006507C9" w:rsidRDefault="00E34A5D">
            <w:pPr>
              <w:keepNext/>
            </w:pPr>
            <w:r>
              <w:rPr>
                <w:b/>
                <w:bCs/>
                <w:color w:val="FFFFFF"/>
                <w:sz w:val="22"/>
                <w:u w:val="single"/>
              </w:rPr>
              <w:t>Nutzungsbestimmung</w:t>
            </w:r>
          </w:p>
        </w:tc>
        <w:tc>
          <w:tcPr>
            <w:tcW w:w="11826" w:type="dxa"/>
            <w:gridSpan w:val="4"/>
            <w:tcBorders>
              <w:top w:val="single" w:sz="4" w:space="0" w:color="ED7D31"/>
              <w:bottom w:val="single" w:sz="4" w:space="0" w:color="ED7D31"/>
              <w:right w:val="single" w:sz="4" w:space="0" w:color="ED7D31"/>
            </w:tcBorders>
            <w:shd w:val="clear" w:color="auto" w:fill="ED7D31"/>
            <w:tcMar>
              <w:top w:w="0" w:type="dxa"/>
              <w:left w:w="108" w:type="dxa"/>
              <w:bottom w:w="0" w:type="dxa"/>
              <w:right w:w="108" w:type="dxa"/>
            </w:tcMar>
          </w:tcPr>
          <w:p w:rsidR="006507C9" w:rsidRDefault="00E34A5D">
            <w:pPr>
              <w:keepNext/>
              <w:ind w:left="924" w:hanging="924"/>
              <w:rPr>
                <w:b/>
                <w:bCs/>
                <w:color w:val="FFFFFF"/>
              </w:rPr>
            </w:pPr>
            <w:r>
              <w:rPr>
                <w:b/>
                <w:bCs/>
                <w:color w:val="FFFFFF"/>
              </w:rPr>
              <w:t>Festlegung der spezifischen Nutzungsbestimmungen eines Elementes</w:t>
            </w:r>
          </w:p>
        </w:tc>
      </w:tr>
      <w:tr w:rsidR="006507C9" w:rsidTr="000F1CF2">
        <w:trPr>
          <w:trHeight w:hRule="exact" w:val="850"/>
        </w:trPr>
        <w:tc>
          <w:tcPr>
            <w:tcW w:w="114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ind w:right="179"/>
              <w:rPr>
                <w:b/>
                <w:bCs/>
              </w:rPr>
            </w:pPr>
            <w:r>
              <w:rPr>
                <w:b/>
                <w:bCs/>
              </w:rPr>
              <w:t>ID 2.3.2.4.X</w:t>
            </w:r>
          </w:p>
        </w:tc>
        <w:tc>
          <w:tcPr>
            <w:tcW w:w="3007"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ind w:right="179"/>
            </w:pPr>
            <w:r>
              <w:t>Verbindlichkeit</w:t>
            </w:r>
          </w:p>
        </w:tc>
        <w:tc>
          <w:tcPr>
            <w:tcW w:w="393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Attributname</w:t>
            </w:r>
          </w:p>
        </w:tc>
        <w:tc>
          <w:tcPr>
            <w:tcW w:w="92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Multi-</w:t>
            </w:r>
            <w:r>
              <w:rPr>
                <w:b/>
              </w:rPr>
              <w:br/>
              <w:t>plizität</w:t>
            </w:r>
          </w:p>
        </w:tc>
        <w:tc>
          <w:tcPr>
            <w:tcW w:w="231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Datentyp</w:t>
            </w:r>
          </w:p>
        </w:tc>
        <w:tc>
          <w:tcPr>
            <w:tcW w:w="466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Beschreibung</w:t>
            </w:r>
          </w:p>
        </w:tc>
      </w:tr>
      <w:tr w:rsidR="006507C9" w:rsidTr="000F1CF2">
        <w:trPr>
          <w:trHeight w:hRule="exact" w:val="850"/>
        </w:trPr>
        <w:tc>
          <w:tcPr>
            <w:tcW w:w="114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1</w:t>
            </w:r>
          </w:p>
        </w:tc>
        <w:tc>
          <w:tcPr>
            <w:tcW w:w="3007"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Optional</w:t>
            </w:r>
          </w:p>
        </w:tc>
        <w:tc>
          <w:tcPr>
            <w:tcW w:w="393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uri</w:t>
            </w:r>
          </w:p>
        </w:tc>
        <w:tc>
          <w:tcPr>
            <w:tcW w:w="92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0..1</w:t>
            </w:r>
          </w:p>
        </w:tc>
        <w:tc>
          <w:tcPr>
            <w:tcW w:w="231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W3C:anyUR</w:t>
            </w:r>
          </w:p>
        </w:tc>
        <w:tc>
          <w:tcPr>
            <w:tcW w:w="466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rsidP="000F1CF2">
            <w:pPr>
              <w:keepNext/>
            </w:pPr>
            <w:r>
              <w:t xml:space="preserve">URL, auf der die Lizenz des Datensatzes, Dokuments oder der App </w:t>
            </w:r>
            <w:r w:rsidR="000F1CF2">
              <w:t>beschrieben sind.</w:t>
            </w:r>
          </w:p>
        </w:tc>
      </w:tr>
      <w:tr w:rsidR="006507C9" w:rsidTr="000F1CF2">
        <w:trPr>
          <w:trHeight w:hRule="exact" w:val="850"/>
        </w:trPr>
        <w:tc>
          <w:tcPr>
            <w:tcW w:w="114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t>2</w:t>
            </w:r>
          </w:p>
        </w:tc>
        <w:tc>
          <w:tcPr>
            <w:tcW w:w="3007"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Optional</w:t>
            </w:r>
          </w:p>
        </w:tc>
        <w:tc>
          <w:tcPr>
            <w:tcW w:w="393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nutzungsbestimmung</w:t>
            </w:r>
          </w:p>
        </w:tc>
        <w:tc>
          <w:tcPr>
            <w:tcW w:w="92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sz w:val="16"/>
              </w:rPr>
            </w:pPr>
            <w:r>
              <w:rPr>
                <w:sz w:val="16"/>
              </w:rPr>
              <w:t>0..1</w:t>
            </w:r>
          </w:p>
        </w:tc>
        <w:tc>
          <w:tcPr>
            <w:tcW w:w="231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W3C:string</w:t>
            </w:r>
          </w:p>
        </w:tc>
        <w:tc>
          <w:tcPr>
            <w:tcW w:w="466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 xml:space="preserve">Eine Nutzungsbestimmung in Freitext </w:t>
            </w:r>
          </w:p>
        </w:tc>
      </w:tr>
      <w:tr w:rsidR="006507C9" w:rsidTr="000F1CF2">
        <w:trPr>
          <w:trHeight w:hRule="exact" w:val="850"/>
        </w:trPr>
        <w:tc>
          <w:tcPr>
            <w:tcW w:w="114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3</w:t>
            </w:r>
          </w:p>
        </w:tc>
        <w:tc>
          <w:tcPr>
            <w:tcW w:w="3007"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Optional</w:t>
            </w:r>
          </w:p>
        </w:tc>
        <w:tc>
          <w:tcPr>
            <w:tcW w:w="393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namensnennungstext</w:t>
            </w:r>
          </w:p>
        </w:tc>
        <w:tc>
          <w:tcPr>
            <w:tcW w:w="92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0..1</w:t>
            </w:r>
          </w:p>
        </w:tc>
        <w:tc>
          <w:tcPr>
            <w:tcW w:w="231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W3C:string</w:t>
            </w:r>
          </w:p>
        </w:tc>
        <w:tc>
          <w:tcPr>
            <w:tcW w:w="466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Der exakte Text, der im Rahmen der Namensnennung anzugeben ist.</w:t>
            </w:r>
          </w:p>
        </w:tc>
      </w:tr>
    </w:tbl>
    <w:p w:rsidR="006507C9" w:rsidRDefault="00F008FC">
      <w:pPr>
        <w:pStyle w:val="Beschriftung"/>
      </w:pPr>
      <w:bookmarkStart w:id="123" w:name="_Toc453359785"/>
      <w:bookmarkStart w:id="124" w:name="_Toc453545091"/>
      <w:r>
        <w:t xml:space="preserve">Tabelle </w:t>
      </w:r>
      <w:fldSimple w:instr=" Seq Tabelle ">
        <w:r w:rsidR="00204AF9">
          <w:rPr>
            <w:noProof/>
          </w:rPr>
          <w:t>13</w:t>
        </w:r>
      </w:fldSimple>
      <w:r>
        <w:t>:</w:t>
      </w:r>
      <w:r w:rsidR="00E34A5D">
        <w:t xml:space="preserve"> Nutzungsbestimmung</w:t>
      </w:r>
      <w:bookmarkEnd w:id="123"/>
      <w:bookmarkEnd w:id="124"/>
    </w:p>
    <w:p w:rsidR="006507C9" w:rsidRDefault="00E34A5D">
      <w:pPr>
        <w:pStyle w:val="berschrift4"/>
      </w:pPr>
      <w:bookmarkStart w:id="125" w:name="_Herkunft"/>
      <w:bookmarkStart w:id="126" w:name="_Toc453444701"/>
      <w:bookmarkEnd w:id="125"/>
      <w:r>
        <w:lastRenderedPageBreak/>
        <w:t>Herkunft</w:t>
      </w:r>
      <w:bookmarkEnd w:id="126"/>
    </w:p>
    <w:p w:rsidR="00A1674B" w:rsidRDefault="00E34A5D" w:rsidP="00A1674B">
      <w:r>
        <w:rPr>
          <w:noProof/>
          <w:lang w:eastAsia="de-DE"/>
        </w:rPr>
        <w:drawing>
          <wp:inline distT="0" distB="0" distL="0" distR="0" wp14:anchorId="69A9706C" wp14:editId="244ADD1E">
            <wp:extent cx="3441271" cy="1053964"/>
            <wp:effectExtent l="0" t="0" r="6779" b="0"/>
            <wp:docPr id="21" name="Grafik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441271" cy="1053964"/>
                    </a:xfrm>
                    <a:prstGeom prst="rect">
                      <a:avLst/>
                    </a:prstGeom>
                    <a:noFill/>
                    <a:ln>
                      <a:noFill/>
                      <a:prstDash/>
                    </a:ln>
                  </pic:spPr>
                </pic:pic>
              </a:graphicData>
            </a:graphic>
          </wp:inline>
        </w:drawing>
      </w:r>
      <w:bookmarkStart w:id="127" w:name="_Toc453444622"/>
    </w:p>
    <w:p w:rsidR="006507C9" w:rsidRDefault="005E1C43" w:rsidP="00A1674B">
      <w:bookmarkStart w:id="128" w:name="_Toc453545053"/>
      <w:r w:rsidRPr="00AC2FFC">
        <w:t xml:space="preserve">Abbildung </w:t>
      </w:r>
      <w:r>
        <w:fldChar w:fldCharType="begin"/>
      </w:r>
      <w:r w:rsidRPr="00AC2FFC">
        <w:instrText xml:space="preserve"> SEQ Abbildung \* ARABIC </w:instrText>
      </w:r>
      <w:r>
        <w:fldChar w:fldCharType="separate"/>
      </w:r>
      <w:r w:rsidR="00204AF9">
        <w:rPr>
          <w:noProof/>
        </w:rPr>
        <w:t>15</w:t>
      </w:r>
      <w:r>
        <w:fldChar w:fldCharType="end"/>
      </w:r>
      <w:r w:rsidRPr="00AC2FFC">
        <w:t>:</w:t>
      </w:r>
      <w:r w:rsidR="00E34A5D">
        <w:t xml:space="preserve"> Herkunft</w:t>
      </w:r>
      <w:bookmarkEnd w:id="127"/>
      <w:bookmarkEnd w:id="128"/>
    </w:p>
    <w:tbl>
      <w:tblPr>
        <w:tblW w:w="5000" w:type="pct"/>
        <w:tblLayout w:type="fixed"/>
        <w:tblCellMar>
          <w:left w:w="10" w:type="dxa"/>
          <w:right w:w="10" w:type="dxa"/>
        </w:tblCellMar>
        <w:tblLook w:val="0000" w:firstRow="0" w:lastRow="0" w:firstColumn="0" w:lastColumn="0" w:noHBand="0" w:noVBand="0"/>
      </w:tblPr>
      <w:tblGrid>
        <w:gridCol w:w="1352"/>
        <w:gridCol w:w="1294"/>
        <w:gridCol w:w="2540"/>
        <w:gridCol w:w="881"/>
        <w:gridCol w:w="2428"/>
        <w:gridCol w:w="6662"/>
      </w:tblGrid>
      <w:tr w:rsidR="006507C9" w:rsidTr="00A1674B">
        <w:trPr>
          <w:trHeight w:hRule="exact" w:val="587"/>
        </w:trPr>
        <w:tc>
          <w:tcPr>
            <w:tcW w:w="2730" w:type="dxa"/>
            <w:gridSpan w:val="2"/>
            <w:tcBorders>
              <w:top w:val="single" w:sz="4" w:space="0" w:color="ED7D31"/>
              <w:left w:val="single" w:sz="4" w:space="0" w:color="ED7D31"/>
              <w:bottom w:val="single" w:sz="4" w:space="0" w:color="ED7D31"/>
            </w:tcBorders>
            <w:shd w:val="clear" w:color="auto" w:fill="ED7D31"/>
            <w:tcMar>
              <w:top w:w="0" w:type="dxa"/>
              <w:left w:w="108" w:type="dxa"/>
              <w:bottom w:w="0" w:type="dxa"/>
              <w:right w:w="108" w:type="dxa"/>
            </w:tcMar>
          </w:tcPr>
          <w:p w:rsidR="006507C9" w:rsidRDefault="00E34A5D">
            <w:pPr>
              <w:keepNext/>
            </w:pPr>
            <w:r>
              <w:rPr>
                <w:b/>
                <w:bCs/>
                <w:color w:val="FFFFFF"/>
                <w:sz w:val="22"/>
                <w:u w:val="single"/>
              </w:rPr>
              <w:t>Herkunft</w:t>
            </w:r>
          </w:p>
        </w:tc>
        <w:tc>
          <w:tcPr>
            <w:tcW w:w="12958" w:type="dxa"/>
            <w:gridSpan w:val="4"/>
            <w:tcBorders>
              <w:top w:val="single" w:sz="4" w:space="0" w:color="ED7D31"/>
              <w:bottom w:val="single" w:sz="4" w:space="0" w:color="ED7D31"/>
              <w:right w:val="single" w:sz="4" w:space="0" w:color="ED7D31"/>
            </w:tcBorders>
            <w:shd w:val="clear" w:color="auto" w:fill="ED7D31"/>
            <w:tcMar>
              <w:top w:w="0" w:type="dxa"/>
              <w:left w:w="108" w:type="dxa"/>
              <w:bottom w:w="0" w:type="dxa"/>
              <w:right w:w="108" w:type="dxa"/>
            </w:tcMar>
          </w:tcPr>
          <w:p w:rsidR="006507C9" w:rsidRDefault="00E34A5D" w:rsidP="000F1CF2">
            <w:pPr>
              <w:keepNext/>
              <w:tabs>
                <w:tab w:val="left" w:pos="708"/>
                <w:tab w:val="left" w:pos="1416"/>
                <w:tab w:val="left" w:pos="2124"/>
                <w:tab w:val="left" w:pos="2832"/>
                <w:tab w:val="left" w:pos="3540"/>
                <w:tab w:val="left" w:pos="4248"/>
                <w:tab w:val="left" w:pos="4956"/>
                <w:tab w:val="left" w:pos="5664"/>
                <w:tab w:val="left" w:pos="6520"/>
              </w:tabs>
              <w:ind w:left="172" w:hanging="142"/>
              <w:rPr>
                <w:b/>
                <w:bCs/>
                <w:color w:val="FFFFFF"/>
              </w:rPr>
            </w:pPr>
            <w:r>
              <w:rPr>
                <w:b/>
                <w:bCs/>
                <w:color w:val="FFFFFF"/>
              </w:rPr>
              <w:tab/>
              <w:t>Die Angabe der Herkunft ein</w:t>
            </w:r>
            <w:r w:rsidR="000F1CF2">
              <w:rPr>
                <w:b/>
                <w:bCs/>
                <w:color w:val="FFFFFF"/>
              </w:rPr>
              <w:t>es Katalogs oder eines Elementes</w:t>
            </w:r>
            <w:r w:rsidR="000F1CF2">
              <w:rPr>
                <w:b/>
                <w:bCs/>
                <w:color w:val="FFFFFF"/>
              </w:rPr>
              <w:tab/>
            </w:r>
          </w:p>
        </w:tc>
      </w:tr>
      <w:tr w:rsidR="006507C9" w:rsidTr="00A1674B">
        <w:trPr>
          <w:trHeight w:hRule="exact" w:val="796"/>
        </w:trPr>
        <w:tc>
          <w:tcPr>
            <w:tcW w:w="1395"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ind w:right="179"/>
              <w:rPr>
                <w:b/>
                <w:bCs/>
              </w:rPr>
            </w:pPr>
            <w:r>
              <w:rPr>
                <w:b/>
                <w:bCs/>
              </w:rPr>
              <w:t>ID 2.3.2.5.X</w:t>
            </w:r>
          </w:p>
        </w:tc>
        <w:tc>
          <w:tcPr>
            <w:tcW w:w="1335"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ind w:right="179"/>
            </w:pPr>
            <w:r>
              <w:t>Verbind-lichkeit</w:t>
            </w:r>
          </w:p>
        </w:tc>
        <w:tc>
          <w:tcPr>
            <w:tcW w:w="262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Attributname</w:t>
            </w:r>
          </w:p>
        </w:tc>
        <w:tc>
          <w:tcPr>
            <w:tcW w:w="90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Multi-</w:t>
            </w:r>
            <w:r>
              <w:rPr>
                <w:b/>
              </w:rPr>
              <w:br/>
              <w:t>plizität</w:t>
            </w:r>
          </w:p>
        </w:tc>
        <w:tc>
          <w:tcPr>
            <w:tcW w:w="251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Datentyp</w:t>
            </w:r>
          </w:p>
        </w:tc>
        <w:tc>
          <w:tcPr>
            <w:tcW w:w="691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Beschreibung</w:t>
            </w:r>
          </w:p>
        </w:tc>
      </w:tr>
      <w:tr w:rsidR="006507C9" w:rsidTr="00F008FC">
        <w:trPr>
          <w:trHeight w:hRule="exact" w:val="1273"/>
        </w:trPr>
        <w:tc>
          <w:tcPr>
            <w:tcW w:w="1395"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1</w:t>
            </w:r>
          </w:p>
        </w:tc>
        <w:tc>
          <w:tcPr>
            <w:tcW w:w="1335"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Pflicht</w:t>
            </w:r>
          </w:p>
        </w:tc>
        <w:tc>
          <w:tcPr>
            <w:tcW w:w="262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datenbereitstellerCode</w:t>
            </w:r>
          </w:p>
        </w:tc>
        <w:tc>
          <w:tcPr>
            <w:tcW w:w="90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1..1</w:t>
            </w:r>
          </w:p>
        </w:tc>
        <w:tc>
          <w:tcPr>
            <w:tcW w:w="251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5E18DB">
            <w:pPr>
              <w:keepNext/>
            </w:pPr>
            <w:hyperlink w:anchor="_Einbindungstyp_III:_Code.Datenberei" w:history="1">
              <w:r w:rsidR="00E34A5D">
                <w:rPr>
                  <w:rStyle w:val="Hyperlink"/>
                </w:rPr>
                <w:t>Code.Datenbereitsteller</w:t>
              </w:r>
            </w:hyperlink>
          </w:p>
        </w:tc>
        <w:tc>
          <w:tcPr>
            <w:tcW w:w="691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Gibt mithilfe der extern vom Standard gepflegten versionsoffenen Codeliste „Datenbereitsteller“ wieder, wer die Daten als unmittelbarer Datenbereitsteller eines GovData konformen Portals zur Verfügung stellt.</w:t>
            </w:r>
          </w:p>
        </w:tc>
      </w:tr>
      <w:tr w:rsidR="006507C9" w:rsidTr="00F008FC">
        <w:trPr>
          <w:trHeight w:hRule="exact" w:val="994"/>
        </w:trPr>
        <w:tc>
          <w:tcPr>
            <w:tcW w:w="1395"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t>2</w:t>
            </w:r>
          </w:p>
        </w:tc>
        <w:tc>
          <w:tcPr>
            <w:tcW w:w="1335"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Optional</w:t>
            </w:r>
          </w:p>
        </w:tc>
        <w:tc>
          <w:tcPr>
            <w:tcW w:w="262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datenbereitstellerFreitext</w:t>
            </w:r>
          </w:p>
        </w:tc>
        <w:tc>
          <w:tcPr>
            <w:tcW w:w="90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sz w:val="16"/>
              </w:rPr>
            </w:pPr>
            <w:r>
              <w:rPr>
                <w:sz w:val="16"/>
              </w:rPr>
              <w:t>0..1</w:t>
            </w:r>
          </w:p>
        </w:tc>
        <w:tc>
          <w:tcPr>
            <w:tcW w:w="251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W3C:string</w:t>
            </w:r>
          </w:p>
        </w:tc>
        <w:tc>
          <w:tcPr>
            <w:tcW w:w="691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Ergänzt die Auswahl aus datenbereitstellerCode um zusätzliche Informationen.</w:t>
            </w:r>
          </w:p>
        </w:tc>
      </w:tr>
      <w:tr w:rsidR="006507C9" w:rsidTr="00A1674B">
        <w:trPr>
          <w:trHeight w:hRule="exact" w:val="1191"/>
        </w:trPr>
        <w:tc>
          <w:tcPr>
            <w:tcW w:w="1395"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3</w:t>
            </w:r>
          </w:p>
        </w:tc>
        <w:tc>
          <w:tcPr>
            <w:tcW w:w="1335"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Optional</w:t>
            </w:r>
          </w:p>
        </w:tc>
        <w:tc>
          <w:tcPr>
            <w:tcW w:w="262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uri</w:t>
            </w:r>
          </w:p>
        </w:tc>
        <w:tc>
          <w:tcPr>
            <w:tcW w:w="90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0..1</w:t>
            </w:r>
          </w:p>
        </w:tc>
        <w:tc>
          <w:tcPr>
            <w:tcW w:w="251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W3C:anyURI</w:t>
            </w:r>
          </w:p>
        </w:tc>
        <w:tc>
          <w:tcPr>
            <w:tcW w:w="691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Die ursprüngliche Webadresse des Datensatzes, Dokuments oder der App oder eines anderen Formates , um zu weiteren Informationen zu gelangen.</w:t>
            </w:r>
          </w:p>
        </w:tc>
      </w:tr>
    </w:tbl>
    <w:p w:rsidR="00CC2420" w:rsidRDefault="00F008FC">
      <w:pPr>
        <w:pStyle w:val="Beschriftung"/>
      </w:pPr>
      <w:bookmarkStart w:id="129" w:name="_Toc453545092"/>
      <w:bookmarkStart w:id="130" w:name="_Toc453359786"/>
      <w:r>
        <w:t xml:space="preserve">Tabelle </w:t>
      </w:r>
      <w:fldSimple w:instr=" Seq Tabelle ">
        <w:r w:rsidR="00204AF9">
          <w:rPr>
            <w:noProof/>
          </w:rPr>
          <w:t>14</w:t>
        </w:r>
      </w:fldSimple>
      <w:r>
        <w:t>:</w:t>
      </w:r>
      <w:r w:rsidR="00E34A5D">
        <w:t xml:space="preserve"> Herkunf</w:t>
      </w:r>
      <w:r w:rsidR="0032430A">
        <w:t>t</w:t>
      </w:r>
      <w:bookmarkEnd w:id="129"/>
    </w:p>
    <w:p w:rsidR="00CC2420" w:rsidRDefault="00CC2420" w:rsidP="00CC2420">
      <w:pPr>
        <w:pStyle w:val="berschrift4"/>
      </w:pPr>
      <w:bookmarkStart w:id="131" w:name="_Toc453444702"/>
      <w:r>
        <w:lastRenderedPageBreak/>
        <w:t>AbdeckungInKoordinaten</w:t>
      </w:r>
      <w:bookmarkEnd w:id="131"/>
    </w:p>
    <w:p w:rsidR="000C5000" w:rsidRDefault="00CC2420" w:rsidP="005E1C43">
      <w:pPr>
        <w:ind w:left="360"/>
      </w:pPr>
      <w:bookmarkStart w:id="132" w:name="_Toc453444623"/>
      <w:bookmarkStart w:id="133" w:name="_Toc453545054"/>
      <w:r>
        <w:rPr>
          <w:noProof/>
          <w:lang w:eastAsia="de-DE"/>
        </w:rPr>
        <w:drawing>
          <wp:anchor distT="0" distB="0" distL="114300" distR="114300" simplePos="0" relativeHeight="251663360" behindDoc="0" locked="0" layoutInCell="1" allowOverlap="1" wp14:anchorId="36C38208" wp14:editId="05602B53">
            <wp:simplePos x="0" y="0"/>
            <wp:positionH relativeFrom="column">
              <wp:posOffset>225838</wp:posOffset>
            </wp:positionH>
            <wp:positionV relativeFrom="paragraph">
              <wp:posOffset>-6153</wp:posOffset>
            </wp:positionV>
            <wp:extent cx="2819049" cy="1206349"/>
            <wp:effectExtent l="0" t="0" r="351" b="0"/>
            <wp:wrapTopAndBottom/>
            <wp:docPr id="22" name="Grafik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819049" cy="1206349"/>
                    </a:xfrm>
                    <a:prstGeom prst="rect">
                      <a:avLst/>
                    </a:prstGeom>
                    <a:noFill/>
                    <a:ln>
                      <a:noFill/>
                      <a:prstDash/>
                    </a:ln>
                  </pic:spPr>
                </pic:pic>
              </a:graphicData>
            </a:graphic>
          </wp:anchor>
        </w:drawing>
      </w:r>
      <w:r w:rsidR="005E1C43" w:rsidRPr="005E1C43">
        <w:t xml:space="preserve"> </w:t>
      </w:r>
      <w:r w:rsidR="005E1C43" w:rsidRPr="00AC2FFC">
        <w:t xml:space="preserve">Abbildung </w:t>
      </w:r>
      <w:r w:rsidR="005E1C43">
        <w:fldChar w:fldCharType="begin"/>
      </w:r>
      <w:r w:rsidR="005E1C43" w:rsidRPr="00AC2FFC">
        <w:instrText xml:space="preserve"> SEQ Abbildung \* ARABIC </w:instrText>
      </w:r>
      <w:r w:rsidR="005E1C43">
        <w:fldChar w:fldCharType="separate"/>
      </w:r>
      <w:r w:rsidR="00204AF9">
        <w:rPr>
          <w:noProof/>
        </w:rPr>
        <w:t>16</w:t>
      </w:r>
      <w:r w:rsidR="005E1C43">
        <w:fldChar w:fldCharType="end"/>
      </w:r>
      <w:r>
        <w:t>:AbdeckungInKoordinaten</w:t>
      </w:r>
      <w:bookmarkStart w:id="134" w:name="_AbdeckungInKoordinaten"/>
      <w:bookmarkEnd w:id="130"/>
      <w:bookmarkEnd w:id="132"/>
      <w:bookmarkEnd w:id="133"/>
      <w:bookmarkEnd w:id="134"/>
    </w:p>
    <w:tbl>
      <w:tblPr>
        <w:tblW w:w="4955" w:type="pct"/>
        <w:tblLayout w:type="fixed"/>
        <w:tblCellMar>
          <w:left w:w="10" w:type="dxa"/>
          <w:right w:w="10" w:type="dxa"/>
        </w:tblCellMar>
        <w:tblLook w:val="0000" w:firstRow="0" w:lastRow="0" w:firstColumn="0" w:lastColumn="0" w:noHBand="0" w:noVBand="0"/>
      </w:tblPr>
      <w:tblGrid>
        <w:gridCol w:w="1555"/>
        <w:gridCol w:w="1994"/>
        <w:gridCol w:w="1499"/>
        <w:gridCol w:w="696"/>
        <w:gridCol w:w="1385"/>
        <w:gridCol w:w="7892"/>
      </w:tblGrid>
      <w:tr w:rsidR="006507C9" w:rsidTr="00172907">
        <w:trPr>
          <w:trHeight w:hRule="exact" w:val="571"/>
        </w:trPr>
        <w:tc>
          <w:tcPr>
            <w:tcW w:w="3549" w:type="dxa"/>
            <w:gridSpan w:val="2"/>
            <w:tcBorders>
              <w:top w:val="single" w:sz="4" w:space="0" w:color="ED7D31"/>
              <w:left w:val="single" w:sz="4" w:space="0" w:color="ED7D31"/>
              <w:bottom w:val="single" w:sz="4" w:space="0" w:color="ED7D31"/>
            </w:tcBorders>
            <w:shd w:val="clear" w:color="auto" w:fill="ED7D31"/>
            <w:tcMar>
              <w:top w:w="0" w:type="dxa"/>
              <w:left w:w="108" w:type="dxa"/>
              <w:bottom w:w="0" w:type="dxa"/>
              <w:right w:w="108" w:type="dxa"/>
            </w:tcMar>
          </w:tcPr>
          <w:p w:rsidR="006507C9" w:rsidRDefault="00E34A5D">
            <w:pPr>
              <w:keepNext/>
            </w:pPr>
            <w:r>
              <w:rPr>
                <w:b/>
                <w:bCs/>
                <w:color w:val="FFFFFF"/>
                <w:sz w:val="22"/>
                <w:u w:val="single"/>
              </w:rPr>
              <w:lastRenderedPageBreak/>
              <w:t>AbdeckungInKoordinaten</w:t>
            </w:r>
          </w:p>
        </w:tc>
        <w:tc>
          <w:tcPr>
            <w:tcW w:w="11472" w:type="dxa"/>
            <w:gridSpan w:val="4"/>
            <w:tcBorders>
              <w:top w:val="single" w:sz="4" w:space="0" w:color="ED7D31"/>
              <w:bottom w:val="single" w:sz="4" w:space="0" w:color="ED7D31"/>
              <w:right w:val="single" w:sz="4" w:space="0" w:color="ED7D31"/>
            </w:tcBorders>
            <w:shd w:val="clear" w:color="auto" w:fill="ED7D31"/>
            <w:tcMar>
              <w:top w:w="0" w:type="dxa"/>
              <w:left w:w="108" w:type="dxa"/>
              <w:bottom w:w="0" w:type="dxa"/>
              <w:right w:w="108" w:type="dxa"/>
            </w:tcMar>
          </w:tcPr>
          <w:p w:rsidR="006507C9" w:rsidRDefault="00E34A5D">
            <w:pPr>
              <w:keepNext/>
              <w:ind w:left="35"/>
              <w:rPr>
                <w:b/>
                <w:bCs/>
                <w:color w:val="FFFFFF"/>
              </w:rPr>
            </w:pPr>
            <w:r>
              <w:rPr>
                <w:b/>
                <w:bCs/>
                <w:color w:val="FFFFFF"/>
              </w:rPr>
              <w:t>Die geographische Abdeckung des Elementes unter Nachnutzung der XÖV Kernkomponente „Geokordierung“</w:t>
            </w:r>
          </w:p>
        </w:tc>
      </w:tr>
      <w:tr w:rsidR="006507C9" w:rsidTr="00172907">
        <w:trPr>
          <w:trHeight w:hRule="exact" w:val="507"/>
        </w:trPr>
        <w:tc>
          <w:tcPr>
            <w:tcW w:w="1555"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ind w:right="179"/>
              <w:rPr>
                <w:b/>
                <w:bCs/>
              </w:rPr>
            </w:pPr>
            <w:r>
              <w:rPr>
                <w:b/>
                <w:bCs/>
              </w:rPr>
              <w:t>ID 2.3.2.6.X</w:t>
            </w:r>
          </w:p>
        </w:tc>
        <w:tc>
          <w:tcPr>
            <w:tcW w:w="199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ind w:right="179"/>
            </w:pPr>
            <w:r>
              <w:t>Verb</w:t>
            </w:r>
            <w:r w:rsidR="00172907">
              <w:t>ind</w:t>
            </w:r>
            <w:r>
              <w:t>lichkeit</w:t>
            </w:r>
          </w:p>
        </w:tc>
        <w:tc>
          <w:tcPr>
            <w:tcW w:w="149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Attributname</w:t>
            </w:r>
          </w:p>
        </w:tc>
        <w:tc>
          <w:tcPr>
            <w:tcW w:w="69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Multi-</w:t>
            </w:r>
            <w:r>
              <w:rPr>
                <w:b/>
              </w:rPr>
              <w:br/>
              <w:t>plizität</w:t>
            </w:r>
          </w:p>
        </w:tc>
        <w:tc>
          <w:tcPr>
            <w:tcW w:w="1385"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Datentyp</w:t>
            </w:r>
          </w:p>
        </w:tc>
        <w:tc>
          <w:tcPr>
            <w:tcW w:w="789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rPr>
              <w:t>Beschreibung</w:t>
            </w:r>
          </w:p>
        </w:tc>
      </w:tr>
      <w:tr w:rsidR="006507C9" w:rsidTr="00172907">
        <w:trPr>
          <w:trHeight w:hRule="exact" w:val="840"/>
        </w:trPr>
        <w:tc>
          <w:tcPr>
            <w:tcW w:w="1555"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1</w:t>
            </w:r>
          </w:p>
        </w:tc>
        <w:tc>
          <w:tcPr>
            <w:tcW w:w="199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Pflicht</w:t>
            </w:r>
          </w:p>
        </w:tc>
        <w:tc>
          <w:tcPr>
            <w:tcW w:w="149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formFreitext</w:t>
            </w:r>
          </w:p>
        </w:tc>
        <w:tc>
          <w:tcPr>
            <w:tcW w:w="69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1..1</w:t>
            </w:r>
          </w:p>
        </w:tc>
        <w:tc>
          <w:tcPr>
            <w:tcW w:w="1385"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W3C:string</w:t>
            </w:r>
          </w:p>
        </w:tc>
        <w:tc>
          <w:tcPr>
            <w:tcW w:w="789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Gibt einen menschenlesbaren, verständlichen Titel für das durch die Koordinaten abgegrenzte Gebiet. z.B. „Polygone des Autobahnnetz Berlin“</w:t>
            </w:r>
          </w:p>
        </w:tc>
      </w:tr>
      <w:tr w:rsidR="006507C9" w:rsidTr="00172907">
        <w:trPr>
          <w:trHeight w:hRule="exact" w:val="1561"/>
        </w:trPr>
        <w:tc>
          <w:tcPr>
            <w:tcW w:w="1555"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t>2</w:t>
            </w:r>
          </w:p>
        </w:tc>
        <w:tc>
          <w:tcPr>
            <w:tcW w:w="199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Optional</w:t>
            </w:r>
          </w:p>
        </w:tc>
        <w:tc>
          <w:tcPr>
            <w:tcW w:w="149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koordinate1</w:t>
            </w:r>
          </w:p>
        </w:tc>
        <w:tc>
          <w:tcPr>
            <w:tcW w:w="69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sz w:val="16"/>
              </w:rPr>
            </w:pPr>
            <w:r>
              <w:rPr>
                <w:sz w:val="16"/>
              </w:rPr>
              <w:t>0..*</w:t>
            </w:r>
          </w:p>
        </w:tc>
        <w:tc>
          <w:tcPr>
            <w:tcW w:w="1385"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W3C:decimal</w:t>
            </w:r>
          </w:p>
        </w:tc>
        <w:tc>
          <w:tcPr>
            <w:tcW w:w="789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Als "koordinate1" können in Abhängigkeit vom Koordinatensystem folgende Werte angegeben werden: Ostwert für UTM, Rechtswert für Gauß-Krüger-Koordinatensystem und Soldnerkoordinatensystem, geographische Länge für geographisches Koordinatensystem. (Quelle: XÖV ACC Geokodierung)</w:t>
            </w:r>
          </w:p>
        </w:tc>
      </w:tr>
      <w:tr w:rsidR="006507C9" w:rsidTr="00172907">
        <w:trPr>
          <w:trHeight w:hRule="exact" w:val="1427"/>
        </w:trPr>
        <w:tc>
          <w:tcPr>
            <w:tcW w:w="1555"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3</w:t>
            </w:r>
          </w:p>
        </w:tc>
        <w:tc>
          <w:tcPr>
            <w:tcW w:w="199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Optional</w:t>
            </w:r>
          </w:p>
        </w:tc>
        <w:tc>
          <w:tcPr>
            <w:tcW w:w="149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koordinate2</w:t>
            </w:r>
          </w:p>
        </w:tc>
        <w:tc>
          <w:tcPr>
            <w:tcW w:w="69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sz w:val="16"/>
              </w:rPr>
            </w:pPr>
            <w:r>
              <w:rPr>
                <w:sz w:val="16"/>
              </w:rPr>
              <w:t>0..*</w:t>
            </w:r>
          </w:p>
        </w:tc>
        <w:tc>
          <w:tcPr>
            <w:tcW w:w="1385"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W3C:decimal</w:t>
            </w:r>
          </w:p>
        </w:tc>
        <w:tc>
          <w:tcPr>
            <w:tcW w:w="789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rPr>
                <w:rFonts w:ascii="Helvetica" w:hAnsi="Helvetica" w:cs="Helvetica"/>
                <w:color w:val="333333"/>
                <w:sz w:val="21"/>
                <w:szCs w:val="21"/>
                <w:shd w:val="clear" w:color="auto" w:fill="FFFFFF"/>
              </w:rPr>
              <w:t>Als "koordinate2" können in Abhängigkeit vom Koordinatensystem folgende Werte angegeben werden: Nordwert für UTM, Hochwert für Gauß-Krüger-Koordinatensystem und Soldnerkoordinatensystem, geographische Breite für geographisches Koordinatensystem.</w:t>
            </w:r>
            <w:r>
              <w:t>(Quelle: XÖV ACC Geokodierung)</w:t>
            </w:r>
          </w:p>
        </w:tc>
      </w:tr>
      <w:tr w:rsidR="006507C9" w:rsidTr="00172907">
        <w:trPr>
          <w:trHeight w:hRule="exact" w:val="1131"/>
        </w:trPr>
        <w:tc>
          <w:tcPr>
            <w:tcW w:w="1555"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t>4</w:t>
            </w:r>
          </w:p>
        </w:tc>
        <w:tc>
          <w:tcPr>
            <w:tcW w:w="199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Optional</w:t>
            </w:r>
          </w:p>
        </w:tc>
        <w:tc>
          <w:tcPr>
            <w:tcW w:w="149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koordinatensystem</w:t>
            </w:r>
          </w:p>
        </w:tc>
        <w:tc>
          <w:tcPr>
            <w:tcW w:w="69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0..1</w:t>
            </w:r>
          </w:p>
        </w:tc>
        <w:tc>
          <w:tcPr>
            <w:tcW w:w="1385"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5E18DB">
            <w:pPr>
              <w:keepNext/>
            </w:pPr>
            <w:hyperlink w:anchor="_Code.Sonstige_(Typ_IV)" w:history="1">
              <w:r w:rsidR="00E34A5D">
                <w:rPr>
                  <w:rStyle w:val="Hyperlink"/>
                </w:rPr>
                <w:t>Code</w:t>
              </w:r>
            </w:hyperlink>
          </w:p>
        </w:tc>
        <w:tc>
          <w:tcPr>
            <w:tcW w:w="789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Ein Koordinatensystem dient der Positionsangabe von Punkten im Raum. Die Position im Raum wird im Koordinatensystem durch Angabe von Zahlenwerten, den Koordinaten, eindeutig bestimmt. Anmerkung: Geographisches Koordinatensystem, Gauß-Krüger-Koordinatensystem, Soldner Koordinatensystem, UTM-Koordinatensyste</w:t>
            </w:r>
            <w:r w:rsidR="000C5000">
              <w:t>m (Quelle: XÖV ACC Geokodierung)</w:t>
            </w:r>
          </w:p>
        </w:tc>
      </w:tr>
    </w:tbl>
    <w:p w:rsidR="006507C9" w:rsidRDefault="00F008FC">
      <w:pPr>
        <w:pStyle w:val="Beschriftung"/>
      </w:pPr>
      <w:bookmarkStart w:id="135" w:name="_Toc453359787"/>
      <w:bookmarkStart w:id="136" w:name="_Toc453545093"/>
      <w:r>
        <w:t xml:space="preserve">Tabelle </w:t>
      </w:r>
      <w:fldSimple w:instr=" Seq Tabelle ">
        <w:r w:rsidR="00204AF9">
          <w:rPr>
            <w:noProof/>
          </w:rPr>
          <w:t>15</w:t>
        </w:r>
      </w:fldSimple>
      <w:r>
        <w:t>:</w:t>
      </w:r>
      <w:r w:rsidR="00E34A5D">
        <w:t xml:space="preserve"> </w:t>
      </w:r>
      <w:bookmarkEnd w:id="135"/>
      <w:r w:rsidR="000C5000">
        <w:t>AbdeckungInKoordinaten</w:t>
      </w:r>
      <w:bookmarkEnd w:id="136"/>
    </w:p>
    <w:p w:rsidR="005879BD" w:rsidRDefault="005879BD" w:rsidP="005879BD">
      <w:pPr>
        <w:pStyle w:val="berschrift4"/>
      </w:pPr>
      <w:r>
        <w:lastRenderedPageBreak/>
        <w:t>Dublettenerkennung</w:t>
      </w:r>
    </w:p>
    <w:p w:rsidR="00392B40" w:rsidRDefault="005879BD" w:rsidP="005879BD">
      <w:pPr>
        <w:ind w:left="360"/>
      </w:pPr>
      <w:r>
        <w:rPr>
          <w:noProof/>
          <w:lang w:eastAsia="de-DE"/>
        </w:rPr>
        <w:drawing>
          <wp:inline distT="0" distB="0" distL="0" distR="0" wp14:anchorId="0D456281" wp14:editId="39E0B4B2">
            <wp:extent cx="3466667" cy="1168254"/>
            <wp:effectExtent l="0" t="0" r="635"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66667" cy="1168254"/>
                    </a:xfrm>
                    <a:prstGeom prst="rect">
                      <a:avLst/>
                    </a:prstGeom>
                  </pic:spPr>
                </pic:pic>
              </a:graphicData>
            </a:graphic>
          </wp:inline>
        </w:drawing>
      </w:r>
    </w:p>
    <w:p w:rsidR="005879BD" w:rsidRDefault="005E1C43" w:rsidP="005879BD">
      <w:pPr>
        <w:ind w:left="360"/>
      </w:pPr>
      <w:bookmarkStart w:id="137" w:name="_Toc453545055"/>
      <w:r w:rsidRPr="00AC2FFC">
        <w:t xml:space="preserve">Abbildung </w:t>
      </w:r>
      <w:r>
        <w:fldChar w:fldCharType="begin"/>
      </w:r>
      <w:r w:rsidRPr="00AC2FFC">
        <w:instrText xml:space="preserve"> SEQ Abbildung \* ARABIC </w:instrText>
      </w:r>
      <w:r>
        <w:fldChar w:fldCharType="separate"/>
      </w:r>
      <w:r w:rsidR="00204AF9">
        <w:rPr>
          <w:noProof/>
        </w:rPr>
        <w:t>17</w:t>
      </w:r>
      <w:r>
        <w:fldChar w:fldCharType="end"/>
      </w:r>
      <w:r w:rsidRPr="00AC2FFC">
        <w:t>:</w:t>
      </w:r>
      <w:r>
        <w:t xml:space="preserve"> </w:t>
      </w:r>
      <w:r w:rsidR="005879BD">
        <w:t>Dublettenerkennung</w:t>
      </w:r>
      <w:bookmarkEnd w:id="137"/>
    </w:p>
    <w:tbl>
      <w:tblPr>
        <w:tblW w:w="5000" w:type="pct"/>
        <w:tblCellMar>
          <w:left w:w="10" w:type="dxa"/>
          <w:right w:w="10" w:type="dxa"/>
        </w:tblCellMar>
        <w:tblLook w:val="0000" w:firstRow="0" w:lastRow="0" w:firstColumn="0" w:lastColumn="0" w:noHBand="0" w:noVBand="0"/>
      </w:tblPr>
      <w:tblGrid>
        <w:gridCol w:w="1197"/>
        <w:gridCol w:w="1336"/>
        <w:gridCol w:w="2829"/>
        <w:gridCol w:w="850"/>
        <w:gridCol w:w="2618"/>
        <w:gridCol w:w="6327"/>
      </w:tblGrid>
      <w:tr w:rsidR="005879BD" w:rsidTr="00A1674B">
        <w:trPr>
          <w:trHeight w:hRule="exact" w:val="851"/>
        </w:trPr>
        <w:tc>
          <w:tcPr>
            <w:tcW w:w="836" w:type="pct"/>
            <w:gridSpan w:val="2"/>
            <w:tcBorders>
              <w:top w:val="single" w:sz="4" w:space="0" w:color="ED7D31"/>
              <w:left w:val="single" w:sz="4" w:space="0" w:color="ED7D31"/>
              <w:bottom w:val="single" w:sz="4" w:space="0" w:color="ED7D31"/>
            </w:tcBorders>
            <w:shd w:val="clear" w:color="auto" w:fill="ED7D31"/>
            <w:tcMar>
              <w:top w:w="0" w:type="dxa"/>
              <w:left w:w="108" w:type="dxa"/>
              <w:bottom w:w="0" w:type="dxa"/>
              <w:right w:w="108" w:type="dxa"/>
            </w:tcMar>
          </w:tcPr>
          <w:p w:rsidR="005879BD" w:rsidRDefault="005879BD" w:rsidP="00CC2420">
            <w:pPr>
              <w:keepNext/>
            </w:pPr>
            <w:r>
              <w:rPr>
                <w:b/>
                <w:bCs/>
                <w:color w:val="FFFFFF"/>
                <w:sz w:val="22"/>
                <w:u w:val="single"/>
              </w:rPr>
              <w:t>Dublettenerkennung</w:t>
            </w:r>
          </w:p>
        </w:tc>
        <w:tc>
          <w:tcPr>
            <w:tcW w:w="4164" w:type="pct"/>
            <w:gridSpan w:val="4"/>
            <w:tcBorders>
              <w:top w:val="single" w:sz="4" w:space="0" w:color="ED7D31"/>
              <w:bottom w:val="single" w:sz="4" w:space="0" w:color="ED7D31"/>
              <w:right w:val="single" w:sz="4" w:space="0" w:color="ED7D31"/>
            </w:tcBorders>
            <w:shd w:val="clear" w:color="auto" w:fill="ED7D31"/>
            <w:tcMar>
              <w:top w:w="0" w:type="dxa"/>
              <w:left w:w="108" w:type="dxa"/>
              <w:bottom w:w="0" w:type="dxa"/>
              <w:right w:w="108" w:type="dxa"/>
            </w:tcMar>
          </w:tcPr>
          <w:p w:rsidR="005879BD" w:rsidRDefault="005879BD" w:rsidP="00CC2420">
            <w:pPr>
              <w:keepNext/>
              <w:ind w:left="35"/>
              <w:rPr>
                <w:b/>
                <w:bCs/>
                <w:color w:val="FFFFFF"/>
              </w:rPr>
            </w:pPr>
            <w:r>
              <w:rPr>
                <w:b/>
                <w:bCs/>
                <w:color w:val="FFFFFF"/>
              </w:rPr>
              <w:t xml:space="preserve">Klasse mit Metadaten zur Erkennung von Verweisen auf identische Ressourcen </w:t>
            </w:r>
            <w:r w:rsidR="00812765">
              <w:rPr>
                <w:b/>
                <w:bCs/>
                <w:color w:val="FFFFFF"/>
              </w:rPr>
              <w:t>(Dubletten)</w:t>
            </w:r>
          </w:p>
        </w:tc>
      </w:tr>
      <w:tr w:rsidR="005879BD" w:rsidTr="00A1674B">
        <w:trPr>
          <w:trHeight w:hRule="exact" w:val="851"/>
        </w:trPr>
        <w:tc>
          <w:tcPr>
            <w:tcW w:w="395" w:type="pct"/>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5879BD" w:rsidRDefault="005879BD" w:rsidP="00CC2420">
            <w:pPr>
              <w:keepNext/>
              <w:ind w:right="179"/>
              <w:rPr>
                <w:b/>
                <w:bCs/>
              </w:rPr>
            </w:pPr>
            <w:r>
              <w:rPr>
                <w:b/>
                <w:bCs/>
              </w:rPr>
              <w:t>ID 2.3.2.7.X</w:t>
            </w:r>
          </w:p>
        </w:tc>
        <w:tc>
          <w:tcPr>
            <w:tcW w:w="441" w:type="pct"/>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5879BD" w:rsidRDefault="005879BD" w:rsidP="00CC2420">
            <w:pPr>
              <w:keepNext/>
              <w:ind w:right="179"/>
            </w:pPr>
            <w:r>
              <w:t>Verbind-lichkeit</w:t>
            </w:r>
          </w:p>
        </w:tc>
        <w:tc>
          <w:tcPr>
            <w:tcW w:w="933" w:type="pct"/>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5879BD" w:rsidRDefault="005879BD" w:rsidP="00CC2420">
            <w:pPr>
              <w:keepNext/>
            </w:pPr>
            <w:r>
              <w:rPr>
                <w:b/>
              </w:rPr>
              <w:t>Attributname</w:t>
            </w:r>
          </w:p>
        </w:tc>
        <w:tc>
          <w:tcPr>
            <w:tcW w:w="280" w:type="pct"/>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5879BD" w:rsidRDefault="005879BD" w:rsidP="00CC2420">
            <w:pPr>
              <w:keepNext/>
            </w:pPr>
            <w:r>
              <w:rPr>
                <w:b/>
              </w:rPr>
              <w:t>Multi-</w:t>
            </w:r>
            <w:r>
              <w:rPr>
                <w:b/>
              </w:rPr>
              <w:br/>
              <w:t>plizität</w:t>
            </w:r>
          </w:p>
        </w:tc>
        <w:tc>
          <w:tcPr>
            <w:tcW w:w="864" w:type="pct"/>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5879BD" w:rsidRDefault="005879BD" w:rsidP="00CC2420">
            <w:pPr>
              <w:keepNext/>
            </w:pPr>
            <w:r>
              <w:rPr>
                <w:b/>
              </w:rPr>
              <w:t>Datentyp</w:t>
            </w:r>
          </w:p>
        </w:tc>
        <w:tc>
          <w:tcPr>
            <w:tcW w:w="2087" w:type="pct"/>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5879BD" w:rsidRDefault="005879BD" w:rsidP="00CC2420">
            <w:pPr>
              <w:keepNext/>
            </w:pPr>
            <w:r>
              <w:rPr>
                <w:b/>
              </w:rPr>
              <w:t>Beschreibung</w:t>
            </w:r>
          </w:p>
        </w:tc>
      </w:tr>
      <w:tr w:rsidR="005879BD" w:rsidTr="00A1674B">
        <w:trPr>
          <w:trHeight w:hRule="exact" w:val="982"/>
        </w:trPr>
        <w:tc>
          <w:tcPr>
            <w:tcW w:w="395" w:type="pct"/>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5879BD" w:rsidRDefault="005879BD" w:rsidP="00CC2420">
            <w:pPr>
              <w:keepNext/>
              <w:rPr>
                <w:b/>
                <w:bCs/>
              </w:rPr>
            </w:pPr>
            <w:r>
              <w:rPr>
                <w:b/>
                <w:bCs/>
              </w:rPr>
              <w:t>1</w:t>
            </w:r>
          </w:p>
        </w:tc>
        <w:tc>
          <w:tcPr>
            <w:tcW w:w="441" w:type="pct"/>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5879BD" w:rsidRDefault="005879BD" w:rsidP="00CC2420">
            <w:pPr>
              <w:keepNext/>
            </w:pPr>
            <w:r>
              <w:t>Pflicht</w:t>
            </w:r>
          </w:p>
        </w:tc>
        <w:tc>
          <w:tcPr>
            <w:tcW w:w="933" w:type="pct"/>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5879BD" w:rsidRDefault="005879BD" w:rsidP="005879BD">
            <w:pPr>
              <w:keepNext/>
            </w:pPr>
            <w:r>
              <w:t xml:space="preserve">metadataOriginalIID </w:t>
            </w:r>
          </w:p>
        </w:tc>
        <w:tc>
          <w:tcPr>
            <w:tcW w:w="280" w:type="pct"/>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5879BD" w:rsidRDefault="005879BD" w:rsidP="00CC2420">
            <w:pPr>
              <w:keepNext/>
              <w:rPr>
                <w:sz w:val="16"/>
              </w:rPr>
            </w:pPr>
            <w:r>
              <w:rPr>
                <w:sz w:val="16"/>
              </w:rPr>
              <w:t>0..1</w:t>
            </w:r>
          </w:p>
        </w:tc>
        <w:tc>
          <w:tcPr>
            <w:tcW w:w="864" w:type="pct"/>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5879BD" w:rsidRDefault="005879BD" w:rsidP="00CC2420">
            <w:pPr>
              <w:keepNext/>
            </w:pPr>
            <w:r>
              <w:t>W3C:anyURI</w:t>
            </w:r>
          </w:p>
        </w:tc>
        <w:tc>
          <w:tcPr>
            <w:tcW w:w="2087" w:type="pct"/>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5879BD" w:rsidRPr="005879BD" w:rsidRDefault="005879BD" w:rsidP="005879BD">
            <w:pPr>
              <w:suppressAutoHyphens w:val="0"/>
              <w:spacing w:before="0" w:after="0" w:line="240" w:lineRule="auto"/>
              <w:rPr>
                <w:rFonts w:ascii="Times New Roman" w:hAnsi="Times New Roman"/>
              </w:rPr>
            </w:pPr>
            <w:r>
              <w:t>Der Identifier des ursprünglichen Metadateneintrags der Datensätze oder der Dokumente. Damit kann schnell die Originalposition von geharvesteten Datensätzen oder Dokumenten nachvollzogen und Dubletten erkannt werden.</w:t>
            </w:r>
            <w:r>
              <w:rPr>
                <w:rStyle w:val="apple-converted-space"/>
              </w:rPr>
              <w:t> </w:t>
            </w:r>
          </w:p>
        </w:tc>
      </w:tr>
      <w:tr w:rsidR="005879BD" w:rsidTr="00A1674B">
        <w:trPr>
          <w:trHeight w:hRule="exact" w:val="1266"/>
        </w:trPr>
        <w:tc>
          <w:tcPr>
            <w:tcW w:w="395" w:type="pct"/>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5879BD" w:rsidRDefault="005879BD" w:rsidP="00CC2420">
            <w:pPr>
              <w:keepNext/>
              <w:rPr>
                <w:b/>
                <w:bCs/>
              </w:rPr>
            </w:pPr>
            <w:r>
              <w:rPr>
                <w:b/>
                <w:bCs/>
              </w:rPr>
              <w:t>2</w:t>
            </w:r>
          </w:p>
        </w:tc>
        <w:tc>
          <w:tcPr>
            <w:tcW w:w="441" w:type="pct"/>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5879BD" w:rsidRDefault="005879BD" w:rsidP="00CC2420">
            <w:pPr>
              <w:keepNext/>
            </w:pPr>
            <w:r>
              <w:t>Optional</w:t>
            </w:r>
          </w:p>
        </w:tc>
        <w:tc>
          <w:tcPr>
            <w:tcW w:w="933" w:type="pct"/>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5879BD" w:rsidRDefault="005879BD" w:rsidP="00A1674B">
            <w:pPr>
              <w:keepNext/>
            </w:pPr>
            <w:r>
              <w:t>metadata</w:t>
            </w:r>
            <w:r w:rsidR="00A1674B">
              <w:t>O</w:t>
            </w:r>
            <w:r>
              <w:t>riginal</w:t>
            </w:r>
            <w:r w:rsidR="00A1674B">
              <w:t>T</w:t>
            </w:r>
            <w:r>
              <w:t>ransformer</w:t>
            </w:r>
          </w:p>
        </w:tc>
        <w:tc>
          <w:tcPr>
            <w:tcW w:w="280" w:type="pct"/>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5879BD" w:rsidRDefault="005879BD" w:rsidP="00CC2420">
            <w:pPr>
              <w:keepNext/>
              <w:rPr>
                <w:sz w:val="16"/>
              </w:rPr>
            </w:pPr>
            <w:r>
              <w:rPr>
                <w:sz w:val="16"/>
              </w:rPr>
              <w:t>0..*</w:t>
            </w:r>
          </w:p>
        </w:tc>
        <w:tc>
          <w:tcPr>
            <w:tcW w:w="864" w:type="pct"/>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5879BD" w:rsidRDefault="005E18DB" w:rsidP="00CC2420">
            <w:pPr>
              <w:keepNext/>
            </w:pPr>
            <w:hyperlink w:anchor="_MetadataTransformerCode" w:history="1">
              <w:r w:rsidR="005879BD" w:rsidRPr="00A1674B">
                <w:rPr>
                  <w:rStyle w:val="Hyperlink"/>
                </w:rPr>
                <w:t>MetadataTransfo</w:t>
              </w:r>
              <w:r w:rsidR="00A1674B" w:rsidRPr="00A1674B">
                <w:rPr>
                  <w:rStyle w:val="Hyperlink"/>
                </w:rPr>
                <w:t>r</w:t>
              </w:r>
              <w:r w:rsidR="005879BD" w:rsidRPr="00A1674B">
                <w:rPr>
                  <w:rStyle w:val="Hyperlink"/>
                </w:rPr>
                <w:t>merCode</w:t>
              </w:r>
            </w:hyperlink>
          </w:p>
        </w:tc>
        <w:tc>
          <w:tcPr>
            <w:tcW w:w="2087" w:type="pct"/>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5879BD" w:rsidRPr="00A1674B" w:rsidRDefault="00A1674B" w:rsidP="00CC2420">
            <w:pPr>
              <w:keepNext/>
            </w:pPr>
            <w:r w:rsidRPr="00A1674B">
              <w:t>Dubletten von transformierten Metadaten werden über die 'metadata_original_id' identifiziert. In diesem Fall werden durch den Autor bereitgestellte Metadaten bevorzugt.</w:t>
            </w:r>
          </w:p>
        </w:tc>
      </w:tr>
      <w:tr w:rsidR="005879BD" w:rsidTr="00A1674B">
        <w:trPr>
          <w:trHeight w:hRule="exact" w:val="1119"/>
        </w:trPr>
        <w:tc>
          <w:tcPr>
            <w:tcW w:w="395" w:type="pct"/>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5879BD" w:rsidRDefault="005879BD" w:rsidP="00CC2420">
            <w:pPr>
              <w:keepNext/>
              <w:rPr>
                <w:b/>
                <w:bCs/>
              </w:rPr>
            </w:pPr>
            <w:r>
              <w:rPr>
                <w:b/>
                <w:bCs/>
              </w:rPr>
              <w:t>3</w:t>
            </w:r>
          </w:p>
        </w:tc>
        <w:tc>
          <w:tcPr>
            <w:tcW w:w="441" w:type="pct"/>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5879BD" w:rsidRDefault="005879BD" w:rsidP="00CC2420">
            <w:pPr>
              <w:keepNext/>
            </w:pPr>
            <w:r>
              <w:t>Optional</w:t>
            </w:r>
          </w:p>
        </w:tc>
        <w:tc>
          <w:tcPr>
            <w:tcW w:w="933" w:type="pct"/>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5879BD" w:rsidRDefault="005879BD" w:rsidP="00A1674B">
            <w:pPr>
              <w:keepNext/>
            </w:pPr>
            <w:r>
              <w:t>metadata</w:t>
            </w:r>
            <w:r w:rsidR="00A1674B">
              <w:t>Aenderungsdatum</w:t>
            </w:r>
          </w:p>
        </w:tc>
        <w:tc>
          <w:tcPr>
            <w:tcW w:w="280" w:type="pct"/>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5879BD" w:rsidRDefault="005879BD" w:rsidP="00CC2420">
            <w:pPr>
              <w:keepNext/>
              <w:rPr>
                <w:sz w:val="16"/>
              </w:rPr>
            </w:pPr>
            <w:r>
              <w:rPr>
                <w:sz w:val="16"/>
              </w:rPr>
              <w:t>0..*</w:t>
            </w:r>
          </w:p>
        </w:tc>
        <w:tc>
          <w:tcPr>
            <w:tcW w:w="864" w:type="pct"/>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5879BD" w:rsidRDefault="005879BD" w:rsidP="00A1674B">
            <w:pPr>
              <w:keepNext/>
            </w:pPr>
            <w:r>
              <w:t>W3C:</w:t>
            </w:r>
            <w:r w:rsidR="00A1674B">
              <w:t>dateTime</w:t>
            </w:r>
          </w:p>
        </w:tc>
        <w:tc>
          <w:tcPr>
            <w:tcW w:w="2087" w:type="pct"/>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5879BD" w:rsidRDefault="003F1761" w:rsidP="00CC2420">
            <w:pPr>
              <w:keepNext/>
            </w:pPr>
            <w:r>
              <w:t>Datum der letzten Änderung der Metadaten</w:t>
            </w:r>
          </w:p>
        </w:tc>
      </w:tr>
    </w:tbl>
    <w:p w:rsidR="005879BD" w:rsidRPr="000C5000" w:rsidRDefault="00A1674B" w:rsidP="00A1674B">
      <w:pPr>
        <w:pStyle w:val="Beschriftung"/>
      </w:pPr>
      <w:bookmarkStart w:id="138" w:name="_Toc453545094"/>
      <w:r>
        <w:t xml:space="preserve">Tabelle </w:t>
      </w:r>
      <w:fldSimple w:instr=" Seq Tabelle ">
        <w:r w:rsidR="00204AF9">
          <w:rPr>
            <w:noProof/>
          </w:rPr>
          <w:t>16</w:t>
        </w:r>
      </w:fldSimple>
      <w:r>
        <w:t>: Dublettenerkennung</w:t>
      </w:r>
      <w:bookmarkEnd w:id="138"/>
    </w:p>
    <w:tbl>
      <w:tblPr>
        <w:tblW w:w="4954" w:type="pct"/>
        <w:tblLayout w:type="fixed"/>
        <w:tblCellMar>
          <w:left w:w="10" w:type="dxa"/>
          <w:right w:w="10" w:type="dxa"/>
        </w:tblCellMar>
        <w:tblLook w:val="0000" w:firstRow="0" w:lastRow="0" w:firstColumn="0" w:lastColumn="0" w:noHBand="0" w:noVBand="0"/>
      </w:tblPr>
      <w:tblGrid>
        <w:gridCol w:w="1047"/>
        <w:gridCol w:w="1163"/>
        <w:gridCol w:w="1617"/>
        <w:gridCol w:w="739"/>
        <w:gridCol w:w="2290"/>
        <w:gridCol w:w="8162"/>
      </w:tblGrid>
      <w:tr w:rsidR="005879BD" w:rsidTr="00CC2420">
        <w:trPr>
          <w:trHeight w:val="1122"/>
        </w:trPr>
        <w:tc>
          <w:tcPr>
            <w:tcW w:w="2279" w:type="dxa"/>
            <w:gridSpan w:val="2"/>
            <w:tcBorders>
              <w:top w:val="single" w:sz="4" w:space="0" w:color="ED7D31"/>
              <w:left w:val="single" w:sz="4" w:space="0" w:color="ED7D31"/>
              <w:bottom w:val="single" w:sz="4" w:space="0" w:color="ED7D31"/>
            </w:tcBorders>
            <w:shd w:val="clear" w:color="auto" w:fill="ED7D31"/>
            <w:tcMar>
              <w:top w:w="0" w:type="dxa"/>
              <w:left w:w="108" w:type="dxa"/>
              <w:bottom w:w="0" w:type="dxa"/>
              <w:right w:w="108" w:type="dxa"/>
            </w:tcMar>
          </w:tcPr>
          <w:p w:rsidR="005879BD" w:rsidRDefault="005879BD" w:rsidP="00CC2420">
            <w:pPr>
              <w:keepNext/>
            </w:pPr>
            <w:r>
              <w:rPr>
                <w:b/>
                <w:bCs/>
                <w:color w:val="FFFFFF"/>
                <w:sz w:val="22"/>
                <w:u w:val="single"/>
              </w:rPr>
              <w:lastRenderedPageBreak/>
              <w:t>AbdeckungInKoordinaten</w:t>
            </w:r>
          </w:p>
        </w:tc>
        <w:tc>
          <w:tcPr>
            <w:tcW w:w="13265" w:type="dxa"/>
            <w:gridSpan w:val="4"/>
            <w:tcBorders>
              <w:top w:val="single" w:sz="4" w:space="0" w:color="ED7D31"/>
              <w:bottom w:val="single" w:sz="4" w:space="0" w:color="ED7D31"/>
              <w:right w:val="single" w:sz="4" w:space="0" w:color="ED7D31"/>
            </w:tcBorders>
            <w:shd w:val="clear" w:color="auto" w:fill="ED7D31"/>
            <w:tcMar>
              <w:top w:w="0" w:type="dxa"/>
              <w:left w:w="108" w:type="dxa"/>
              <w:bottom w:w="0" w:type="dxa"/>
              <w:right w:w="108" w:type="dxa"/>
            </w:tcMar>
          </w:tcPr>
          <w:p w:rsidR="005879BD" w:rsidRDefault="005879BD" w:rsidP="00CC2420">
            <w:pPr>
              <w:keepNext/>
              <w:ind w:left="35"/>
              <w:rPr>
                <w:b/>
                <w:bCs/>
                <w:color w:val="FFFFFF"/>
              </w:rPr>
            </w:pPr>
            <w:r>
              <w:rPr>
                <w:b/>
                <w:bCs/>
                <w:color w:val="FFFFFF"/>
              </w:rPr>
              <w:tab/>
              <w:t>Die geographische Abdeckung des Elementes unter Nachnutzung der XÖV Kernkomponente „Geokordierung“</w:t>
            </w:r>
          </w:p>
        </w:tc>
      </w:tr>
      <w:tr w:rsidR="005879BD" w:rsidTr="00F008FC">
        <w:trPr>
          <w:trHeight w:val="1399"/>
        </w:trPr>
        <w:tc>
          <w:tcPr>
            <w:tcW w:w="107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5879BD" w:rsidRDefault="00CC2420" w:rsidP="00CC2420">
            <w:pPr>
              <w:keepNext/>
              <w:ind w:right="179"/>
              <w:rPr>
                <w:b/>
                <w:bCs/>
              </w:rPr>
            </w:pPr>
            <w:r>
              <w:rPr>
                <w:b/>
                <w:bCs/>
              </w:rPr>
              <w:t>ID 2.3.2.8</w:t>
            </w:r>
            <w:r w:rsidR="005879BD">
              <w:rPr>
                <w:b/>
                <w:bCs/>
              </w:rPr>
              <w:t>.X</w:t>
            </w:r>
          </w:p>
        </w:tc>
        <w:tc>
          <w:tcPr>
            <w:tcW w:w="120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5879BD" w:rsidRDefault="005879BD" w:rsidP="00CC2420">
            <w:pPr>
              <w:keepNext/>
              <w:ind w:right="179"/>
            </w:pPr>
            <w:r>
              <w:t>Verbind-lichkeit</w:t>
            </w:r>
          </w:p>
        </w:tc>
        <w:tc>
          <w:tcPr>
            <w:tcW w:w="167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5879BD" w:rsidRDefault="005879BD" w:rsidP="00CC2420">
            <w:pPr>
              <w:keepNext/>
            </w:pPr>
            <w:r>
              <w:rPr>
                <w:b/>
              </w:rPr>
              <w:t>Attributname</w:t>
            </w:r>
          </w:p>
        </w:tc>
        <w:tc>
          <w:tcPr>
            <w:tcW w:w="75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5879BD" w:rsidRDefault="005879BD" w:rsidP="00CC2420">
            <w:pPr>
              <w:keepNext/>
            </w:pPr>
            <w:r>
              <w:rPr>
                <w:b/>
              </w:rPr>
              <w:t>Multi-</w:t>
            </w:r>
            <w:r>
              <w:rPr>
                <w:b/>
              </w:rPr>
              <w:br/>
              <w:t>plizität</w:t>
            </w:r>
          </w:p>
        </w:tc>
        <w:tc>
          <w:tcPr>
            <w:tcW w:w="236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5879BD" w:rsidRDefault="005879BD" w:rsidP="00CC2420">
            <w:pPr>
              <w:keepNext/>
            </w:pPr>
            <w:r>
              <w:rPr>
                <w:b/>
              </w:rPr>
              <w:t>Datentyp</w:t>
            </w:r>
          </w:p>
        </w:tc>
        <w:tc>
          <w:tcPr>
            <w:tcW w:w="846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5879BD" w:rsidRDefault="005879BD" w:rsidP="00CC2420">
            <w:pPr>
              <w:keepNext/>
            </w:pPr>
            <w:r>
              <w:rPr>
                <w:b/>
              </w:rPr>
              <w:t>Beschreibung</w:t>
            </w:r>
          </w:p>
        </w:tc>
      </w:tr>
      <w:tr w:rsidR="005879BD" w:rsidTr="00F008FC">
        <w:trPr>
          <w:trHeight w:val="1122"/>
        </w:trPr>
        <w:tc>
          <w:tcPr>
            <w:tcW w:w="107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5879BD" w:rsidRDefault="005879BD" w:rsidP="00CC2420">
            <w:pPr>
              <w:keepNext/>
              <w:rPr>
                <w:b/>
                <w:bCs/>
              </w:rPr>
            </w:pPr>
            <w:r>
              <w:rPr>
                <w:b/>
                <w:bCs/>
              </w:rPr>
              <w:t>1</w:t>
            </w:r>
          </w:p>
        </w:tc>
        <w:tc>
          <w:tcPr>
            <w:tcW w:w="120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5879BD" w:rsidRDefault="005879BD" w:rsidP="00CC2420">
            <w:pPr>
              <w:keepNext/>
            </w:pPr>
            <w:r>
              <w:t>Pflicht</w:t>
            </w:r>
          </w:p>
        </w:tc>
        <w:tc>
          <w:tcPr>
            <w:tcW w:w="167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5879BD" w:rsidRDefault="005879BD" w:rsidP="00CC2420">
            <w:pPr>
              <w:keepNext/>
            </w:pPr>
            <w:r>
              <w:t>formFreitext</w:t>
            </w:r>
          </w:p>
        </w:tc>
        <w:tc>
          <w:tcPr>
            <w:tcW w:w="75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5879BD" w:rsidRDefault="005879BD" w:rsidP="00CC2420">
            <w:pPr>
              <w:keepNext/>
              <w:rPr>
                <w:sz w:val="16"/>
              </w:rPr>
            </w:pPr>
            <w:r>
              <w:rPr>
                <w:sz w:val="16"/>
              </w:rPr>
              <w:t>1..1</w:t>
            </w:r>
          </w:p>
        </w:tc>
        <w:tc>
          <w:tcPr>
            <w:tcW w:w="236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5879BD" w:rsidRDefault="005879BD" w:rsidP="00CC2420">
            <w:pPr>
              <w:keepNext/>
            </w:pPr>
            <w:r>
              <w:t>W3C:string</w:t>
            </w:r>
          </w:p>
        </w:tc>
        <w:tc>
          <w:tcPr>
            <w:tcW w:w="846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5879BD" w:rsidRDefault="005879BD" w:rsidP="00CC2420">
            <w:pPr>
              <w:keepNext/>
            </w:pPr>
            <w:r>
              <w:t>Gibt einen menschenlesbaren, verständlichen Titel für das durch die Koordinaten abgegrenzte Gebiet. z.B. „Polygone des Autobahnnetz Berlin“</w:t>
            </w:r>
          </w:p>
        </w:tc>
      </w:tr>
      <w:tr w:rsidR="005879BD" w:rsidTr="00F008FC">
        <w:trPr>
          <w:trHeight w:val="1662"/>
        </w:trPr>
        <w:tc>
          <w:tcPr>
            <w:tcW w:w="107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5879BD" w:rsidRDefault="005879BD" w:rsidP="00CC2420">
            <w:pPr>
              <w:keepNext/>
              <w:rPr>
                <w:b/>
                <w:bCs/>
              </w:rPr>
            </w:pPr>
            <w:r>
              <w:rPr>
                <w:b/>
                <w:bCs/>
              </w:rPr>
              <w:t>2</w:t>
            </w:r>
          </w:p>
        </w:tc>
        <w:tc>
          <w:tcPr>
            <w:tcW w:w="120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5879BD" w:rsidRDefault="005879BD" w:rsidP="00CC2420">
            <w:pPr>
              <w:keepNext/>
            </w:pPr>
            <w:r>
              <w:t>Optional</w:t>
            </w:r>
          </w:p>
        </w:tc>
        <w:tc>
          <w:tcPr>
            <w:tcW w:w="167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5879BD" w:rsidRDefault="005879BD" w:rsidP="00CC2420">
            <w:pPr>
              <w:keepNext/>
            </w:pPr>
            <w:r>
              <w:t>koordinate1</w:t>
            </w:r>
          </w:p>
        </w:tc>
        <w:tc>
          <w:tcPr>
            <w:tcW w:w="75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5879BD" w:rsidRDefault="005879BD" w:rsidP="00CC2420">
            <w:pPr>
              <w:keepNext/>
              <w:rPr>
                <w:sz w:val="16"/>
              </w:rPr>
            </w:pPr>
            <w:r>
              <w:rPr>
                <w:sz w:val="16"/>
              </w:rPr>
              <w:t>0..*</w:t>
            </w:r>
          </w:p>
        </w:tc>
        <w:tc>
          <w:tcPr>
            <w:tcW w:w="236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5879BD" w:rsidRDefault="005879BD" w:rsidP="00CC2420">
            <w:pPr>
              <w:keepNext/>
            </w:pPr>
            <w:r>
              <w:t>W3C:decimal</w:t>
            </w:r>
          </w:p>
        </w:tc>
        <w:tc>
          <w:tcPr>
            <w:tcW w:w="846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5879BD" w:rsidRDefault="005879BD" w:rsidP="00CC2420">
            <w:pPr>
              <w:keepNext/>
            </w:pPr>
            <w:r>
              <w:t>Als "koordinate1" können in Abhängigkeit vom Koordinatensystem folgende Werte angegeben werden: Ostwert für UTM, Rechtswert für Gauß-Krüger-Koordinatensystem und Soldnerkoordinatensystem, geographische Länge für geographisches Koordinatensystem. (Quelle: XÖV ACC Geokodierung)</w:t>
            </w:r>
          </w:p>
        </w:tc>
      </w:tr>
      <w:tr w:rsidR="005879BD" w:rsidTr="00F008FC">
        <w:trPr>
          <w:trHeight w:val="1676"/>
        </w:trPr>
        <w:tc>
          <w:tcPr>
            <w:tcW w:w="107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5879BD" w:rsidRDefault="005879BD" w:rsidP="00CC2420">
            <w:pPr>
              <w:keepNext/>
              <w:rPr>
                <w:b/>
                <w:bCs/>
              </w:rPr>
            </w:pPr>
            <w:r>
              <w:rPr>
                <w:b/>
                <w:bCs/>
              </w:rPr>
              <w:t>3</w:t>
            </w:r>
          </w:p>
        </w:tc>
        <w:tc>
          <w:tcPr>
            <w:tcW w:w="120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5879BD" w:rsidRDefault="005879BD" w:rsidP="00CC2420">
            <w:pPr>
              <w:keepNext/>
            </w:pPr>
            <w:r>
              <w:t>Optional</w:t>
            </w:r>
          </w:p>
        </w:tc>
        <w:tc>
          <w:tcPr>
            <w:tcW w:w="167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5879BD" w:rsidRDefault="005879BD" w:rsidP="00CC2420">
            <w:pPr>
              <w:keepNext/>
            </w:pPr>
            <w:r>
              <w:t>koordinate2</w:t>
            </w:r>
          </w:p>
        </w:tc>
        <w:tc>
          <w:tcPr>
            <w:tcW w:w="75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5879BD" w:rsidRDefault="005879BD" w:rsidP="00CC2420">
            <w:pPr>
              <w:keepNext/>
              <w:rPr>
                <w:sz w:val="16"/>
              </w:rPr>
            </w:pPr>
            <w:r>
              <w:rPr>
                <w:sz w:val="16"/>
              </w:rPr>
              <w:t>0..*</w:t>
            </w:r>
          </w:p>
        </w:tc>
        <w:tc>
          <w:tcPr>
            <w:tcW w:w="236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5879BD" w:rsidRDefault="005879BD" w:rsidP="00CC2420">
            <w:pPr>
              <w:keepNext/>
            </w:pPr>
            <w:r>
              <w:t>W3C:decimal</w:t>
            </w:r>
          </w:p>
        </w:tc>
        <w:tc>
          <w:tcPr>
            <w:tcW w:w="846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5879BD" w:rsidRDefault="005879BD" w:rsidP="00CC2420">
            <w:pPr>
              <w:keepNext/>
            </w:pPr>
            <w:r>
              <w:rPr>
                <w:rFonts w:ascii="Helvetica" w:hAnsi="Helvetica" w:cs="Helvetica"/>
                <w:color w:val="333333"/>
                <w:sz w:val="21"/>
                <w:szCs w:val="21"/>
                <w:shd w:val="clear" w:color="auto" w:fill="FFFFFF"/>
              </w:rPr>
              <w:t>Als "koordinate2" können in Abhängigkeit vom Koordinatensystem folgende Werte angegeben werden: Nordwert für UTM, Hochwert für Gauß-Krüger-Koordinatensystem und Soldnerkoordinatensystem, geographische Breite für geographisches Koordinatensystem.</w:t>
            </w:r>
            <w:r>
              <w:t>(Quelle: XÖV ACC Geokodierung)</w:t>
            </w:r>
          </w:p>
        </w:tc>
      </w:tr>
      <w:tr w:rsidR="005879BD" w:rsidTr="00F008FC">
        <w:trPr>
          <w:trHeight w:val="1582"/>
        </w:trPr>
        <w:tc>
          <w:tcPr>
            <w:tcW w:w="107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5879BD" w:rsidRDefault="005879BD" w:rsidP="00CC2420">
            <w:pPr>
              <w:keepNext/>
              <w:rPr>
                <w:b/>
                <w:bCs/>
              </w:rPr>
            </w:pPr>
            <w:r>
              <w:rPr>
                <w:b/>
                <w:bCs/>
              </w:rPr>
              <w:lastRenderedPageBreak/>
              <w:t>4</w:t>
            </w:r>
          </w:p>
        </w:tc>
        <w:tc>
          <w:tcPr>
            <w:tcW w:w="120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5879BD" w:rsidRDefault="005879BD" w:rsidP="00CC2420">
            <w:pPr>
              <w:keepNext/>
            </w:pPr>
            <w:r>
              <w:t>Optional</w:t>
            </w:r>
          </w:p>
        </w:tc>
        <w:tc>
          <w:tcPr>
            <w:tcW w:w="167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5879BD" w:rsidRDefault="005879BD" w:rsidP="00CC2420">
            <w:pPr>
              <w:keepNext/>
            </w:pPr>
            <w:r>
              <w:t>koordinatensystem</w:t>
            </w:r>
          </w:p>
        </w:tc>
        <w:tc>
          <w:tcPr>
            <w:tcW w:w="75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5879BD" w:rsidRDefault="005879BD" w:rsidP="00CC2420">
            <w:pPr>
              <w:keepNext/>
            </w:pPr>
            <w:r>
              <w:t>0..1</w:t>
            </w:r>
          </w:p>
        </w:tc>
        <w:tc>
          <w:tcPr>
            <w:tcW w:w="236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5879BD" w:rsidRDefault="005E18DB" w:rsidP="00CC2420">
            <w:pPr>
              <w:keepNext/>
            </w:pPr>
            <w:hyperlink w:anchor="_Code.Sonstige_(Typ_IV)" w:history="1">
              <w:r w:rsidR="005879BD">
                <w:rPr>
                  <w:rStyle w:val="Hyperlink"/>
                </w:rPr>
                <w:t>Code</w:t>
              </w:r>
            </w:hyperlink>
          </w:p>
        </w:tc>
        <w:tc>
          <w:tcPr>
            <w:tcW w:w="846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5879BD" w:rsidRDefault="005879BD" w:rsidP="00CC2420">
            <w:pPr>
              <w:keepNext/>
            </w:pPr>
            <w:r>
              <w:t>Ein Koordinatensystem dient der Positionsangabe von Punkten im Raum. Die Position im Raum wird im Koordinatensystem durch Angabe von Zahlenwerten, den Koordinaten, eindeutig bestimmt. Anmerkung: Geographisches Koordinatensystem, Gauß-Krüger-Koordinatensystem, Soldner Koordinatensystem, UTM-Koordinatensystem (Quelle: XÖV ACC Geokodierung)</w:t>
            </w:r>
          </w:p>
        </w:tc>
      </w:tr>
    </w:tbl>
    <w:p w:rsidR="005879BD" w:rsidRDefault="00F008FC" w:rsidP="005879BD">
      <w:pPr>
        <w:pStyle w:val="Beschriftung"/>
      </w:pPr>
      <w:bookmarkStart w:id="139" w:name="_Toc453545095"/>
      <w:r>
        <w:t xml:space="preserve">Tabelle </w:t>
      </w:r>
      <w:fldSimple w:instr=" Seq Tabelle ">
        <w:r w:rsidR="00204AF9">
          <w:rPr>
            <w:noProof/>
          </w:rPr>
          <w:t>17</w:t>
        </w:r>
      </w:fldSimple>
      <w:r>
        <w:t>:</w:t>
      </w:r>
      <w:r w:rsidR="005879BD">
        <w:t xml:space="preserve"> AbdeckungInKoordinaten</w:t>
      </w:r>
      <w:bookmarkEnd w:id="139"/>
    </w:p>
    <w:p w:rsidR="005879BD" w:rsidRPr="005879BD" w:rsidRDefault="005879BD" w:rsidP="005879BD"/>
    <w:p w:rsidR="006507C9" w:rsidRDefault="00E34A5D">
      <w:pPr>
        <w:pStyle w:val="berschrift2"/>
      </w:pPr>
      <w:bookmarkStart w:id="140" w:name="_Toc453444703"/>
      <w:bookmarkStart w:id="141" w:name="_Toc453444762"/>
      <w:bookmarkStart w:id="142" w:name="_Toc453446113"/>
      <w:bookmarkStart w:id="143" w:name="_Toc453544763"/>
      <w:bookmarkStart w:id="144" w:name="_Toc453545118"/>
      <w:r>
        <w:t>interne und externe Codelisten</w:t>
      </w:r>
      <w:bookmarkEnd w:id="140"/>
      <w:bookmarkEnd w:id="141"/>
      <w:bookmarkEnd w:id="142"/>
      <w:bookmarkEnd w:id="143"/>
      <w:bookmarkEnd w:id="144"/>
    </w:p>
    <w:p w:rsidR="006507C9" w:rsidRDefault="00E34A5D">
      <w:r>
        <w:t>Codelisten sind Listen von technischen Codes und ihren zugehörigen Bedeutungen, oft auch mit einem dritten zusätzlichen Bemerkungsfeld versehen.</w:t>
      </w:r>
    </w:p>
    <w:p w:rsidR="006507C9" w:rsidRDefault="00E34A5D">
      <w:r>
        <w:t>Die Inhalte einer Codeliste (Codes und Beschreibungen) können als Tabelle dargestellt werden. Eine Zeile dieser Tabelle wird als Codelisten-Eintrag bezeichnet. Ein Eintrag setzt sich zusammen aus einem Code und seiner/n Beschreibung(en). Die Spalte mit den Codes wird als Code-Spalte gekennzeichnet. Die Werte in dieser Spalte müssen innerhalb der Codespalte eindeutig sein, damit jeder Eintrag der Codeliste eindeutig über seinen Code identifiziert werden kann.</w:t>
      </w:r>
      <w:r>
        <w:br/>
        <w:t>Neben den Inhalten einer Codeliste erfordert deren systematische Nutzung die Bereitstellung einer Reihe zusätzlicher Informationen. Diese sogenannten Metadaten informieren unter anderem über Name, Version, Gültigkeit und Herausgeber einer Codeliste. Dabei werden Metadaten, die für alle Versionen einer Codeliste zutreffend sind (versionsunabhängig) von Metadaten, die ausschließlich eine spezifische Version einer Codeliste beschreiben (versionsspezifisch) unterschieden.</w:t>
      </w:r>
    </w:p>
    <w:p w:rsidR="006507C9" w:rsidRDefault="00E34A5D">
      <w:r>
        <w:lastRenderedPageBreak/>
        <w:t xml:space="preserve">Weitere Informationen zu Codelisten und deren Verwendung im XÖV-Kontext sind im </w:t>
      </w:r>
      <w:hyperlink r:id="rId46" w:history="1">
        <w:r>
          <w:t>XÖV-Handbuch</w:t>
        </w:r>
      </w:hyperlink>
      <w:r>
        <w:rPr>
          <w:rStyle w:val="Funotenzeichen"/>
        </w:rPr>
        <w:footnoteReference w:id="1"/>
      </w:r>
      <w:r>
        <w:t xml:space="preserve"> beschrieben. Es können Codelisten in interne und externe Codelisten unterschieden werden. Regeln bei der Fortschreibung von Codelisten sind einzuhalten. </w:t>
      </w:r>
    </w:p>
    <w:p w:rsidR="006507C9" w:rsidRDefault="00E34A5D">
      <w:r>
        <w:t>Codelistenregel 1: Ein einmal gelöschter Code MUSS gelöscht bleiben und darf in Zukunft nicht neu vergeben werden.</w:t>
      </w:r>
      <w:r>
        <w:br/>
        <w:t>Codelistenregel 2: Codes in Codelisten müssen eindeutig sein (primary keys).</w:t>
      </w:r>
    </w:p>
    <w:p w:rsidR="006507C9" w:rsidRDefault="00E34A5D">
      <w:r>
        <w:t>Interne Codelisten sind in UML-Diagrammen und in technischen Implementationen als einfache Enumerations (Codename-Codewert Paare) abgebildet, sie sind als Werte im Spezifikationsdokument enthalten und können im Datenaustausch schemavalidierend eingesetzt werden. Sie können nur durch eine neue Version des Standards verändert werden.</w:t>
      </w:r>
    </w:p>
    <w:p w:rsidR="006507C9" w:rsidRDefault="00E34A5D">
      <w:r>
        <w:t>Externe Codelisten werden in OGD über den XÖV Datentyp CODE eingebunden. Dabei werden verschiedene Arten der Einbindung dieser Listen unterschieden, je nach dem ob der Name und oder die Version einer Codeliste zum Zeitpunkt der Schemaerzeugung oder zum Zeitpunkt des Datenaustauschs festgelegt wird.</w:t>
      </w:r>
    </w:p>
    <w:p w:rsidR="006507C9" w:rsidRDefault="00E34A5D">
      <w:r>
        <w:rPr>
          <w:noProof/>
          <w:lang w:eastAsia="de-DE"/>
        </w:rPr>
        <w:drawing>
          <wp:inline distT="0" distB="0" distL="0" distR="0" wp14:anchorId="75581E69" wp14:editId="5093AAAA">
            <wp:extent cx="3391070" cy="844594"/>
            <wp:effectExtent l="0" t="0" r="0" b="0"/>
            <wp:docPr id="23" name="Grafi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391070" cy="844594"/>
                    </a:xfrm>
                    <a:prstGeom prst="rect">
                      <a:avLst/>
                    </a:prstGeom>
                    <a:noFill/>
                    <a:ln>
                      <a:noFill/>
                      <a:prstDash/>
                    </a:ln>
                  </pic:spPr>
                </pic:pic>
              </a:graphicData>
            </a:graphic>
          </wp:inline>
        </w:drawing>
      </w:r>
    </w:p>
    <w:p w:rsidR="006507C9" w:rsidRPr="00E34A5D" w:rsidRDefault="005E1C43">
      <w:pPr>
        <w:pStyle w:val="Figure"/>
        <w:numPr>
          <w:ilvl w:val="0"/>
          <w:numId w:val="0"/>
        </w:numPr>
        <w:tabs>
          <w:tab w:val="left" w:pos="1310"/>
        </w:tabs>
        <w:ind w:left="360" w:hanging="360"/>
        <w:jc w:val="left"/>
        <w:rPr>
          <w:lang w:val="de-DE"/>
        </w:rPr>
      </w:pPr>
      <w:bookmarkStart w:id="145" w:name="_Toc453444624"/>
      <w:bookmarkStart w:id="146" w:name="_Toc453545056"/>
      <w:r w:rsidRPr="00AC2FFC">
        <w:rPr>
          <w:lang w:val="de-DE"/>
        </w:rPr>
        <w:t xml:space="preserve">Abbildung </w:t>
      </w:r>
      <w:r>
        <w:fldChar w:fldCharType="begin"/>
      </w:r>
      <w:r w:rsidRPr="00AC2FFC">
        <w:rPr>
          <w:lang w:val="de-DE"/>
        </w:rPr>
        <w:instrText xml:space="preserve"> SEQ Abbildung \* ARABIC </w:instrText>
      </w:r>
      <w:r>
        <w:fldChar w:fldCharType="separate"/>
      </w:r>
      <w:r w:rsidR="00204AF9">
        <w:rPr>
          <w:noProof/>
          <w:lang w:val="de-DE"/>
        </w:rPr>
        <w:t>18</w:t>
      </w:r>
      <w:r>
        <w:fldChar w:fldCharType="end"/>
      </w:r>
      <w:r w:rsidRPr="00AC2FFC">
        <w:rPr>
          <w:lang w:val="de-DE"/>
        </w:rPr>
        <w:t>:</w:t>
      </w:r>
      <w:r>
        <w:rPr>
          <w:lang w:val="de-DE"/>
        </w:rPr>
        <w:t xml:space="preserve"> </w:t>
      </w:r>
      <w:r w:rsidR="00E34A5D">
        <w:rPr>
          <w:lang w:val="de-DE"/>
        </w:rPr>
        <w:t>XÖV Datentyp Code</w:t>
      </w:r>
      <w:bookmarkEnd w:id="145"/>
      <w:bookmarkEnd w:id="146"/>
    </w:p>
    <w:p w:rsidR="006507C9" w:rsidRDefault="00E34A5D">
      <w:r>
        <w:t>Im XÖV-Kontext erfolgt die Abbildung von Codelisteninhalten und zugehörigen Metadaten auf der Basis des OASIS-Standards „Genericode 1.0“ in XML-Instanzen. Eine solche Abbildung ermöglicht die für eGovernment-Anwendungen erforderliche automatisierte Nutzung von Codelisten. Externe Codelisten werden daher in OGD 2.0 bevorzugt als Genericode XML Instanzdateien eingebunden.</w:t>
      </w:r>
    </w:p>
    <w:p w:rsidR="006507C9" w:rsidRDefault="00E34A5D">
      <w:pPr>
        <w:pStyle w:val="berschrift3"/>
      </w:pPr>
      <w:bookmarkStart w:id="147" w:name="_Toc453444704"/>
      <w:bookmarkStart w:id="148" w:name="_Toc453545119"/>
      <w:r>
        <w:lastRenderedPageBreak/>
        <w:t>interne Codelisten</w:t>
      </w:r>
      <w:bookmarkEnd w:id="147"/>
      <w:bookmarkEnd w:id="148"/>
    </w:p>
    <w:p w:rsidR="006507C9" w:rsidRDefault="00E34A5D">
      <w:r>
        <w:t xml:space="preserve">Interne Codeliste </w:t>
      </w:r>
      <w:proofErr w:type="gramStart"/>
      <w:r>
        <w:t>können</w:t>
      </w:r>
      <w:proofErr w:type="gramEnd"/>
      <w:r>
        <w:t xml:space="preserve"> z.B. im technischen Format XSD schemavalidierend eingesetzt werden. Ihre Werte sind Enumerationsliterale die sowohl im Modell und damit auch im Spezifikationsdokument angegeben sind. </w:t>
      </w:r>
    </w:p>
    <w:p w:rsidR="006507C9" w:rsidRDefault="00E34A5D">
      <w:r>
        <w:rPr>
          <w:noProof/>
          <w:lang w:eastAsia="de-DE"/>
        </w:rPr>
        <w:drawing>
          <wp:inline distT="0" distB="0" distL="0" distR="0" wp14:anchorId="4C0713CC" wp14:editId="468F635C">
            <wp:extent cx="1644731" cy="1047801"/>
            <wp:effectExtent l="0" t="0" r="0" b="0"/>
            <wp:docPr id="24" name="Grafik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644731" cy="1047801"/>
                    </a:xfrm>
                    <a:prstGeom prst="rect">
                      <a:avLst/>
                    </a:prstGeom>
                    <a:noFill/>
                    <a:ln>
                      <a:noFill/>
                      <a:prstDash/>
                    </a:ln>
                  </pic:spPr>
                </pic:pic>
              </a:graphicData>
            </a:graphic>
          </wp:inline>
        </w:drawing>
      </w:r>
    </w:p>
    <w:p w:rsidR="006507C9" w:rsidRPr="00E34A5D" w:rsidRDefault="005E1C43">
      <w:pPr>
        <w:pStyle w:val="Figure"/>
        <w:numPr>
          <w:ilvl w:val="0"/>
          <w:numId w:val="0"/>
        </w:numPr>
        <w:tabs>
          <w:tab w:val="left" w:pos="1310"/>
        </w:tabs>
        <w:ind w:left="360" w:hanging="360"/>
        <w:jc w:val="left"/>
        <w:rPr>
          <w:lang w:val="de-DE"/>
        </w:rPr>
      </w:pPr>
      <w:bookmarkStart w:id="149" w:name="_Toc453444625"/>
      <w:bookmarkStart w:id="150" w:name="_Toc453545057"/>
      <w:r w:rsidRPr="00AC2FFC">
        <w:rPr>
          <w:lang w:val="de-DE"/>
        </w:rPr>
        <w:t xml:space="preserve">Abbildung </w:t>
      </w:r>
      <w:r>
        <w:fldChar w:fldCharType="begin"/>
      </w:r>
      <w:r w:rsidRPr="00AC2FFC">
        <w:rPr>
          <w:lang w:val="de-DE"/>
        </w:rPr>
        <w:instrText xml:space="preserve"> SEQ Abbildung \* ARABIC </w:instrText>
      </w:r>
      <w:r>
        <w:fldChar w:fldCharType="separate"/>
      </w:r>
      <w:r w:rsidR="00204AF9">
        <w:rPr>
          <w:noProof/>
          <w:lang w:val="de-DE"/>
        </w:rPr>
        <w:t>19</w:t>
      </w:r>
      <w:r>
        <w:fldChar w:fldCharType="end"/>
      </w:r>
      <w:r w:rsidRPr="00AC2FFC">
        <w:rPr>
          <w:lang w:val="de-DE"/>
        </w:rPr>
        <w:t>:</w:t>
      </w:r>
      <w:r>
        <w:rPr>
          <w:sz w:val="18"/>
          <w:lang w:val="de-DE"/>
        </w:rPr>
        <w:t xml:space="preserve"> </w:t>
      </w:r>
      <w:r w:rsidR="00E34A5D">
        <w:rPr>
          <w:lang w:val="de-DE"/>
        </w:rPr>
        <w:t>Übersicht über die internen Codelisten</w:t>
      </w:r>
      <w:bookmarkEnd w:id="149"/>
      <w:bookmarkEnd w:id="150"/>
    </w:p>
    <w:p w:rsidR="006507C9" w:rsidRDefault="00E34A5D">
      <w:pPr>
        <w:pStyle w:val="berschrift4"/>
      </w:pPr>
      <w:bookmarkStart w:id="151" w:name="_AndereRaeumlicheAufloesungCode"/>
      <w:bookmarkStart w:id="152" w:name="_Toc453444705"/>
      <w:bookmarkEnd w:id="151"/>
      <w:r>
        <w:t>AndereRaeumlicheAufloesungCode</w:t>
      </w:r>
      <w:bookmarkEnd w:id="152"/>
    </w:p>
    <w:p w:rsidR="006507C9" w:rsidRDefault="00E34A5D">
      <w:r>
        <w:rPr>
          <w:noProof/>
          <w:lang w:eastAsia="de-DE"/>
        </w:rPr>
        <w:drawing>
          <wp:inline distT="0" distB="0" distL="0" distR="0" wp14:anchorId="05E389A1" wp14:editId="0523AABA">
            <wp:extent cx="3580954" cy="2006349"/>
            <wp:effectExtent l="0" t="0" r="446" b="0"/>
            <wp:docPr id="25" name="Grafik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580954" cy="2006349"/>
                    </a:xfrm>
                    <a:prstGeom prst="rect">
                      <a:avLst/>
                    </a:prstGeom>
                    <a:noFill/>
                    <a:ln>
                      <a:noFill/>
                      <a:prstDash/>
                    </a:ln>
                  </pic:spPr>
                </pic:pic>
              </a:graphicData>
            </a:graphic>
          </wp:inline>
        </w:drawing>
      </w:r>
    </w:p>
    <w:p w:rsidR="006507C9" w:rsidRDefault="005E1C43">
      <w:pPr>
        <w:pStyle w:val="Figure"/>
        <w:numPr>
          <w:ilvl w:val="0"/>
          <w:numId w:val="0"/>
        </w:numPr>
        <w:tabs>
          <w:tab w:val="left" w:pos="1310"/>
        </w:tabs>
        <w:ind w:left="360" w:hanging="360"/>
        <w:jc w:val="left"/>
      </w:pPr>
      <w:bookmarkStart w:id="153" w:name="_Toc453444626"/>
      <w:bookmarkStart w:id="154" w:name="_Toc453545058"/>
      <w:r w:rsidRPr="00AC2FFC">
        <w:rPr>
          <w:lang w:val="de-DE"/>
        </w:rPr>
        <w:t xml:space="preserve">Abbildung </w:t>
      </w:r>
      <w:r>
        <w:fldChar w:fldCharType="begin"/>
      </w:r>
      <w:r w:rsidRPr="00AC2FFC">
        <w:rPr>
          <w:lang w:val="de-DE"/>
        </w:rPr>
        <w:instrText xml:space="preserve"> SEQ Abbildung \* ARABIC </w:instrText>
      </w:r>
      <w:r>
        <w:fldChar w:fldCharType="separate"/>
      </w:r>
      <w:r w:rsidR="00204AF9">
        <w:rPr>
          <w:noProof/>
          <w:lang w:val="de-DE"/>
        </w:rPr>
        <w:t>20</w:t>
      </w:r>
      <w:r>
        <w:fldChar w:fldCharType="end"/>
      </w:r>
      <w:r w:rsidRPr="00AC2FFC">
        <w:rPr>
          <w:lang w:val="de-DE"/>
        </w:rPr>
        <w:t>:</w:t>
      </w:r>
      <w:r>
        <w:rPr>
          <w:lang w:val="de-DE"/>
        </w:rPr>
        <w:t xml:space="preserve"> </w:t>
      </w:r>
      <w:r w:rsidR="00E34A5D">
        <w:rPr>
          <w:lang w:val="de-DE"/>
        </w:rPr>
        <w:t>AndereRaeumlicheAufloesungCode</w:t>
      </w:r>
      <w:bookmarkEnd w:id="153"/>
      <w:bookmarkEnd w:id="154"/>
    </w:p>
    <w:tbl>
      <w:tblPr>
        <w:tblW w:w="4864" w:type="pct"/>
        <w:tblLayout w:type="fixed"/>
        <w:tblCellMar>
          <w:left w:w="10" w:type="dxa"/>
          <w:right w:w="10" w:type="dxa"/>
        </w:tblCellMar>
        <w:tblLook w:val="0000" w:firstRow="0" w:lastRow="0" w:firstColumn="0" w:lastColumn="0" w:noHBand="0" w:noVBand="0"/>
      </w:tblPr>
      <w:tblGrid>
        <w:gridCol w:w="1116"/>
        <w:gridCol w:w="3792"/>
        <w:gridCol w:w="4236"/>
        <w:gridCol w:w="5601"/>
      </w:tblGrid>
      <w:tr w:rsidR="006507C9">
        <w:trPr>
          <w:trHeight w:val="558"/>
        </w:trPr>
        <w:tc>
          <w:tcPr>
            <w:tcW w:w="15261" w:type="dxa"/>
            <w:gridSpan w:val="4"/>
            <w:tcBorders>
              <w:top w:val="single" w:sz="4" w:space="0" w:color="ED7D31"/>
              <w:left w:val="single" w:sz="4" w:space="0" w:color="ED7D31"/>
              <w:bottom w:val="single" w:sz="4" w:space="0" w:color="ED7D31"/>
              <w:right w:val="single" w:sz="4" w:space="0" w:color="ED7D31"/>
            </w:tcBorders>
            <w:shd w:val="clear" w:color="auto" w:fill="ED7D31"/>
            <w:tcMar>
              <w:top w:w="0" w:type="dxa"/>
              <w:left w:w="108" w:type="dxa"/>
              <w:bottom w:w="0" w:type="dxa"/>
              <w:right w:w="108" w:type="dxa"/>
            </w:tcMar>
          </w:tcPr>
          <w:p w:rsidR="006507C9" w:rsidRDefault="00E34A5D">
            <w:pPr>
              <w:keepNext/>
              <w:rPr>
                <w:b/>
                <w:bCs/>
                <w:color w:val="FFFFFF"/>
              </w:rPr>
            </w:pPr>
            <w:r>
              <w:rPr>
                <w:b/>
                <w:bCs/>
                <w:color w:val="FFFFFF"/>
              </w:rPr>
              <w:lastRenderedPageBreak/>
              <w:t>AndereRaeumlicheAufloesungCode</w:t>
            </w:r>
          </w:p>
        </w:tc>
      </w:tr>
      <w:tr w:rsidR="006507C9">
        <w:tc>
          <w:tcPr>
            <w:tcW w:w="114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bCs/>
                <w:sz w:val="16"/>
              </w:rPr>
              <w:t>ID 2.4.1.1.X</w:t>
            </w:r>
          </w:p>
        </w:tc>
        <w:tc>
          <w:tcPr>
            <w:tcW w:w="3925"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sz w:val="24"/>
              </w:rPr>
              <w:t>Code</w:t>
            </w:r>
          </w:p>
        </w:tc>
        <w:tc>
          <w:tcPr>
            <w:tcW w:w="438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sz w:val="24"/>
              </w:rPr>
            </w:pPr>
            <w:r>
              <w:rPr>
                <w:b/>
                <w:sz w:val="24"/>
              </w:rPr>
              <w:t>Name</w:t>
            </w:r>
          </w:p>
        </w:tc>
        <w:tc>
          <w:tcPr>
            <w:tcW w:w="580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sz w:val="24"/>
              </w:rPr>
            </w:pPr>
            <w:r>
              <w:rPr>
                <w:b/>
                <w:sz w:val="24"/>
              </w:rPr>
              <w:t>Bemerkung</w:t>
            </w:r>
          </w:p>
        </w:tc>
      </w:tr>
      <w:tr w:rsidR="006507C9">
        <w:tc>
          <w:tcPr>
            <w:tcW w:w="114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1</w:t>
            </w:r>
          </w:p>
        </w:tc>
        <w:tc>
          <w:tcPr>
            <w:tcW w:w="3925"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ags</w:t>
            </w:r>
          </w:p>
        </w:tc>
        <w:tc>
          <w:tcPr>
            <w:tcW w:w="438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AGS</w:t>
            </w:r>
          </w:p>
        </w:tc>
        <w:tc>
          <w:tcPr>
            <w:tcW w:w="580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pPr>
          </w:p>
        </w:tc>
      </w:tr>
      <w:tr w:rsidR="006507C9">
        <w:tc>
          <w:tcPr>
            <w:tcW w:w="114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t>2</w:t>
            </w:r>
          </w:p>
        </w:tc>
        <w:tc>
          <w:tcPr>
            <w:tcW w:w="3925"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nuts</w:t>
            </w:r>
          </w:p>
        </w:tc>
        <w:tc>
          <w:tcPr>
            <w:tcW w:w="438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NUTS-Code</w:t>
            </w:r>
          </w:p>
        </w:tc>
        <w:tc>
          <w:tcPr>
            <w:tcW w:w="580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pPr>
          </w:p>
        </w:tc>
      </w:tr>
      <w:tr w:rsidR="006507C9">
        <w:tc>
          <w:tcPr>
            <w:tcW w:w="114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3</w:t>
            </w:r>
          </w:p>
        </w:tc>
        <w:tc>
          <w:tcPr>
            <w:tcW w:w="3925"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kommune</w:t>
            </w:r>
          </w:p>
        </w:tc>
        <w:tc>
          <w:tcPr>
            <w:tcW w:w="438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Kommune</w:t>
            </w:r>
          </w:p>
        </w:tc>
        <w:tc>
          <w:tcPr>
            <w:tcW w:w="580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pPr>
          </w:p>
        </w:tc>
      </w:tr>
      <w:tr w:rsidR="006507C9">
        <w:tc>
          <w:tcPr>
            <w:tcW w:w="114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t>4</w:t>
            </w:r>
          </w:p>
        </w:tc>
        <w:tc>
          <w:tcPr>
            <w:tcW w:w="3925"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stadt</w:t>
            </w:r>
          </w:p>
        </w:tc>
        <w:tc>
          <w:tcPr>
            <w:tcW w:w="438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Stadt</w:t>
            </w:r>
          </w:p>
        </w:tc>
        <w:tc>
          <w:tcPr>
            <w:tcW w:w="580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pPr>
          </w:p>
        </w:tc>
      </w:tr>
      <w:tr w:rsidR="006507C9">
        <w:tc>
          <w:tcPr>
            <w:tcW w:w="114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5</w:t>
            </w:r>
          </w:p>
        </w:tc>
        <w:tc>
          <w:tcPr>
            <w:tcW w:w="3925"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kreis</w:t>
            </w:r>
          </w:p>
        </w:tc>
        <w:tc>
          <w:tcPr>
            <w:tcW w:w="438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Kreis</w:t>
            </w:r>
          </w:p>
        </w:tc>
        <w:tc>
          <w:tcPr>
            <w:tcW w:w="580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pPr>
          </w:p>
        </w:tc>
      </w:tr>
      <w:tr w:rsidR="006507C9">
        <w:tc>
          <w:tcPr>
            <w:tcW w:w="114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t>6</w:t>
            </w:r>
          </w:p>
        </w:tc>
        <w:tc>
          <w:tcPr>
            <w:tcW w:w="3925"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bezirk</w:t>
            </w:r>
          </w:p>
        </w:tc>
        <w:tc>
          <w:tcPr>
            <w:tcW w:w="438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Bezirk</w:t>
            </w:r>
          </w:p>
        </w:tc>
        <w:tc>
          <w:tcPr>
            <w:tcW w:w="580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pPr>
          </w:p>
        </w:tc>
      </w:tr>
    </w:tbl>
    <w:p w:rsidR="006507C9" w:rsidRDefault="00F008FC">
      <w:pPr>
        <w:pStyle w:val="Beschriftung"/>
      </w:pPr>
      <w:bookmarkStart w:id="155" w:name="_Toc453359788"/>
      <w:bookmarkStart w:id="156" w:name="_Toc453545096"/>
      <w:r>
        <w:t xml:space="preserve">Tabelle </w:t>
      </w:r>
      <w:fldSimple w:instr=" Seq Tabelle ">
        <w:r w:rsidR="00204AF9">
          <w:rPr>
            <w:noProof/>
          </w:rPr>
          <w:t>18</w:t>
        </w:r>
      </w:fldSimple>
      <w:r>
        <w:t xml:space="preserve">: </w:t>
      </w:r>
      <w:r w:rsidR="00E34A5D">
        <w:t>AndereRaeumlicheAufloesungCode</w:t>
      </w:r>
      <w:bookmarkEnd w:id="155"/>
      <w:bookmarkEnd w:id="156"/>
    </w:p>
    <w:p w:rsidR="006507C9" w:rsidRDefault="00E34A5D" w:rsidP="004F6B54">
      <w:pPr>
        <w:pStyle w:val="berschrift4"/>
      </w:pPr>
      <w:bookmarkStart w:id="157" w:name="_Toc453444706"/>
      <w:r>
        <w:lastRenderedPageBreak/>
        <w:t>AenderungshaeufigkeitCode</w:t>
      </w:r>
      <w:bookmarkEnd w:id="157"/>
    </w:p>
    <w:p w:rsidR="006507C9" w:rsidRDefault="00E34A5D">
      <w:pPr>
        <w:keepNext/>
        <w:keepLines/>
      </w:pPr>
      <w:r>
        <w:t>Gibt den Aktualisierungszyklus eines Datensatzes an, also die Frequenz, ob und wie oft z.B. der Datensatz inhaltlich aktualisiert wird. Es werden deutsche Werte aus Abschnitt B.5.18 der „deutschen Übersetzung der Metadatenfelder der ISO 19115</w:t>
      </w:r>
      <w:r>
        <w:rPr>
          <w:rStyle w:val="Funotenzeichen"/>
        </w:rPr>
        <w:footnoteReference w:id="2"/>
      </w:r>
      <w:r>
        <w:t xml:space="preserve"> verwendet. Diese Codeliste wurde interne Codeliste realisiert.</w:t>
      </w:r>
    </w:p>
    <w:p w:rsidR="006507C9" w:rsidRDefault="00E34A5D">
      <w:r>
        <w:t>Sie enthält wichtige Informationen in Bezug auf Nachnutzungsmöglichkeiten und ist im Spezifikationsdokument abgebildet und KANN von technischen Implementierungen schemavalidierend eingesetzt werden.</w:t>
      </w:r>
    </w:p>
    <w:p w:rsidR="006507C9" w:rsidRDefault="00E34A5D">
      <w:pPr>
        <w:ind w:left="360"/>
      </w:pPr>
      <w:r>
        <w:rPr>
          <w:noProof/>
          <w:lang w:eastAsia="de-DE"/>
        </w:rPr>
        <w:drawing>
          <wp:inline distT="0" distB="0" distL="0" distR="0" wp14:anchorId="44594EC1" wp14:editId="312F09E5">
            <wp:extent cx="3999997" cy="2463494"/>
            <wp:effectExtent l="0" t="0" r="503" b="0"/>
            <wp:docPr id="26" name="Grafik 1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999997" cy="2463494"/>
                    </a:xfrm>
                    <a:prstGeom prst="rect">
                      <a:avLst/>
                    </a:prstGeom>
                    <a:noFill/>
                    <a:ln>
                      <a:noFill/>
                      <a:prstDash/>
                    </a:ln>
                  </pic:spPr>
                </pic:pic>
              </a:graphicData>
            </a:graphic>
          </wp:inline>
        </w:drawing>
      </w:r>
    </w:p>
    <w:p w:rsidR="006507C9" w:rsidRDefault="005E1C43" w:rsidP="005E1C43">
      <w:pPr>
        <w:pStyle w:val="Figure"/>
        <w:numPr>
          <w:ilvl w:val="0"/>
          <w:numId w:val="0"/>
        </w:numPr>
        <w:spacing w:before="0"/>
        <w:jc w:val="left"/>
      </w:pPr>
      <w:bookmarkStart w:id="158" w:name="_Toc453444627"/>
      <w:bookmarkStart w:id="159" w:name="_Toc453545059"/>
      <w:r w:rsidRPr="00AC2FFC">
        <w:rPr>
          <w:lang w:val="de-DE"/>
        </w:rPr>
        <w:t xml:space="preserve">Abbildung </w:t>
      </w:r>
      <w:r>
        <w:fldChar w:fldCharType="begin"/>
      </w:r>
      <w:r w:rsidRPr="00AC2FFC">
        <w:rPr>
          <w:lang w:val="de-DE"/>
        </w:rPr>
        <w:instrText xml:space="preserve"> SEQ Abbildung \* ARABIC </w:instrText>
      </w:r>
      <w:r>
        <w:fldChar w:fldCharType="separate"/>
      </w:r>
      <w:r w:rsidR="00204AF9">
        <w:rPr>
          <w:noProof/>
          <w:lang w:val="de-DE"/>
        </w:rPr>
        <w:t>21</w:t>
      </w:r>
      <w:r>
        <w:fldChar w:fldCharType="end"/>
      </w:r>
      <w:r w:rsidRPr="00AC2FFC">
        <w:rPr>
          <w:lang w:val="de-DE"/>
        </w:rPr>
        <w:t>:</w:t>
      </w:r>
      <w:r>
        <w:rPr>
          <w:lang w:val="de-DE"/>
        </w:rPr>
        <w:t xml:space="preserve"> </w:t>
      </w:r>
      <w:r w:rsidR="00E34A5D">
        <w:rPr>
          <w:lang w:val="de-DE"/>
        </w:rPr>
        <w:t>AenderungshaeufigkeitCode</w:t>
      </w:r>
      <w:bookmarkEnd w:id="158"/>
      <w:bookmarkEnd w:id="159"/>
    </w:p>
    <w:tbl>
      <w:tblPr>
        <w:tblW w:w="5013" w:type="pct"/>
        <w:tblLayout w:type="fixed"/>
        <w:tblCellMar>
          <w:left w:w="10" w:type="dxa"/>
          <w:right w:w="10" w:type="dxa"/>
        </w:tblCellMar>
        <w:tblLook w:val="0000" w:firstRow="0" w:lastRow="0" w:firstColumn="0" w:lastColumn="0" w:noHBand="0" w:noVBand="0"/>
      </w:tblPr>
      <w:tblGrid>
        <w:gridCol w:w="1325"/>
        <w:gridCol w:w="3756"/>
        <w:gridCol w:w="4195"/>
        <w:gridCol w:w="5920"/>
      </w:tblGrid>
      <w:tr w:rsidR="006507C9" w:rsidTr="00F008FC">
        <w:trPr>
          <w:trHeight w:val="558"/>
        </w:trPr>
        <w:tc>
          <w:tcPr>
            <w:tcW w:w="15729" w:type="dxa"/>
            <w:gridSpan w:val="4"/>
            <w:tcBorders>
              <w:top w:val="single" w:sz="4" w:space="0" w:color="ED7D31"/>
              <w:left w:val="single" w:sz="4" w:space="0" w:color="ED7D31"/>
              <w:bottom w:val="single" w:sz="4" w:space="0" w:color="ED7D31"/>
              <w:right w:val="single" w:sz="4" w:space="0" w:color="ED7D31"/>
            </w:tcBorders>
            <w:shd w:val="clear" w:color="auto" w:fill="ED7D31"/>
            <w:tcMar>
              <w:top w:w="0" w:type="dxa"/>
              <w:left w:w="108" w:type="dxa"/>
              <w:bottom w:w="0" w:type="dxa"/>
              <w:right w:w="108" w:type="dxa"/>
            </w:tcMar>
          </w:tcPr>
          <w:p w:rsidR="006507C9" w:rsidRDefault="00E34A5D">
            <w:pPr>
              <w:keepNext/>
              <w:rPr>
                <w:b/>
                <w:bCs/>
                <w:color w:val="FFFFFF"/>
              </w:rPr>
            </w:pPr>
            <w:r>
              <w:rPr>
                <w:b/>
                <w:bCs/>
                <w:color w:val="FFFFFF"/>
              </w:rPr>
              <w:lastRenderedPageBreak/>
              <w:t>AenderungshaeufigkeitCode</w:t>
            </w:r>
          </w:p>
        </w:tc>
      </w:tr>
      <w:tr w:rsidR="006507C9" w:rsidTr="00F008FC">
        <w:tc>
          <w:tcPr>
            <w:tcW w:w="1365"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bCs/>
                <w:sz w:val="16"/>
              </w:rPr>
              <w:t>ID 2.4.2.2.X</w:t>
            </w:r>
          </w:p>
        </w:tc>
        <w:tc>
          <w:tcPr>
            <w:tcW w:w="388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b/>
                <w:sz w:val="24"/>
              </w:rPr>
              <w:t>Code</w:t>
            </w:r>
          </w:p>
        </w:tc>
        <w:tc>
          <w:tcPr>
            <w:tcW w:w="434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sz w:val="24"/>
              </w:rPr>
            </w:pPr>
            <w:r>
              <w:rPr>
                <w:b/>
                <w:sz w:val="24"/>
              </w:rPr>
              <w:t>Name</w:t>
            </w:r>
          </w:p>
        </w:tc>
        <w:tc>
          <w:tcPr>
            <w:tcW w:w="613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sz w:val="24"/>
              </w:rPr>
            </w:pPr>
            <w:r>
              <w:rPr>
                <w:b/>
                <w:sz w:val="24"/>
              </w:rPr>
              <w:t>Bemerkung</w:t>
            </w:r>
          </w:p>
        </w:tc>
      </w:tr>
      <w:tr w:rsidR="006507C9" w:rsidTr="00F008FC">
        <w:tc>
          <w:tcPr>
            <w:tcW w:w="1365"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1</w:t>
            </w:r>
          </w:p>
        </w:tc>
        <w:tc>
          <w:tcPr>
            <w:tcW w:w="388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kontinuierlich</w:t>
            </w:r>
          </w:p>
        </w:tc>
        <w:tc>
          <w:tcPr>
            <w:tcW w:w="434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kontinuierlich</w:t>
            </w:r>
          </w:p>
        </w:tc>
        <w:tc>
          <w:tcPr>
            <w:tcW w:w="613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pPr>
          </w:p>
        </w:tc>
      </w:tr>
      <w:tr w:rsidR="006507C9" w:rsidTr="00F008FC">
        <w:tc>
          <w:tcPr>
            <w:tcW w:w="1365"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t>2</w:t>
            </w:r>
          </w:p>
        </w:tc>
        <w:tc>
          <w:tcPr>
            <w:tcW w:w="388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taeglich</w:t>
            </w:r>
          </w:p>
        </w:tc>
        <w:tc>
          <w:tcPr>
            <w:tcW w:w="434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täglich</w:t>
            </w:r>
          </w:p>
        </w:tc>
        <w:tc>
          <w:tcPr>
            <w:tcW w:w="613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pPr>
          </w:p>
        </w:tc>
      </w:tr>
      <w:tr w:rsidR="006507C9" w:rsidTr="00F008FC">
        <w:tc>
          <w:tcPr>
            <w:tcW w:w="1365"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3</w:t>
            </w:r>
          </w:p>
        </w:tc>
        <w:tc>
          <w:tcPr>
            <w:tcW w:w="388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woechentlich</w:t>
            </w:r>
          </w:p>
        </w:tc>
        <w:tc>
          <w:tcPr>
            <w:tcW w:w="434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wöchentlich</w:t>
            </w:r>
          </w:p>
        </w:tc>
        <w:tc>
          <w:tcPr>
            <w:tcW w:w="613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pPr>
          </w:p>
        </w:tc>
      </w:tr>
      <w:tr w:rsidR="006507C9" w:rsidTr="00F008FC">
        <w:tc>
          <w:tcPr>
            <w:tcW w:w="1365"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t>4</w:t>
            </w:r>
          </w:p>
        </w:tc>
        <w:tc>
          <w:tcPr>
            <w:tcW w:w="388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monatlich</w:t>
            </w:r>
          </w:p>
        </w:tc>
        <w:tc>
          <w:tcPr>
            <w:tcW w:w="434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monatlich</w:t>
            </w:r>
          </w:p>
        </w:tc>
        <w:tc>
          <w:tcPr>
            <w:tcW w:w="613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pPr>
          </w:p>
        </w:tc>
      </w:tr>
      <w:tr w:rsidR="006507C9" w:rsidTr="00F008FC">
        <w:tc>
          <w:tcPr>
            <w:tcW w:w="1365"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5</w:t>
            </w:r>
          </w:p>
        </w:tc>
        <w:tc>
          <w:tcPr>
            <w:tcW w:w="388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vierteljaehrlich</w:t>
            </w:r>
          </w:p>
        </w:tc>
        <w:tc>
          <w:tcPr>
            <w:tcW w:w="434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vierteljährlich</w:t>
            </w:r>
          </w:p>
        </w:tc>
        <w:tc>
          <w:tcPr>
            <w:tcW w:w="613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pPr>
          </w:p>
        </w:tc>
      </w:tr>
      <w:tr w:rsidR="006507C9" w:rsidTr="00F008FC">
        <w:tc>
          <w:tcPr>
            <w:tcW w:w="1365"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t>6</w:t>
            </w:r>
          </w:p>
        </w:tc>
        <w:tc>
          <w:tcPr>
            <w:tcW w:w="388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halbjaehrlich</w:t>
            </w:r>
          </w:p>
        </w:tc>
        <w:tc>
          <w:tcPr>
            <w:tcW w:w="434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halbjährlich</w:t>
            </w:r>
          </w:p>
        </w:tc>
        <w:tc>
          <w:tcPr>
            <w:tcW w:w="613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pPr>
          </w:p>
        </w:tc>
      </w:tr>
      <w:tr w:rsidR="006507C9" w:rsidTr="00F008FC">
        <w:tc>
          <w:tcPr>
            <w:tcW w:w="1365"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7</w:t>
            </w:r>
          </w:p>
        </w:tc>
        <w:tc>
          <w:tcPr>
            <w:tcW w:w="388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jaehrlich</w:t>
            </w:r>
          </w:p>
        </w:tc>
        <w:tc>
          <w:tcPr>
            <w:tcW w:w="434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jährlich</w:t>
            </w:r>
          </w:p>
        </w:tc>
        <w:tc>
          <w:tcPr>
            <w:tcW w:w="613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pPr>
          </w:p>
        </w:tc>
      </w:tr>
      <w:tr w:rsidR="006507C9" w:rsidTr="00F008FC">
        <w:tc>
          <w:tcPr>
            <w:tcW w:w="1365"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lastRenderedPageBreak/>
              <w:t>8</w:t>
            </w:r>
          </w:p>
        </w:tc>
        <w:tc>
          <w:tcPr>
            <w:tcW w:w="388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beiBedarf</w:t>
            </w:r>
          </w:p>
        </w:tc>
        <w:tc>
          <w:tcPr>
            <w:tcW w:w="434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bei Bedarf</w:t>
            </w:r>
          </w:p>
        </w:tc>
        <w:tc>
          <w:tcPr>
            <w:tcW w:w="613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pPr>
          </w:p>
        </w:tc>
      </w:tr>
      <w:tr w:rsidR="006507C9" w:rsidTr="00F008FC">
        <w:tc>
          <w:tcPr>
            <w:tcW w:w="1365"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9</w:t>
            </w:r>
          </w:p>
        </w:tc>
        <w:tc>
          <w:tcPr>
            <w:tcW w:w="388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unregelmaessig</w:t>
            </w:r>
          </w:p>
        </w:tc>
        <w:tc>
          <w:tcPr>
            <w:tcW w:w="434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unregelmäßig</w:t>
            </w:r>
          </w:p>
        </w:tc>
        <w:tc>
          <w:tcPr>
            <w:tcW w:w="613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pPr>
          </w:p>
        </w:tc>
      </w:tr>
      <w:tr w:rsidR="006507C9" w:rsidTr="00F008FC">
        <w:tc>
          <w:tcPr>
            <w:tcW w:w="1365"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b/>
                <w:bCs/>
              </w:rPr>
            </w:pPr>
            <w:r>
              <w:rPr>
                <w:b/>
                <w:bCs/>
              </w:rPr>
              <w:t>10</w:t>
            </w:r>
          </w:p>
        </w:tc>
        <w:tc>
          <w:tcPr>
            <w:tcW w:w="3888"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nichtGeplant</w:t>
            </w:r>
          </w:p>
        </w:tc>
        <w:tc>
          <w:tcPr>
            <w:tcW w:w="434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nicht geplant</w:t>
            </w:r>
          </w:p>
        </w:tc>
        <w:tc>
          <w:tcPr>
            <w:tcW w:w="613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pPr>
          </w:p>
        </w:tc>
      </w:tr>
      <w:tr w:rsidR="006507C9" w:rsidTr="00F008FC">
        <w:tc>
          <w:tcPr>
            <w:tcW w:w="1365"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b/>
                <w:bCs/>
              </w:rPr>
            </w:pPr>
            <w:r>
              <w:rPr>
                <w:b/>
                <w:bCs/>
              </w:rPr>
              <w:t>11</w:t>
            </w:r>
          </w:p>
        </w:tc>
        <w:tc>
          <w:tcPr>
            <w:tcW w:w="3888"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unbekannt</w:t>
            </w:r>
          </w:p>
        </w:tc>
        <w:tc>
          <w:tcPr>
            <w:tcW w:w="434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unbekannt</w:t>
            </w:r>
          </w:p>
        </w:tc>
        <w:tc>
          <w:tcPr>
            <w:tcW w:w="613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pPr>
          </w:p>
        </w:tc>
      </w:tr>
    </w:tbl>
    <w:p w:rsidR="006507C9" w:rsidRDefault="00F008FC">
      <w:pPr>
        <w:pStyle w:val="Beschriftung"/>
      </w:pPr>
      <w:bookmarkStart w:id="160" w:name="_Toc453359789"/>
      <w:bookmarkStart w:id="161" w:name="_Toc453545097"/>
      <w:r>
        <w:t xml:space="preserve">Tabelle </w:t>
      </w:r>
      <w:fldSimple w:instr=" Seq Tabelle ">
        <w:r w:rsidR="00204AF9">
          <w:rPr>
            <w:noProof/>
          </w:rPr>
          <w:t>19</w:t>
        </w:r>
      </w:fldSimple>
      <w:r>
        <w:t>:</w:t>
      </w:r>
      <w:r w:rsidR="00E34A5D">
        <w:t xml:space="preserve"> </w:t>
      </w:r>
      <w:bookmarkEnd w:id="160"/>
      <w:r w:rsidR="000C5000">
        <w:t>AenderungshaeufigkeitCode</w:t>
      </w:r>
      <w:bookmarkEnd w:id="161"/>
    </w:p>
    <w:p w:rsidR="006507C9" w:rsidRDefault="00E34A5D">
      <w:pPr>
        <w:pStyle w:val="berschrift4"/>
      </w:pPr>
      <w:bookmarkStart w:id="162" w:name="_GebietskoerperschaftCode"/>
      <w:bookmarkStart w:id="163" w:name="_Toc453444707"/>
      <w:bookmarkEnd w:id="162"/>
      <w:r>
        <w:lastRenderedPageBreak/>
        <w:t>GebietskoerperschaftCode</w:t>
      </w:r>
      <w:bookmarkEnd w:id="163"/>
    </w:p>
    <w:p w:rsidR="006507C9" w:rsidRDefault="00E34A5D">
      <w:pPr>
        <w:ind w:left="360"/>
      </w:pPr>
      <w:r>
        <w:rPr>
          <w:noProof/>
          <w:lang w:eastAsia="de-DE"/>
        </w:rPr>
        <w:drawing>
          <wp:inline distT="0" distB="0" distL="0" distR="0" wp14:anchorId="749B707A" wp14:editId="0A36F3CE">
            <wp:extent cx="5384124" cy="3377775"/>
            <wp:effectExtent l="0" t="0" r="7026" b="0"/>
            <wp:docPr id="27" name="Grafik 1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384124" cy="3377775"/>
                    </a:xfrm>
                    <a:prstGeom prst="rect">
                      <a:avLst/>
                    </a:prstGeom>
                    <a:noFill/>
                    <a:ln>
                      <a:noFill/>
                      <a:prstDash/>
                    </a:ln>
                  </pic:spPr>
                </pic:pic>
              </a:graphicData>
            </a:graphic>
          </wp:inline>
        </w:drawing>
      </w:r>
    </w:p>
    <w:p w:rsidR="006507C9" w:rsidRDefault="005E1C43" w:rsidP="00E34A5D">
      <w:pPr>
        <w:pStyle w:val="Figure"/>
        <w:numPr>
          <w:ilvl w:val="0"/>
          <w:numId w:val="0"/>
        </w:numPr>
        <w:ind w:left="360" w:hanging="360"/>
        <w:jc w:val="left"/>
      </w:pPr>
      <w:bookmarkStart w:id="164" w:name="_Toc453444628"/>
      <w:bookmarkStart w:id="165" w:name="_Toc453545060"/>
      <w:r w:rsidRPr="00AC2FFC">
        <w:rPr>
          <w:lang w:val="de-DE"/>
        </w:rPr>
        <w:t xml:space="preserve">Abbildung </w:t>
      </w:r>
      <w:r>
        <w:fldChar w:fldCharType="begin"/>
      </w:r>
      <w:r w:rsidRPr="00AC2FFC">
        <w:rPr>
          <w:lang w:val="de-DE"/>
        </w:rPr>
        <w:instrText xml:space="preserve"> SEQ Abbildung \* ARABIC </w:instrText>
      </w:r>
      <w:r>
        <w:fldChar w:fldCharType="separate"/>
      </w:r>
      <w:r w:rsidR="00204AF9">
        <w:rPr>
          <w:noProof/>
          <w:lang w:val="de-DE"/>
        </w:rPr>
        <w:t>22</w:t>
      </w:r>
      <w:r>
        <w:fldChar w:fldCharType="end"/>
      </w:r>
      <w:r w:rsidRPr="00AC2FFC">
        <w:rPr>
          <w:lang w:val="de-DE"/>
        </w:rPr>
        <w:t>:</w:t>
      </w:r>
      <w:r w:rsidR="00A1674B">
        <w:rPr>
          <w:lang w:val="de-DE"/>
        </w:rPr>
        <w:t xml:space="preserve"> </w:t>
      </w:r>
      <w:r w:rsidR="00E34A5D">
        <w:rPr>
          <w:lang w:val="de-DE"/>
        </w:rPr>
        <w:t>GebietskoerperschaftCode</w:t>
      </w:r>
      <w:bookmarkEnd w:id="164"/>
      <w:bookmarkEnd w:id="165"/>
    </w:p>
    <w:p w:rsidR="006507C9" w:rsidRDefault="006507C9">
      <w:pPr>
        <w:pStyle w:val="Figure"/>
        <w:numPr>
          <w:ilvl w:val="0"/>
          <w:numId w:val="0"/>
        </w:numPr>
        <w:ind w:left="360" w:hanging="360"/>
        <w:jc w:val="left"/>
      </w:pPr>
    </w:p>
    <w:tbl>
      <w:tblPr>
        <w:tblW w:w="4923" w:type="pct"/>
        <w:tblLayout w:type="fixed"/>
        <w:tblCellMar>
          <w:left w:w="10" w:type="dxa"/>
          <w:right w:w="10" w:type="dxa"/>
        </w:tblCellMar>
        <w:tblLook w:val="0000" w:firstRow="0" w:lastRow="0" w:firstColumn="0" w:lastColumn="0" w:noHBand="0" w:noVBand="0"/>
      </w:tblPr>
      <w:tblGrid>
        <w:gridCol w:w="1176"/>
        <w:gridCol w:w="3106"/>
        <w:gridCol w:w="3060"/>
        <w:gridCol w:w="7582"/>
      </w:tblGrid>
      <w:tr w:rsidR="006507C9" w:rsidTr="0032430A">
        <w:trPr>
          <w:trHeight w:hRule="exact" w:val="737"/>
        </w:trPr>
        <w:tc>
          <w:tcPr>
            <w:tcW w:w="14924" w:type="dxa"/>
            <w:gridSpan w:val="4"/>
            <w:tcBorders>
              <w:top w:val="single" w:sz="4" w:space="0" w:color="ED7D31"/>
              <w:left w:val="single" w:sz="4" w:space="0" w:color="ED7D31"/>
              <w:bottom w:val="single" w:sz="4" w:space="0" w:color="ED7D31"/>
              <w:right w:val="single" w:sz="4" w:space="0" w:color="ED7D31"/>
            </w:tcBorders>
            <w:shd w:val="clear" w:color="auto" w:fill="ED7D31"/>
            <w:tcMar>
              <w:top w:w="0" w:type="dxa"/>
              <w:left w:w="108" w:type="dxa"/>
              <w:bottom w:w="0" w:type="dxa"/>
              <w:right w:w="108" w:type="dxa"/>
            </w:tcMar>
          </w:tcPr>
          <w:p w:rsidR="006507C9" w:rsidRDefault="00E34A5D">
            <w:pPr>
              <w:keepNext/>
              <w:rPr>
                <w:rFonts w:cs="Arial"/>
                <w:b/>
                <w:bCs/>
                <w:color w:val="FFFFFF"/>
              </w:rPr>
            </w:pPr>
            <w:r>
              <w:rPr>
                <w:rFonts w:cs="Arial"/>
                <w:b/>
                <w:bCs/>
                <w:color w:val="FFFFFF"/>
              </w:rPr>
              <w:lastRenderedPageBreak/>
              <w:t>GebietskoerperschaftCode</w:t>
            </w:r>
          </w:p>
        </w:tc>
      </w:tr>
      <w:tr w:rsidR="006507C9" w:rsidTr="0032430A">
        <w:trPr>
          <w:trHeight w:hRule="exact" w:val="1048"/>
        </w:trPr>
        <w:tc>
          <w:tcPr>
            <w:tcW w:w="117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ID 2.4.1.3.X</w:t>
            </w:r>
          </w:p>
        </w:tc>
        <w:tc>
          <w:tcPr>
            <w:tcW w:w="310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rFonts w:cs="Arial"/>
                <w:b/>
              </w:rPr>
              <w:t>Code</w:t>
            </w:r>
          </w:p>
        </w:tc>
        <w:tc>
          <w:tcPr>
            <w:tcW w:w="306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ind w:right="713"/>
              <w:rPr>
                <w:rFonts w:cs="Arial"/>
                <w:b/>
              </w:rPr>
            </w:pPr>
            <w:r>
              <w:rPr>
                <w:rFonts w:cs="Arial"/>
                <w:b/>
              </w:rPr>
              <w:t>Name</w:t>
            </w:r>
          </w:p>
        </w:tc>
        <w:tc>
          <w:tcPr>
            <w:tcW w:w="758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rPr>
            </w:pPr>
            <w:r>
              <w:rPr>
                <w:rFonts w:cs="Arial"/>
                <w:b/>
              </w:rPr>
              <w:t>Bemerkung</w:t>
            </w:r>
          </w:p>
        </w:tc>
      </w:tr>
      <w:tr w:rsidR="006507C9" w:rsidTr="0032430A">
        <w:trPr>
          <w:trHeight w:hRule="exact" w:val="737"/>
        </w:trPr>
        <w:tc>
          <w:tcPr>
            <w:tcW w:w="117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1</w:t>
            </w:r>
          </w:p>
        </w:tc>
        <w:tc>
          <w:tcPr>
            <w:tcW w:w="310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rPr>
            </w:pPr>
            <w:r>
              <w:rPr>
                <w:rFonts w:cs="Arial"/>
              </w:rPr>
              <w:t>badenWuerttemberg</w:t>
            </w:r>
          </w:p>
        </w:tc>
        <w:tc>
          <w:tcPr>
            <w:tcW w:w="306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rPr>
                <w:rFonts w:eastAsia="Times New Roman" w:cs="Arial"/>
                <w:lang w:eastAsia="de-DE"/>
              </w:rPr>
              <w:t>Baden-Württemberg</w:t>
            </w:r>
          </w:p>
        </w:tc>
        <w:tc>
          <w:tcPr>
            <w:tcW w:w="758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r w:rsidR="006507C9" w:rsidTr="0032430A">
        <w:trPr>
          <w:trHeight w:hRule="exact" w:val="737"/>
        </w:trPr>
        <w:tc>
          <w:tcPr>
            <w:tcW w:w="117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2</w:t>
            </w:r>
          </w:p>
        </w:tc>
        <w:tc>
          <w:tcPr>
            <w:tcW w:w="310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rFonts w:eastAsia="Times New Roman" w:cs="Arial"/>
                <w:lang w:eastAsia="de-DE"/>
              </w:rPr>
              <w:t>bayern</w:t>
            </w:r>
          </w:p>
        </w:tc>
        <w:tc>
          <w:tcPr>
            <w:tcW w:w="306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rFonts w:eastAsia="Times New Roman" w:cs="Arial"/>
                <w:lang w:eastAsia="de-DE"/>
              </w:rPr>
              <w:t>Bayern</w:t>
            </w:r>
          </w:p>
        </w:tc>
        <w:tc>
          <w:tcPr>
            <w:tcW w:w="758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rFonts w:cs="Arial"/>
              </w:rPr>
            </w:pPr>
          </w:p>
        </w:tc>
      </w:tr>
      <w:tr w:rsidR="006507C9" w:rsidTr="0032430A">
        <w:trPr>
          <w:trHeight w:hRule="exact" w:val="737"/>
        </w:trPr>
        <w:tc>
          <w:tcPr>
            <w:tcW w:w="117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3</w:t>
            </w:r>
          </w:p>
        </w:tc>
        <w:tc>
          <w:tcPr>
            <w:tcW w:w="310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rPr>
                <w:rFonts w:eastAsia="Times New Roman" w:cs="Arial"/>
                <w:lang w:eastAsia="de-DE"/>
              </w:rPr>
              <w:t>berlin</w:t>
            </w:r>
          </w:p>
        </w:tc>
        <w:tc>
          <w:tcPr>
            <w:tcW w:w="306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rPr>
                <w:rFonts w:eastAsia="Times New Roman" w:cs="Arial"/>
                <w:lang w:eastAsia="de-DE"/>
              </w:rPr>
              <w:t>Berlin</w:t>
            </w:r>
          </w:p>
        </w:tc>
        <w:tc>
          <w:tcPr>
            <w:tcW w:w="758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r w:rsidR="006507C9" w:rsidTr="0032430A">
        <w:trPr>
          <w:trHeight w:hRule="exact" w:val="737"/>
        </w:trPr>
        <w:tc>
          <w:tcPr>
            <w:tcW w:w="117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4</w:t>
            </w:r>
          </w:p>
        </w:tc>
        <w:tc>
          <w:tcPr>
            <w:tcW w:w="310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rFonts w:eastAsia="Times New Roman" w:cs="Arial"/>
                <w:lang w:eastAsia="de-DE"/>
              </w:rPr>
              <w:t>brandenburg</w:t>
            </w:r>
          </w:p>
        </w:tc>
        <w:tc>
          <w:tcPr>
            <w:tcW w:w="306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rFonts w:eastAsia="Times New Roman" w:cs="Arial"/>
                <w:lang w:eastAsia="de-DE"/>
              </w:rPr>
              <w:t>Brandenburg</w:t>
            </w:r>
          </w:p>
        </w:tc>
        <w:tc>
          <w:tcPr>
            <w:tcW w:w="758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rFonts w:cs="Arial"/>
              </w:rPr>
            </w:pPr>
          </w:p>
        </w:tc>
      </w:tr>
      <w:tr w:rsidR="006507C9" w:rsidTr="0032430A">
        <w:trPr>
          <w:trHeight w:hRule="exact" w:val="737"/>
        </w:trPr>
        <w:tc>
          <w:tcPr>
            <w:tcW w:w="117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5</w:t>
            </w:r>
          </w:p>
        </w:tc>
        <w:tc>
          <w:tcPr>
            <w:tcW w:w="310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rPr>
                <w:rFonts w:eastAsia="Times New Roman" w:cs="Arial"/>
                <w:lang w:eastAsia="de-DE"/>
              </w:rPr>
              <w:t>bremen</w:t>
            </w:r>
          </w:p>
        </w:tc>
        <w:tc>
          <w:tcPr>
            <w:tcW w:w="306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rPr>
                <w:rFonts w:eastAsia="Times New Roman" w:cs="Arial"/>
                <w:lang w:eastAsia="de-DE"/>
              </w:rPr>
              <w:t>Bremen</w:t>
            </w:r>
          </w:p>
        </w:tc>
        <w:tc>
          <w:tcPr>
            <w:tcW w:w="758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r w:rsidR="006507C9" w:rsidTr="0032430A">
        <w:trPr>
          <w:trHeight w:hRule="exact" w:val="737"/>
        </w:trPr>
        <w:tc>
          <w:tcPr>
            <w:tcW w:w="117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6</w:t>
            </w:r>
          </w:p>
        </w:tc>
        <w:tc>
          <w:tcPr>
            <w:tcW w:w="310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rFonts w:eastAsia="Times New Roman" w:cs="Arial"/>
                <w:lang w:eastAsia="de-DE"/>
              </w:rPr>
              <w:t>hamburg</w:t>
            </w:r>
          </w:p>
        </w:tc>
        <w:tc>
          <w:tcPr>
            <w:tcW w:w="306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rFonts w:eastAsia="Times New Roman" w:cs="Arial"/>
                <w:lang w:eastAsia="de-DE"/>
              </w:rPr>
              <w:t>Hamburg</w:t>
            </w:r>
          </w:p>
        </w:tc>
        <w:tc>
          <w:tcPr>
            <w:tcW w:w="758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rFonts w:cs="Arial"/>
              </w:rPr>
            </w:pPr>
          </w:p>
        </w:tc>
      </w:tr>
      <w:tr w:rsidR="006507C9" w:rsidTr="0032430A">
        <w:trPr>
          <w:trHeight w:hRule="exact" w:val="737"/>
        </w:trPr>
        <w:tc>
          <w:tcPr>
            <w:tcW w:w="117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7</w:t>
            </w:r>
          </w:p>
        </w:tc>
        <w:tc>
          <w:tcPr>
            <w:tcW w:w="310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rPr>
                <w:rFonts w:eastAsia="Times New Roman" w:cs="Arial"/>
                <w:lang w:eastAsia="de-DE"/>
              </w:rPr>
              <w:t>hessen</w:t>
            </w:r>
          </w:p>
        </w:tc>
        <w:tc>
          <w:tcPr>
            <w:tcW w:w="306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rPr>
                <w:rFonts w:eastAsia="Times New Roman" w:cs="Arial"/>
                <w:lang w:eastAsia="de-DE"/>
              </w:rPr>
              <w:t>Hessen</w:t>
            </w:r>
          </w:p>
        </w:tc>
        <w:tc>
          <w:tcPr>
            <w:tcW w:w="758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r w:rsidR="006507C9" w:rsidTr="0032430A">
        <w:trPr>
          <w:trHeight w:hRule="exact" w:val="737"/>
        </w:trPr>
        <w:tc>
          <w:tcPr>
            <w:tcW w:w="117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8</w:t>
            </w:r>
          </w:p>
        </w:tc>
        <w:tc>
          <w:tcPr>
            <w:tcW w:w="310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rFonts w:eastAsia="Times New Roman" w:cs="Arial"/>
                <w:lang w:eastAsia="de-DE"/>
              </w:rPr>
              <w:t>mecklenburgVorpommern</w:t>
            </w:r>
          </w:p>
        </w:tc>
        <w:tc>
          <w:tcPr>
            <w:tcW w:w="306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rFonts w:eastAsia="Times New Roman" w:cs="Arial"/>
                <w:lang w:eastAsia="de-DE"/>
              </w:rPr>
              <w:t>Mecklenburg-Vorpommern</w:t>
            </w:r>
          </w:p>
        </w:tc>
        <w:tc>
          <w:tcPr>
            <w:tcW w:w="758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rFonts w:cs="Arial"/>
              </w:rPr>
            </w:pPr>
          </w:p>
        </w:tc>
      </w:tr>
      <w:tr w:rsidR="006507C9" w:rsidTr="0032430A">
        <w:trPr>
          <w:trHeight w:hRule="exact" w:val="737"/>
        </w:trPr>
        <w:tc>
          <w:tcPr>
            <w:tcW w:w="117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9</w:t>
            </w:r>
          </w:p>
        </w:tc>
        <w:tc>
          <w:tcPr>
            <w:tcW w:w="310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rPr>
                <w:rFonts w:eastAsia="Times New Roman" w:cs="Arial"/>
                <w:lang w:eastAsia="de-DE"/>
              </w:rPr>
              <w:t>niedersachsen</w:t>
            </w:r>
          </w:p>
        </w:tc>
        <w:tc>
          <w:tcPr>
            <w:tcW w:w="306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rPr>
                <w:rFonts w:eastAsia="Times New Roman" w:cs="Arial"/>
                <w:lang w:eastAsia="de-DE"/>
              </w:rPr>
              <w:t>Niedersachsen</w:t>
            </w:r>
          </w:p>
        </w:tc>
        <w:tc>
          <w:tcPr>
            <w:tcW w:w="758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r w:rsidR="006507C9" w:rsidTr="0032430A">
        <w:trPr>
          <w:trHeight w:hRule="exact" w:val="737"/>
        </w:trPr>
        <w:tc>
          <w:tcPr>
            <w:tcW w:w="117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lastRenderedPageBreak/>
              <w:t>10</w:t>
            </w:r>
          </w:p>
        </w:tc>
        <w:tc>
          <w:tcPr>
            <w:tcW w:w="310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rFonts w:eastAsia="Times New Roman" w:cs="Arial"/>
                <w:lang w:eastAsia="de-DE"/>
              </w:rPr>
              <w:t>nordrheinWestfalen</w:t>
            </w:r>
          </w:p>
        </w:tc>
        <w:tc>
          <w:tcPr>
            <w:tcW w:w="306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rFonts w:eastAsia="Times New Roman" w:cs="Arial"/>
                <w:lang w:eastAsia="de-DE"/>
              </w:rPr>
              <w:t>Nordrhein-Westfalen</w:t>
            </w:r>
          </w:p>
        </w:tc>
        <w:tc>
          <w:tcPr>
            <w:tcW w:w="758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rFonts w:cs="Arial"/>
              </w:rPr>
            </w:pPr>
          </w:p>
        </w:tc>
      </w:tr>
      <w:tr w:rsidR="006507C9" w:rsidTr="0032430A">
        <w:trPr>
          <w:trHeight w:hRule="exact" w:val="737"/>
        </w:trPr>
        <w:tc>
          <w:tcPr>
            <w:tcW w:w="117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11</w:t>
            </w:r>
          </w:p>
        </w:tc>
        <w:tc>
          <w:tcPr>
            <w:tcW w:w="310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rPr>
                <w:rFonts w:eastAsia="Times New Roman" w:cs="Arial"/>
                <w:lang w:eastAsia="de-DE"/>
              </w:rPr>
              <w:t>rheinlandPfalz</w:t>
            </w:r>
          </w:p>
        </w:tc>
        <w:tc>
          <w:tcPr>
            <w:tcW w:w="306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rPr>
                <w:rFonts w:eastAsia="Times New Roman" w:cs="Arial"/>
                <w:lang w:eastAsia="de-DE"/>
              </w:rPr>
              <w:t>Rheinland-Pfalz</w:t>
            </w:r>
          </w:p>
        </w:tc>
        <w:tc>
          <w:tcPr>
            <w:tcW w:w="758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r w:rsidR="006507C9" w:rsidTr="0032430A">
        <w:trPr>
          <w:trHeight w:hRule="exact" w:val="737"/>
        </w:trPr>
        <w:tc>
          <w:tcPr>
            <w:tcW w:w="117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12</w:t>
            </w:r>
          </w:p>
        </w:tc>
        <w:tc>
          <w:tcPr>
            <w:tcW w:w="310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eastAsia="Times New Roman" w:cs="Arial"/>
                <w:lang w:eastAsia="de-DE"/>
              </w:rPr>
            </w:pPr>
            <w:r>
              <w:rPr>
                <w:rFonts w:eastAsia="Times New Roman" w:cs="Arial"/>
                <w:lang w:eastAsia="de-DE"/>
              </w:rPr>
              <w:t>saarland</w:t>
            </w:r>
          </w:p>
        </w:tc>
        <w:tc>
          <w:tcPr>
            <w:tcW w:w="306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eastAsia="Times New Roman" w:cs="Arial"/>
                <w:lang w:eastAsia="de-DE"/>
              </w:rPr>
            </w:pPr>
            <w:r>
              <w:rPr>
                <w:rFonts w:eastAsia="Times New Roman" w:cs="Arial"/>
                <w:lang w:eastAsia="de-DE"/>
              </w:rPr>
              <w:t>Saarland</w:t>
            </w:r>
          </w:p>
        </w:tc>
        <w:tc>
          <w:tcPr>
            <w:tcW w:w="758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rFonts w:cs="Arial"/>
              </w:rPr>
            </w:pPr>
          </w:p>
        </w:tc>
      </w:tr>
      <w:tr w:rsidR="006507C9" w:rsidTr="0032430A">
        <w:trPr>
          <w:trHeight w:hRule="exact" w:val="737"/>
        </w:trPr>
        <w:tc>
          <w:tcPr>
            <w:tcW w:w="117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13</w:t>
            </w:r>
          </w:p>
        </w:tc>
        <w:tc>
          <w:tcPr>
            <w:tcW w:w="310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eastAsia="Times New Roman" w:cs="Arial"/>
                <w:lang w:eastAsia="de-DE"/>
              </w:rPr>
            </w:pPr>
            <w:r>
              <w:rPr>
                <w:rFonts w:eastAsia="Times New Roman" w:cs="Arial"/>
                <w:lang w:eastAsia="de-DE"/>
              </w:rPr>
              <w:t>sachsen</w:t>
            </w:r>
          </w:p>
        </w:tc>
        <w:tc>
          <w:tcPr>
            <w:tcW w:w="306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eastAsia="Times New Roman" w:cs="Arial"/>
                <w:lang w:eastAsia="de-DE"/>
              </w:rPr>
            </w:pPr>
            <w:r>
              <w:rPr>
                <w:rFonts w:eastAsia="Times New Roman" w:cs="Arial"/>
                <w:lang w:eastAsia="de-DE"/>
              </w:rPr>
              <w:t>Sachsen</w:t>
            </w:r>
          </w:p>
        </w:tc>
        <w:tc>
          <w:tcPr>
            <w:tcW w:w="758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r w:rsidR="006507C9" w:rsidTr="0032430A">
        <w:trPr>
          <w:trHeight w:hRule="exact" w:val="737"/>
        </w:trPr>
        <w:tc>
          <w:tcPr>
            <w:tcW w:w="117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14</w:t>
            </w:r>
          </w:p>
        </w:tc>
        <w:tc>
          <w:tcPr>
            <w:tcW w:w="310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eastAsia="Times New Roman" w:cs="Arial"/>
                <w:lang w:eastAsia="de-DE"/>
              </w:rPr>
            </w:pPr>
            <w:r>
              <w:rPr>
                <w:rFonts w:eastAsia="Times New Roman" w:cs="Arial"/>
                <w:lang w:eastAsia="de-DE"/>
              </w:rPr>
              <w:t>sachsenAnhalt</w:t>
            </w:r>
          </w:p>
        </w:tc>
        <w:tc>
          <w:tcPr>
            <w:tcW w:w="306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eastAsia="Times New Roman" w:cs="Arial"/>
                <w:lang w:eastAsia="de-DE"/>
              </w:rPr>
            </w:pPr>
            <w:r>
              <w:rPr>
                <w:rFonts w:eastAsia="Times New Roman" w:cs="Arial"/>
                <w:lang w:eastAsia="de-DE"/>
              </w:rPr>
              <w:t>Sachsen-Anhalt</w:t>
            </w:r>
          </w:p>
        </w:tc>
        <w:tc>
          <w:tcPr>
            <w:tcW w:w="758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rFonts w:cs="Arial"/>
              </w:rPr>
            </w:pPr>
          </w:p>
        </w:tc>
      </w:tr>
      <w:tr w:rsidR="006507C9" w:rsidTr="0032430A">
        <w:trPr>
          <w:trHeight w:hRule="exact" w:val="737"/>
        </w:trPr>
        <w:tc>
          <w:tcPr>
            <w:tcW w:w="117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15</w:t>
            </w:r>
          </w:p>
        </w:tc>
        <w:tc>
          <w:tcPr>
            <w:tcW w:w="310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eastAsia="Times New Roman" w:cs="Arial"/>
                <w:lang w:eastAsia="de-DE"/>
              </w:rPr>
            </w:pPr>
            <w:r>
              <w:rPr>
                <w:rFonts w:eastAsia="Times New Roman" w:cs="Arial"/>
                <w:lang w:eastAsia="de-DE"/>
              </w:rPr>
              <w:t>schleswigHolstein</w:t>
            </w:r>
          </w:p>
        </w:tc>
        <w:tc>
          <w:tcPr>
            <w:tcW w:w="306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eastAsia="Times New Roman" w:cs="Arial"/>
                <w:lang w:eastAsia="de-DE"/>
              </w:rPr>
            </w:pPr>
            <w:r>
              <w:rPr>
                <w:rFonts w:eastAsia="Times New Roman" w:cs="Arial"/>
                <w:lang w:eastAsia="de-DE"/>
              </w:rPr>
              <w:t>Schleswig-Holstein</w:t>
            </w:r>
          </w:p>
        </w:tc>
        <w:tc>
          <w:tcPr>
            <w:tcW w:w="758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r w:rsidR="006507C9" w:rsidTr="0032430A">
        <w:trPr>
          <w:trHeight w:hRule="exact" w:val="737"/>
        </w:trPr>
        <w:tc>
          <w:tcPr>
            <w:tcW w:w="117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16</w:t>
            </w:r>
          </w:p>
        </w:tc>
        <w:tc>
          <w:tcPr>
            <w:tcW w:w="310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eastAsia="Times New Roman" w:cs="Arial"/>
                <w:lang w:eastAsia="de-DE"/>
              </w:rPr>
            </w:pPr>
            <w:r>
              <w:rPr>
                <w:rFonts w:eastAsia="Times New Roman" w:cs="Arial"/>
                <w:lang w:eastAsia="de-DE"/>
              </w:rPr>
              <w:t>thueringen</w:t>
            </w:r>
          </w:p>
        </w:tc>
        <w:tc>
          <w:tcPr>
            <w:tcW w:w="306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eastAsia="Times New Roman" w:cs="Arial"/>
                <w:lang w:eastAsia="de-DE"/>
              </w:rPr>
            </w:pPr>
            <w:r>
              <w:rPr>
                <w:rFonts w:eastAsia="Times New Roman" w:cs="Arial"/>
                <w:lang w:eastAsia="de-DE"/>
              </w:rPr>
              <w:t>Thüringen</w:t>
            </w:r>
          </w:p>
        </w:tc>
        <w:tc>
          <w:tcPr>
            <w:tcW w:w="758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rFonts w:cs="Arial"/>
              </w:rPr>
            </w:pPr>
          </w:p>
        </w:tc>
      </w:tr>
      <w:tr w:rsidR="006507C9" w:rsidTr="0032430A">
        <w:trPr>
          <w:trHeight w:hRule="exact" w:val="737"/>
        </w:trPr>
        <w:tc>
          <w:tcPr>
            <w:tcW w:w="117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17</w:t>
            </w:r>
          </w:p>
        </w:tc>
        <w:tc>
          <w:tcPr>
            <w:tcW w:w="310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eastAsia="Times New Roman" w:cs="Arial"/>
                <w:lang w:eastAsia="de-DE"/>
              </w:rPr>
            </w:pPr>
            <w:r>
              <w:rPr>
                <w:rFonts w:eastAsia="Times New Roman" w:cs="Arial"/>
                <w:lang w:eastAsia="de-DE"/>
              </w:rPr>
              <w:t>bund</w:t>
            </w:r>
          </w:p>
        </w:tc>
        <w:tc>
          <w:tcPr>
            <w:tcW w:w="306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eastAsia="Times New Roman" w:cs="Arial"/>
                <w:lang w:eastAsia="de-DE"/>
              </w:rPr>
            </w:pPr>
            <w:r>
              <w:rPr>
                <w:rFonts w:eastAsia="Times New Roman" w:cs="Arial"/>
                <w:lang w:eastAsia="de-DE"/>
              </w:rPr>
              <w:t>Bund</w:t>
            </w:r>
          </w:p>
        </w:tc>
        <w:tc>
          <w:tcPr>
            <w:tcW w:w="758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bl>
    <w:p w:rsidR="006507C9" w:rsidRDefault="0032430A">
      <w:pPr>
        <w:pStyle w:val="Beschriftung"/>
      </w:pPr>
      <w:bookmarkStart w:id="166" w:name="_Toc453359790"/>
      <w:bookmarkStart w:id="167" w:name="_Toc453545098"/>
      <w:r>
        <w:t xml:space="preserve">Tabelle </w:t>
      </w:r>
      <w:fldSimple w:instr=" Seq Tabelle ">
        <w:r w:rsidR="00204AF9">
          <w:rPr>
            <w:noProof/>
          </w:rPr>
          <w:t>20</w:t>
        </w:r>
      </w:fldSimple>
      <w:r>
        <w:t>:</w:t>
      </w:r>
      <w:r w:rsidR="00E34A5D">
        <w:t xml:space="preserve"> GebietskoerperschaftCode</w:t>
      </w:r>
      <w:bookmarkEnd w:id="166"/>
      <w:bookmarkEnd w:id="167"/>
    </w:p>
    <w:p w:rsidR="006507C9" w:rsidRDefault="00E34A5D">
      <w:pPr>
        <w:pStyle w:val="berschrift4"/>
      </w:pPr>
      <w:bookmarkStart w:id="168" w:name="_KategorieCode"/>
      <w:bookmarkStart w:id="169" w:name="_Toc453444708"/>
      <w:bookmarkEnd w:id="168"/>
      <w:r>
        <w:lastRenderedPageBreak/>
        <w:t>KategorieCode</w:t>
      </w:r>
      <w:bookmarkEnd w:id="169"/>
    </w:p>
    <w:p w:rsidR="006507C9" w:rsidRDefault="00F008FC">
      <w:pPr>
        <w:ind w:left="360"/>
      </w:pPr>
      <w:r>
        <w:rPr>
          <w:noProof/>
          <w:lang w:eastAsia="de-DE"/>
        </w:rPr>
        <w:drawing>
          <wp:inline distT="0" distB="0" distL="0" distR="0" wp14:anchorId="7933E67F" wp14:editId="571E8CF9">
            <wp:extent cx="6552381" cy="3377778"/>
            <wp:effectExtent l="0" t="0" r="127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552381" cy="3377778"/>
                    </a:xfrm>
                    <a:prstGeom prst="rect">
                      <a:avLst/>
                    </a:prstGeom>
                  </pic:spPr>
                </pic:pic>
              </a:graphicData>
            </a:graphic>
          </wp:inline>
        </w:drawing>
      </w:r>
    </w:p>
    <w:p w:rsidR="006507C9" w:rsidRDefault="005E1C43">
      <w:pPr>
        <w:pStyle w:val="Figure"/>
        <w:numPr>
          <w:ilvl w:val="0"/>
          <w:numId w:val="0"/>
        </w:numPr>
        <w:ind w:left="360" w:hanging="360"/>
        <w:jc w:val="left"/>
      </w:pPr>
      <w:bookmarkStart w:id="170" w:name="_Toc453444629"/>
      <w:bookmarkStart w:id="171" w:name="_Toc453545061"/>
      <w:r w:rsidRPr="00AC2FFC">
        <w:rPr>
          <w:lang w:val="de-DE"/>
        </w:rPr>
        <w:t xml:space="preserve">Abbildung </w:t>
      </w:r>
      <w:r>
        <w:fldChar w:fldCharType="begin"/>
      </w:r>
      <w:r w:rsidRPr="00AC2FFC">
        <w:rPr>
          <w:lang w:val="de-DE"/>
        </w:rPr>
        <w:instrText xml:space="preserve"> SEQ Abbildung \* ARABIC </w:instrText>
      </w:r>
      <w:r>
        <w:fldChar w:fldCharType="separate"/>
      </w:r>
      <w:r w:rsidR="00204AF9">
        <w:rPr>
          <w:noProof/>
          <w:lang w:val="de-DE"/>
        </w:rPr>
        <w:t>23</w:t>
      </w:r>
      <w:r>
        <w:fldChar w:fldCharType="end"/>
      </w:r>
      <w:r w:rsidRPr="00AC2FFC">
        <w:rPr>
          <w:lang w:val="de-DE"/>
        </w:rPr>
        <w:t>:</w:t>
      </w:r>
      <w:r w:rsidR="00E34A5D">
        <w:rPr>
          <w:sz w:val="18"/>
          <w:lang w:val="de-DE"/>
        </w:rPr>
        <w:t>:</w:t>
      </w:r>
      <w:r w:rsidR="00E34A5D">
        <w:rPr>
          <w:lang w:val="de-DE"/>
        </w:rPr>
        <w:t>KategorieCode</w:t>
      </w:r>
      <w:bookmarkEnd w:id="170"/>
      <w:bookmarkEnd w:id="171"/>
    </w:p>
    <w:tbl>
      <w:tblPr>
        <w:tblW w:w="5095" w:type="pct"/>
        <w:tblLayout w:type="fixed"/>
        <w:tblCellMar>
          <w:left w:w="10" w:type="dxa"/>
          <w:right w:w="10" w:type="dxa"/>
        </w:tblCellMar>
        <w:tblLook w:val="0000" w:firstRow="0" w:lastRow="0" w:firstColumn="0" w:lastColumn="0" w:noHBand="0" w:noVBand="0"/>
      </w:tblPr>
      <w:tblGrid>
        <w:gridCol w:w="1371"/>
        <w:gridCol w:w="5086"/>
        <w:gridCol w:w="5302"/>
        <w:gridCol w:w="3686"/>
      </w:tblGrid>
      <w:tr w:rsidR="006507C9" w:rsidTr="00A1674B">
        <w:trPr>
          <w:trHeight w:hRule="exact" w:val="567"/>
        </w:trPr>
        <w:tc>
          <w:tcPr>
            <w:tcW w:w="15445" w:type="dxa"/>
            <w:gridSpan w:val="4"/>
            <w:tcBorders>
              <w:top w:val="single" w:sz="4" w:space="0" w:color="ED7D31"/>
              <w:left w:val="single" w:sz="4" w:space="0" w:color="ED7D31"/>
              <w:bottom w:val="single" w:sz="4" w:space="0" w:color="ED7D31"/>
              <w:right w:val="single" w:sz="4" w:space="0" w:color="ED7D31"/>
            </w:tcBorders>
            <w:shd w:val="clear" w:color="auto" w:fill="ED7D31"/>
            <w:tcMar>
              <w:top w:w="0" w:type="dxa"/>
              <w:left w:w="108" w:type="dxa"/>
              <w:bottom w:w="0" w:type="dxa"/>
              <w:right w:w="108" w:type="dxa"/>
            </w:tcMar>
          </w:tcPr>
          <w:p w:rsidR="006507C9" w:rsidRDefault="00E34A5D">
            <w:pPr>
              <w:keepNext/>
              <w:rPr>
                <w:rFonts w:cs="Arial"/>
                <w:b/>
                <w:bCs/>
                <w:color w:val="FFFFFF"/>
              </w:rPr>
            </w:pPr>
            <w:r>
              <w:rPr>
                <w:rFonts w:cs="Arial"/>
                <w:b/>
                <w:bCs/>
                <w:color w:val="FFFFFF"/>
              </w:rPr>
              <w:lastRenderedPageBreak/>
              <w:t>KategorieCode</w:t>
            </w:r>
          </w:p>
        </w:tc>
      </w:tr>
      <w:tr w:rsidR="006507C9" w:rsidTr="00A1674B">
        <w:trPr>
          <w:trHeight w:hRule="exact" w:val="567"/>
        </w:trPr>
        <w:tc>
          <w:tcPr>
            <w:tcW w:w="137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rFonts w:cs="Arial"/>
                <w:b/>
                <w:bCs/>
                <w:sz w:val="16"/>
              </w:rPr>
              <w:t>ID 2.4.1.4.X</w:t>
            </w:r>
          </w:p>
        </w:tc>
        <w:tc>
          <w:tcPr>
            <w:tcW w:w="508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rFonts w:cs="Arial"/>
                <w:b/>
              </w:rPr>
              <w:t>Code</w:t>
            </w:r>
          </w:p>
        </w:tc>
        <w:tc>
          <w:tcPr>
            <w:tcW w:w="530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rPr>
            </w:pPr>
            <w:r>
              <w:rPr>
                <w:rFonts w:cs="Arial"/>
                <w:b/>
              </w:rPr>
              <w:t>Name</w:t>
            </w:r>
          </w:p>
        </w:tc>
        <w:tc>
          <w:tcPr>
            <w:tcW w:w="368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rPr>
            </w:pPr>
            <w:r>
              <w:rPr>
                <w:rFonts w:cs="Arial"/>
                <w:b/>
              </w:rPr>
              <w:t>Bemerkung</w:t>
            </w:r>
          </w:p>
        </w:tc>
      </w:tr>
      <w:tr w:rsidR="006507C9" w:rsidTr="00A1674B">
        <w:trPr>
          <w:trHeight w:hRule="exact" w:val="567"/>
        </w:trPr>
        <w:tc>
          <w:tcPr>
            <w:tcW w:w="1371"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1</w:t>
            </w:r>
          </w:p>
        </w:tc>
        <w:tc>
          <w:tcPr>
            <w:tcW w:w="508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bevoelkerung</w:t>
            </w:r>
          </w:p>
        </w:tc>
        <w:tc>
          <w:tcPr>
            <w:tcW w:w="530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Bevölkerung</w:t>
            </w:r>
          </w:p>
        </w:tc>
        <w:tc>
          <w:tcPr>
            <w:tcW w:w="368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r w:rsidR="006507C9" w:rsidTr="00A1674B">
        <w:trPr>
          <w:trHeight w:hRule="exact" w:val="567"/>
        </w:trPr>
        <w:tc>
          <w:tcPr>
            <w:tcW w:w="137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2</w:t>
            </w:r>
          </w:p>
        </w:tc>
        <w:tc>
          <w:tcPr>
            <w:tcW w:w="508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bildungUndWissenschaft</w:t>
            </w:r>
          </w:p>
        </w:tc>
        <w:tc>
          <w:tcPr>
            <w:tcW w:w="530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Bildung und Wissenschaft</w:t>
            </w:r>
          </w:p>
        </w:tc>
        <w:tc>
          <w:tcPr>
            <w:tcW w:w="368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rFonts w:cs="Arial"/>
              </w:rPr>
            </w:pPr>
          </w:p>
        </w:tc>
      </w:tr>
      <w:tr w:rsidR="006507C9" w:rsidTr="00A1674B">
        <w:trPr>
          <w:trHeight w:hRule="exact" w:val="567"/>
        </w:trPr>
        <w:tc>
          <w:tcPr>
            <w:tcW w:w="1371"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3</w:t>
            </w:r>
          </w:p>
        </w:tc>
        <w:tc>
          <w:tcPr>
            <w:tcW w:w="508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geographieGeologieUndGeobasisdaten</w:t>
            </w:r>
          </w:p>
        </w:tc>
        <w:tc>
          <w:tcPr>
            <w:tcW w:w="530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Geographie, Geologie und Geobasisdaten</w:t>
            </w:r>
          </w:p>
        </w:tc>
        <w:tc>
          <w:tcPr>
            <w:tcW w:w="368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r w:rsidR="006507C9" w:rsidTr="00A1674B">
        <w:trPr>
          <w:trHeight w:hRule="exact" w:val="567"/>
        </w:trPr>
        <w:tc>
          <w:tcPr>
            <w:tcW w:w="137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4</w:t>
            </w:r>
          </w:p>
        </w:tc>
        <w:tc>
          <w:tcPr>
            <w:tcW w:w="508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gesetzeUndJustiz</w:t>
            </w:r>
          </w:p>
        </w:tc>
        <w:tc>
          <w:tcPr>
            <w:tcW w:w="530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Gesetze und Justiz</w:t>
            </w:r>
          </w:p>
        </w:tc>
        <w:tc>
          <w:tcPr>
            <w:tcW w:w="368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rFonts w:cs="Arial"/>
              </w:rPr>
            </w:pPr>
          </w:p>
        </w:tc>
      </w:tr>
      <w:tr w:rsidR="006507C9" w:rsidTr="00A1674B">
        <w:trPr>
          <w:trHeight w:hRule="exact" w:val="567"/>
        </w:trPr>
        <w:tc>
          <w:tcPr>
            <w:tcW w:w="1371"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5</w:t>
            </w:r>
          </w:p>
        </w:tc>
        <w:tc>
          <w:tcPr>
            <w:tcW w:w="508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gesundheit</w:t>
            </w:r>
          </w:p>
        </w:tc>
        <w:tc>
          <w:tcPr>
            <w:tcW w:w="530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Gesundheit</w:t>
            </w:r>
          </w:p>
        </w:tc>
        <w:tc>
          <w:tcPr>
            <w:tcW w:w="368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r w:rsidR="006507C9" w:rsidTr="00A1674B">
        <w:trPr>
          <w:trHeight w:hRule="exact" w:val="567"/>
        </w:trPr>
        <w:tc>
          <w:tcPr>
            <w:tcW w:w="137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6</w:t>
            </w:r>
          </w:p>
        </w:tc>
        <w:tc>
          <w:tcPr>
            <w:tcW w:w="508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infrastrukturBauenUndWohnen</w:t>
            </w:r>
          </w:p>
        </w:tc>
        <w:tc>
          <w:tcPr>
            <w:tcW w:w="530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Infrastruktur, Bauen und Wohnen</w:t>
            </w:r>
          </w:p>
        </w:tc>
        <w:tc>
          <w:tcPr>
            <w:tcW w:w="368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rFonts w:cs="Arial"/>
              </w:rPr>
            </w:pPr>
          </w:p>
        </w:tc>
      </w:tr>
      <w:tr w:rsidR="006507C9" w:rsidTr="00A1674B">
        <w:trPr>
          <w:trHeight w:hRule="exact" w:val="567"/>
        </w:trPr>
        <w:tc>
          <w:tcPr>
            <w:tcW w:w="1371"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7</w:t>
            </w:r>
          </w:p>
        </w:tc>
        <w:tc>
          <w:tcPr>
            <w:tcW w:w="508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kulturFreizeitSportUndTourismus</w:t>
            </w:r>
          </w:p>
        </w:tc>
        <w:tc>
          <w:tcPr>
            <w:tcW w:w="530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Kultur, Freizeit, Sport und Tourismus</w:t>
            </w:r>
          </w:p>
        </w:tc>
        <w:tc>
          <w:tcPr>
            <w:tcW w:w="368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r w:rsidR="006507C9" w:rsidTr="00A1674B">
        <w:trPr>
          <w:trHeight w:hRule="exact" w:val="567"/>
        </w:trPr>
        <w:tc>
          <w:tcPr>
            <w:tcW w:w="137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8</w:t>
            </w:r>
          </w:p>
        </w:tc>
        <w:tc>
          <w:tcPr>
            <w:tcW w:w="508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politikUndWahlen</w:t>
            </w:r>
          </w:p>
        </w:tc>
        <w:tc>
          <w:tcPr>
            <w:tcW w:w="530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Politik und Wahlen</w:t>
            </w:r>
          </w:p>
        </w:tc>
        <w:tc>
          <w:tcPr>
            <w:tcW w:w="368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rFonts w:cs="Arial"/>
              </w:rPr>
            </w:pPr>
          </w:p>
        </w:tc>
      </w:tr>
      <w:tr w:rsidR="006507C9" w:rsidTr="00A1674B">
        <w:trPr>
          <w:trHeight w:hRule="exact" w:val="567"/>
        </w:trPr>
        <w:tc>
          <w:tcPr>
            <w:tcW w:w="1371"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9</w:t>
            </w:r>
          </w:p>
        </w:tc>
        <w:tc>
          <w:tcPr>
            <w:tcW w:w="508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 xml:space="preserve">soziales </w:t>
            </w:r>
          </w:p>
        </w:tc>
        <w:tc>
          <w:tcPr>
            <w:tcW w:w="530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Soziales</w:t>
            </w:r>
          </w:p>
        </w:tc>
        <w:tc>
          <w:tcPr>
            <w:tcW w:w="368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r w:rsidR="006507C9" w:rsidTr="00A1674B">
        <w:trPr>
          <w:trHeight w:hRule="exact" w:val="567"/>
        </w:trPr>
        <w:tc>
          <w:tcPr>
            <w:tcW w:w="137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10</w:t>
            </w:r>
          </w:p>
        </w:tc>
        <w:tc>
          <w:tcPr>
            <w:tcW w:w="508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transportUndVerkehr</w:t>
            </w:r>
          </w:p>
        </w:tc>
        <w:tc>
          <w:tcPr>
            <w:tcW w:w="530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Transport und Verkehr</w:t>
            </w:r>
          </w:p>
        </w:tc>
        <w:tc>
          <w:tcPr>
            <w:tcW w:w="368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rFonts w:cs="Arial"/>
              </w:rPr>
            </w:pPr>
          </w:p>
        </w:tc>
      </w:tr>
      <w:tr w:rsidR="006507C9" w:rsidTr="00A1674B">
        <w:trPr>
          <w:trHeight w:hRule="exact" w:val="567"/>
        </w:trPr>
        <w:tc>
          <w:tcPr>
            <w:tcW w:w="1371"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11</w:t>
            </w:r>
          </w:p>
        </w:tc>
        <w:tc>
          <w:tcPr>
            <w:tcW w:w="508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umweltUndKlima</w:t>
            </w:r>
          </w:p>
        </w:tc>
        <w:tc>
          <w:tcPr>
            <w:tcW w:w="530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Umwelt und Klima</w:t>
            </w:r>
          </w:p>
        </w:tc>
        <w:tc>
          <w:tcPr>
            <w:tcW w:w="368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r w:rsidR="006507C9" w:rsidTr="00A1674B">
        <w:trPr>
          <w:trHeight w:hRule="exact" w:val="567"/>
        </w:trPr>
        <w:tc>
          <w:tcPr>
            <w:tcW w:w="137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12</w:t>
            </w:r>
          </w:p>
        </w:tc>
        <w:tc>
          <w:tcPr>
            <w:tcW w:w="508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verbraucherschutz</w:t>
            </w:r>
          </w:p>
        </w:tc>
        <w:tc>
          <w:tcPr>
            <w:tcW w:w="530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Verbraucherschutz</w:t>
            </w:r>
          </w:p>
        </w:tc>
        <w:tc>
          <w:tcPr>
            <w:tcW w:w="368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rFonts w:cs="Arial"/>
              </w:rPr>
            </w:pPr>
          </w:p>
        </w:tc>
      </w:tr>
      <w:tr w:rsidR="006507C9" w:rsidTr="00A1674B">
        <w:trPr>
          <w:trHeight w:hRule="exact" w:val="567"/>
        </w:trPr>
        <w:tc>
          <w:tcPr>
            <w:tcW w:w="1371"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13</w:t>
            </w:r>
          </w:p>
        </w:tc>
        <w:tc>
          <w:tcPr>
            <w:tcW w:w="508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oeffentlicheVerwaltungHaushaltUndSteuern</w:t>
            </w:r>
          </w:p>
        </w:tc>
        <w:tc>
          <w:tcPr>
            <w:tcW w:w="530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öffentliche Verwaltung, Haushalt und Steuern</w:t>
            </w:r>
          </w:p>
        </w:tc>
        <w:tc>
          <w:tcPr>
            <w:tcW w:w="368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r w:rsidR="006507C9" w:rsidTr="00A1674B">
        <w:trPr>
          <w:trHeight w:hRule="exact" w:val="567"/>
        </w:trPr>
        <w:tc>
          <w:tcPr>
            <w:tcW w:w="137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lastRenderedPageBreak/>
              <w:t>14</w:t>
            </w:r>
          </w:p>
        </w:tc>
        <w:tc>
          <w:tcPr>
            <w:tcW w:w="508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wirtschaftUndArbeit</w:t>
            </w:r>
          </w:p>
        </w:tc>
        <w:tc>
          <w:tcPr>
            <w:tcW w:w="530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Wirtschaft und Arbeit</w:t>
            </w:r>
          </w:p>
        </w:tc>
        <w:tc>
          <w:tcPr>
            <w:tcW w:w="368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rFonts w:cs="Arial"/>
              </w:rPr>
            </w:pPr>
          </w:p>
        </w:tc>
      </w:tr>
      <w:tr w:rsidR="006507C9" w:rsidTr="00A1674B">
        <w:trPr>
          <w:trHeight w:hRule="exact" w:val="567"/>
        </w:trPr>
        <w:tc>
          <w:tcPr>
            <w:tcW w:w="1371"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15</w:t>
            </w:r>
          </w:p>
        </w:tc>
        <w:tc>
          <w:tcPr>
            <w:tcW w:w="508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sicherheit</w:t>
            </w:r>
          </w:p>
        </w:tc>
        <w:tc>
          <w:tcPr>
            <w:tcW w:w="530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Sicherheit</w:t>
            </w:r>
          </w:p>
        </w:tc>
        <w:tc>
          <w:tcPr>
            <w:tcW w:w="368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r w:rsidR="006507C9" w:rsidTr="00A1674B">
        <w:trPr>
          <w:trHeight w:hRule="exact" w:val="567"/>
        </w:trPr>
        <w:tc>
          <w:tcPr>
            <w:tcW w:w="137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16</w:t>
            </w:r>
          </w:p>
        </w:tc>
        <w:tc>
          <w:tcPr>
            <w:tcW w:w="508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 xml:space="preserve">medien </w:t>
            </w:r>
          </w:p>
        </w:tc>
        <w:tc>
          <w:tcPr>
            <w:tcW w:w="530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 xml:space="preserve">Medien </w:t>
            </w:r>
          </w:p>
        </w:tc>
        <w:tc>
          <w:tcPr>
            <w:tcW w:w="368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rFonts w:cs="Arial"/>
              </w:rPr>
            </w:pPr>
          </w:p>
        </w:tc>
      </w:tr>
      <w:tr w:rsidR="006507C9" w:rsidTr="00A1674B">
        <w:trPr>
          <w:trHeight w:hRule="exact" w:val="567"/>
        </w:trPr>
        <w:tc>
          <w:tcPr>
            <w:tcW w:w="1371"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17</w:t>
            </w:r>
          </w:p>
        </w:tc>
        <w:tc>
          <w:tcPr>
            <w:tcW w:w="508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 xml:space="preserve">inneres </w:t>
            </w:r>
          </w:p>
        </w:tc>
        <w:tc>
          <w:tcPr>
            <w:tcW w:w="530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 xml:space="preserve">Inneres </w:t>
            </w:r>
          </w:p>
        </w:tc>
        <w:tc>
          <w:tcPr>
            <w:tcW w:w="368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bl>
    <w:p w:rsidR="006507C9" w:rsidRDefault="00A1674B">
      <w:pPr>
        <w:pStyle w:val="Beschriftung"/>
      </w:pPr>
      <w:bookmarkStart w:id="172" w:name="_Toc453359791"/>
      <w:bookmarkStart w:id="173" w:name="_Toc453545099"/>
      <w:r>
        <w:t xml:space="preserve">Tabelle </w:t>
      </w:r>
      <w:fldSimple w:instr=" Seq Tabelle ">
        <w:r w:rsidR="00204AF9">
          <w:rPr>
            <w:noProof/>
          </w:rPr>
          <w:t>21</w:t>
        </w:r>
      </w:fldSimple>
      <w:r>
        <w:t xml:space="preserve">: </w:t>
      </w:r>
      <w:r w:rsidR="00E34A5D">
        <w:t>KategorieCode</w:t>
      </w:r>
      <w:bookmarkEnd w:id="172"/>
      <w:bookmarkEnd w:id="173"/>
    </w:p>
    <w:p w:rsidR="006507C9" w:rsidRDefault="00E34A5D">
      <w:pPr>
        <w:pStyle w:val="berschrift4"/>
      </w:pPr>
      <w:bookmarkStart w:id="174" w:name="_PruefsummenalgorithmusCode"/>
      <w:bookmarkStart w:id="175" w:name="_Toc453444709"/>
      <w:bookmarkEnd w:id="174"/>
      <w:r>
        <w:t>PruefsummenalgorithmusCode</w:t>
      </w:r>
      <w:bookmarkEnd w:id="175"/>
    </w:p>
    <w:p w:rsidR="006507C9" w:rsidRDefault="00E34A5D">
      <w:pPr>
        <w:ind w:left="360"/>
      </w:pPr>
      <w:r>
        <w:rPr>
          <w:noProof/>
          <w:lang w:eastAsia="de-DE"/>
        </w:rPr>
        <w:drawing>
          <wp:inline distT="0" distB="0" distL="0" distR="0" wp14:anchorId="4A130998" wp14:editId="5763DD97">
            <wp:extent cx="3225399" cy="1396828"/>
            <wp:effectExtent l="0" t="0" r="0" b="0"/>
            <wp:docPr id="29" name="Grafik 1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225399" cy="1396828"/>
                    </a:xfrm>
                    <a:prstGeom prst="rect">
                      <a:avLst/>
                    </a:prstGeom>
                    <a:noFill/>
                    <a:ln>
                      <a:noFill/>
                      <a:prstDash/>
                    </a:ln>
                  </pic:spPr>
                </pic:pic>
              </a:graphicData>
            </a:graphic>
          </wp:inline>
        </w:drawing>
      </w:r>
    </w:p>
    <w:p w:rsidR="006507C9" w:rsidRDefault="005E1C43">
      <w:pPr>
        <w:pStyle w:val="Figure"/>
        <w:numPr>
          <w:ilvl w:val="0"/>
          <w:numId w:val="0"/>
        </w:numPr>
        <w:ind w:left="360" w:hanging="360"/>
        <w:jc w:val="left"/>
      </w:pPr>
      <w:bookmarkStart w:id="176" w:name="_Toc453444630"/>
      <w:bookmarkStart w:id="177" w:name="_Toc453545062"/>
      <w:r w:rsidRPr="00AC2FFC">
        <w:rPr>
          <w:lang w:val="de-DE"/>
        </w:rPr>
        <w:t xml:space="preserve">Abbildung </w:t>
      </w:r>
      <w:r>
        <w:fldChar w:fldCharType="begin"/>
      </w:r>
      <w:r w:rsidRPr="00AC2FFC">
        <w:rPr>
          <w:lang w:val="de-DE"/>
        </w:rPr>
        <w:instrText xml:space="preserve"> SEQ Abbildung \* ARABIC </w:instrText>
      </w:r>
      <w:r>
        <w:fldChar w:fldCharType="separate"/>
      </w:r>
      <w:r w:rsidR="00204AF9">
        <w:rPr>
          <w:noProof/>
          <w:lang w:val="de-DE"/>
        </w:rPr>
        <w:t>24</w:t>
      </w:r>
      <w:r>
        <w:fldChar w:fldCharType="end"/>
      </w:r>
      <w:r w:rsidRPr="00AC2FFC">
        <w:rPr>
          <w:lang w:val="de-DE"/>
        </w:rPr>
        <w:t>:</w:t>
      </w:r>
      <w:r>
        <w:rPr>
          <w:lang w:val="de-DE"/>
        </w:rPr>
        <w:t xml:space="preserve"> </w:t>
      </w:r>
      <w:r w:rsidR="00E34A5D">
        <w:rPr>
          <w:lang w:val="de-DE"/>
        </w:rPr>
        <w:t>Pruefsummenalgorithmus</w:t>
      </w:r>
      <w:r w:rsidR="00E34A5D">
        <w:t>Code</w:t>
      </w:r>
      <w:bookmarkEnd w:id="176"/>
      <w:bookmarkEnd w:id="177"/>
    </w:p>
    <w:tbl>
      <w:tblPr>
        <w:tblW w:w="5002" w:type="pct"/>
        <w:tblLayout w:type="fixed"/>
        <w:tblCellMar>
          <w:left w:w="10" w:type="dxa"/>
          <w:right w:w="10" w:type="dxa"/>
        </w:tblCellMar>
        <w:tblLook w:val="0000" w:firstRow="0" w:lastRow="0" w:firstColumn="0" w:lastColumn="0" w:noHBand="0" w:noVBand="0"/>
      </w:tblPr>
      <w:tblGrid>
        <w:gridCol w:w="1695"/>
        <w:gridCol w:w="3649"/>
        <w:gridCol w:w="4074"/>
        <w:gridCol w:w="5745"/>
      </w:tblGrid>
      <w:tr w:rsidR="006507C9" w:rsidTr="00F008FC">
        <w:trPr>
          <w:trHeight w:hRule="exact" w:val="797"/>
        </w:trPr>
        <w:tc>
          <w:tcPr>
            <w:tcW w:w="15163" w:type="dxa"/>
            <w:gridSpan w:val="4"/>
            <w:tcBorders>
              <w:top w:val="single" w:sz="4" w:space="0" w:color="ED7D31"/>
              <w:left w:val="single" w:sz="4" w:space="0" w:color="ED7D31"/>
              <w:bottom w:val="single" w:sz="4" w:space="0" w:color="ED7D31"/>
              <w:right w:val="single" w:sz="4" w:space="0" w:color="ED7D31"/>
            </w:tcBorders>
            <w:shd w:val="clear" w:color="auto" w:fill="ED7D31"/>
            <w:tcMar>
              <w:top w:w="0" w:type="dxa"/>
              <w:left w:w="108" w:type="dxa"/>
              <w:bottom w:w="0" w:type="dxa"/>
              <w:right w:w="108" w:type="dxa"/>
            </w:tcMar>
          </w:tcPr>
          <w:p w:rsidR="006507C9" w:rsidRDefault="00E34A5D">
            <w:pPr>
              <w:keepNext/>
              <w:rPr>
                <w:b/>
                <w:bCs/>
                <w:color w:val="FFFFFF"/>
              </w:rPr>
            </w:pPr>
            <w:r>
              <w:rPr>
                <w:b/>
                <w:bCs/>
                <w:color w:val="FFFFFF"/>
              </w:rPr>
              <w:lastRenderedPageBreak/>
              <w:t>PruefsummenalgorithmusCode</w:t>
            </w:r>
          </w:p>
        </w:tc>
      </w:tr>
      <w:tr w:rsidR="006507C9" w:rsidTr="00F008FC">
        <w:trPr>
          <w:trHeight w:hRule="exact" w:val="680"/>
        </w:trPr>
        <w:tc>
          <w:tcPr>
            <w:tcW w:w="1695"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ID 2.4.1.5.X</w:t>
            </w:r>
          </w:p>
        </w:tc>
        <w:tc>
          <w:tcPr>
            <w:tcW w:w="364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rFonts w:cs="Arial"/>
                <w:b/>
              </w:rPr>
              <w:t>Code</w:t>
            </w:r>
          </w:p>
        </w:tc>
        <w:tc>
          <w:tcPr>
            <w:tcW w:w="407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rPr>
            </w:pPr>
            <w:r>
              <w:rPr>
                <w:rFonts w:cs="Arial"/>
                <w:b/>
              </w:rPr>
              <w:t>Name</w:t>
            </w:r>
          </w:p>
        </w:tc>
        <w:tc>
          <w:tcPr>
            <w:tcW w:w="5745"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rPr>
            </w:pPr>
            <w:r>
              <w:rPr>
                <w:rFonts w:cs="Arial"/>
                <w:b/>
              </w:rPr>
              <w:t>Bemerkung</w:t>
            </w:r>
          </w:p>
        </w:tc>
      </w:tr>
      <w:tr w:rsidR="006507C9" w:rsidTr="00F008FC">
        <w:trPr>
          <w:trHeight w:hRule="exact" w:val="680"/>
        </w:trPr>
        <w:tc>
          <w:tcPr>
            <w:tcW w:w="1695"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1</w:t>
            </w:r>
          </w:p>
        </w:tc>
        <w:tc>
          <w:tcPr>
            <w:tcW w:w="364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 xml:space="preserve">sha1 </w:t>
            </w:r>
          </w:p>
        </w:tc>
        <w:tc>
          <w:tcPr>
            <w:tcW w:w="407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 xml:space="preserve">SHA-1 </w:t>
            </w:r>
          </w:p>
        </w:tc>
        <w:tc>
          <w:tcPr>
            <w:tcW w:w="5745"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r w:rsidR="006507C9" w:rsidTr="00F008FC">
        <w:trPr>
          <w:trHeight w:hRule="exact" w:val="680"/>
        </w:trPr>
        <w:tc>
          <w:tcPr>
            <w:tcW w:w="1695"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2</w:t>
            </w:r>
          </w:p>
        </w:tc>
        <w:tc>
          <w:tcPr>
            <w:tcW w:w="364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 xml:space="preserve">sha256 </w:t>
            </w:r>
          </w:p>
        </w:tc>
        <w:tc>
          <w:tcPr>
            <w:tcW w:w="407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 xml:space="preserve">SHA-256 </w:t>
            </w:r>
          </w:p>
        </w:tc>
        <w:tc>
          <w:tcPr>
            <w:tcW w:w="5745"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rFonts w:cs="Arial"/>
              </w:rPr>
            </w:pPr>
          </w:p>
        </w:tc>
      </w:tr>
      <w:tr w:rsidR="006507C9" w:rsidTr="00F008FC">
        <w:trPr>
          <w:trHeight w:hRule="exact" w:val="680"/>
        </w:trPr>
        <w:tc>
          <w:tcPr>
            <w:tcW w:w="1695"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3</w:t>
            </w:r>
          </w:p>
        </w:tc>
        <w:tc>
          <w:tcPr>
            <w:tcW w:w="3649"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 xml:space="preserve">md4 </w:t>
            </w:r>
          </w:p>
        </w:tc>
        <w:tc>
          <w:tcPr>
            <w:tcW w:w="407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 xml:space="preserve">MD-4 </w:t>
            </w:r>
          </w:p>
        </w:tc>
        <w:tc>
          <w:tcPr>
            <w:tcW w:w="5745"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r w:rsidR="006507C9" w:rsidTr="00F008FC">
        <w:trPr>
          <w:trHeight w:hRule="exact" w:val="680"/>
        </w:trPr>
        <w:tc>
          <w:tcPr>
            <w:tcW w:w="1695"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4</w:t>
            </w:r>
          </w:p>
        </w:tc>
        <w:tc>
          <w:tcPr>
            <w:tcW w:w="3649"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 xml:space="preserve">md5 </w:t>
            </w:r>
          </w:p>
        </w:tc>
        <w:tc>
          <w:tcPr>
            <w:tcW w:w="407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MD-5</w:t>
            </w:r>
          </w:p>
        </w:tc>
        <w:tc>
          <w:tcPr>
            <w:tcW w:w="5745"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rFonts w:cs="Arial"/>
              </w:rPr>
            </w:pPr>
          </w:p>
        </w:tc>
      </w:tr>
    </w:tbl>
    <w:p w:rsidR="006507C9" w:rsidRDefault="00A1674B">
      <w:pPr>
        <w:pStyle w:val="Beschriftung"/>
      </w:pPr>
      <w:bookmarkStart w:id="178" w:name="_Toc453359792"/>
      <w:bookmarkStart w:id="179" w:name="_Toc453545100"/>
      <w:r>
        <w:t xml:space="preserve">Tabelle </w:t>
      </w:r>
      <w:fldSimple w:instr=" Seq Tabelle ">
        <w:r w:rsidR="00204AF9">
          <w:rPr>
            <w:noProof/>
          </w:rPr>
          <w:t>22</w:t>
        </w:r>
      </w:fldSimple>
      <w:r>
        <w:t>:</w:t>
      </w:r>
      <w:r w:rsidR="00E34A5D">
        <w:t xml:space="preserve"> PruefsummenalgorithmusCode</w:t>
      </w:r>
      <w:bookmarkEnd w:id="178"/>
      <w:bookmarkEnd w:id="179"/>
    </w:p>
    <w:p w:rsidR="006507C9" w:rsidRDefault="00E34A5D">
      <w:pPr>
        <w:pStyle w:val="berschrift4"/>
      </w:pPr>
      <w:bookmarkStart w:id="180" w:name="_RelationCode"/>
      <w:bookmarkStart w:id="181" w:name="_Toc453444710"/>
      <w:bookmarkEnd w:id="180"/>
      <w:r>
        <w:t>RelationCode</w:t>
      </w:r>
      <w:bookmarkEnd w:id="181"/>
    </w:p>
    <w:p w:rsidR="00A1674B" w:rsidRDefault="00E34A5D" w:rsidP="00A1674B">
      <w:r>
        <w:rPr>
          <w:noProof/>
          <w:lang w:eastAsia="de-DE"/>
        </w:rPr>
        <w:drawing>
          <wp:inline distT="0" distB="0" distL="0" distR="0" wp14:anchorId="2D38CDBD" wp14:editId="77398401">
            <wp:extent cx="4235450" cy="1651000"/>
            <wp:effectExtent l="0" t="0" r="0" b="6350"/>
            <wp:docPr id="30" name="Grafik 1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236175" cy="1651283"/>
                    </a:xfrm>
                    <a:prstGeom prst="rect">
                      <a:avLst/>
                    </a:prstGeom>
                    <a:noFill/>
                    <a:ln>
                      <a:noFill/>
                      <a:prstDash/>
                    </a:ln>
                  </pic:spPr>
                </pic:pic>
              </a:graphicData>
            </a:graphic>
          </wp:inline>
        </w:drawing>
      </w:r>
      <w:bookmarkStart w:id="182" w:name="_Toc453444631"/>
    </w:p>
    <w:p w:rsidR="006507C9" w:rsidRDefault="005E1C43" w:rsidP="00A1674B">
      <w:bookmarkStart w:id="183" w:name="_Toc453545063"/>
      <w:r w:rsidRPr="00AC2FFC">
        <w:t xml:space="preserve">Abbildung </w:t>
      </w:r>
      <w:r>
        <w:fldChar w:fldCharType="begin"/>
      </w:r>
      <w:r w:rsidRPr="00AC2FFC">
        <w:instrText xml:space="preserve"> SEQ Abbildung \* ARABIC </w:instrText>
      </w:r>
      <w:r>
        <w:fldChar w:fldCharType="separate"/>
      </w:r>
      <w:r w:rsidR="00204AF9">
        <w:rPr>
          <w:noProof/>
        </w:rPr>
        <w:t>25</w:t>
      </w:r>
      <w:r>
        <w:fldChar w:fldCharType="end"/>
      </w:r>
      <w:r w:rsidRPr="00AC2FFC">
        <w:t>:</w:t>
      </w:r>
      <w:r>
        <w:t xml:space="preserve"> </w:t>
      </w:r>
      <w:r w:rsidR="00E34A5D">
        <w:t>RelationCode</w:t>
      </w:r>
      <w:bookmarkEnd w:id="182"/>
      <w:bookmarkEnd w:id="183"/>
      <w:r w:rsidR="000C5000">
        <w:tab/>
      </w:r>
    </w:p>
    <w:tbl>
      <w:tblPr>
        <w:tblW w:w="4774" w:type="pct"/>
        <w:tblLayout w:type="fixed"/>
        <w:tblCellMar>
          <w:left w:w="10" w:type="dxa"/>
          <w:right w:w="10" w:type="dxa"/>
        </w:tblCellMar>
        <w:tblLook w:val="0000" w:firstRow="0" w:lastRow="0" w:firstColumn="0" w:lastColumn="0" w:noHBand="0" w:noVBand="0"/>
      </w:tblPr>
      <w:tblGrid>
        <w:gridCol w:w="843"/>
        <w:gridCol w:w="3791"/>
        <w:gridCol w:w="4236"/>
        <w:gridCol w:w="5602"/>
      </w:tblGrid>
      <w:tr w:rsidR="006507C9" w:rsidTr="0032430A">
        <w:trPr>
          <w:trHeight w:val="558"/>
        </w:trPr>
        <w:tc>
          <w:tcPr>
            <w:tcW w:w="14472" w:type="dxa"/>
            <w:gridSpan w:val="4"/>
            <w:tcBorders>
              <w:top w:val="single" w:sz="4" w:space="0" w:color="ED7D31"/>
              <w:left w:val="single" w:sz="4" w:space="0" w:color="ED7D31"/>
              <w:bottom w:val="single" w:sz="4" w:space="0" w:color="ED7D31"/>
              <w:right w:val="single" w:sz="4" w:space="0" w:color="ED7D31"/>
            </w:tcBorders>
            <w:shd w:val="clear" w:color="auto" w:fill="ED7D31"/>
            <w:tcMar>
              <w:top w:w="0" w:type="dxa"/>
              <w:left w:w="108" w:type="dxa"/>
              <w:bottom w:w="0" w:type="dxa"/>
              <w:right w:w="108" w:type="dxa"/>
            </w:tcMar>
          </w:tcPr>
          <w:p w:rsidR="006507C9" w:rsidRDefault="00E34A5D">
            <w:pPr>
              <w:keepNext/>
              <w:rPr>
                <w:b/>
                <w:bCs/>
                <w:color w:val="FFFFFF"/>
              </w:rPr>
            </w:pPr>
            <w:r>
              <w:rPr>
                <w:b/>
                <w:bCs/>
                <w:color w:val="FFFFFF"/>
              </w:rPr>
              <w:lastRenderedPageBreak/>
              <w:t>RelationCode</w:t>
            </w:r>
          </w:p>
        </w:tc>
      </w:tr>
      <w:tr w:rsidR="006507C9" w:rsidTr="0032430A">
        <w:tc>
          <w:tcPr>
            <w:tcW w:w="84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ID 2.4.1.6.X</w:t>
            </w:r>
          </w:p>
        </w:tc>
        <w:tc>
          <w:tcPr>
            <w:tcW w:w="379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rFonts w:cs="Arial"/>
                <w:b/>
              </w:rPr>
              <w:t>Code</w:t>
            </w:r>
          </w:p>
        </w:tc>
        <w:tc>
          <w:tcPr>
            <w:tcW w:w="423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rPr>
            </w:pPr>
            <w:r>
              <w:rPr>
                <w:rFonts w:cs="Arial"/>
                <w:b/>
              </w:rPr>
              <w:t>Name</w:t>
            </w:r>
          </w:p>
        </w:tc>
        <w:tc>
          <w:tcPr>
            <w:tcW w:w="560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rPr>
            </w:pPr>
            <w:r>
              <w:rPr>
                <w:rFonts w:cs="Arial"/>
                <w:b/>
              </w:rPr>
              <w:t>Bemerkung</w:t>
            </w:r>
          </w:p>
        </w:tc>
      </w:tr>
      <w:tr w:rsidR="006507C9" w:rsidTr="0032430A">
        <w:tc>
          <w:tcPr>
            <w:tcW w:w="84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1</w:t>
            </w:r>
          </w:p>
        </w:tc>
        <w:tc>
          <w:tcPr>
            <w:tcW w:w="3791"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istVersionVon</w:t>
            </w:r>
          </w:p>
        </w:tc>
        <w:tc>
          <w:tcPr>
            <w:tcW w:w="423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ist Version von</w:t>
            </w:r>
          </w:p>
        </w:tc>
        <w:tc>
          <w:tcPr>
            <w:tcW w:w="560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r w:rsidR="006507C9" w:rsidTr="0032430A">
        <w:tc>
          <w:tcPr>
            <w:tcW w:w="84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2</w:t>
            </w:r>
          </w:p>
        </w:tc>
        <w:tc>
          <w:tcPr>
            <w:tcW w:w="379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basiertAuf</w:t>
            </w:r>
          </w:p>
        </w:tc>
        <w:tc>
          <w:tcPr>
            <w:tcW w:w="423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basiert auf</w:t>
            </w:r>
          </w:p>
        </w:tc>
        <w:tc>
          <w:tcPr>
            <w:tcW w:w="560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rFonts w:cs="Arial"/>
              </w:rPr>
            </w:pPr>
          </w:p>
        </w:tc>
      </w:tr>
      <w:tr w:rsidR="006507C9" w:rsidTr="0032430A">
        <w:tc>
          <w:tcPr>
            <w:tcW w:w="84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3</w:t>
            </w:r>
          </w:p>
        </w:tc>
        <w:tc>
          <w:tcPr>
            <w:tcW w:w="3791"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istTeilVon</w:t>
            </w:r>
          </w:p>
        </w:tc>
        <w:tc>
          <w:tcPr>
            <w:tcW w:w="423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ist Teil von</w:t>
            </w:r>
          </w:p>
        </w:tc>
        <w:tc>
          <w:tcPr>
            <w:tcW w:w="560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r w:rsidR="006507C9" w:rsidTr="0032430A">
        <w:tc>
          <w:tcPr>
            <w:tcW w:w="84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4</w:t>
            </w:r>
          </w:p>
        </w:tc>
        <w:tc>
          <w:tcPr>
            <w:tcW w:w="379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nutzt</w:t>
            </w:r>
          </w:p>
        </w:tc>
        <w:tc>
          <w:tcPr>
            <w:tcW w:w="423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nutzt</w:t>
            </w:r>
          </w:p>
        </w:tc>
        <w:tc>
          <w:tcPr>
            <w:tcW w:w="560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rFonts w:cs="Arial"/>
              </w:rPr>
            </w:pPr>
          </w:p>
        </w:tc>
      </w:tr>
      <w:tr w:rsidR="006507C9" w:rsidTr="0032430A">
        <w:tc>
          <w:tcPr>
            <w:tcW w:w="84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5</w:t>
            </w:r>
          </w:p>
        </w:tc>
        <w:tc>
          <w:tcPr>
            <w:tcW w:w="3791"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wirdGenutztVon</w:t>
            </w:r>
          </w:p>
        </w:tc>
        <w:tc>
          <w:tcPr>
            <w:tcW w:w="423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wird genutzt von</w:t>
            </w:r>
          </w:p>
        </w:tc>
        <w:tc>
          <w:tcPr>
            <w:tcW w:w="560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r w:rsidR="006507C9" w:rsidTr="0032430A">
        <w:tc>
          <w:tcPr>
            <w:tcW w:w="84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6</w:t>
            </w:r>
          </w:p>
        </w:tc>
        <w:tc>
          <w:tcPr>
            <w:tcW w:w="379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haengtZusammenMit</w:t>
            </w:r>
          </w:p>
        </w:tc>
        <w:tc>
          <w:tcPr>
            <w:tcW w:w="423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hängt zusammen mit</w:t>
            </w:r>
          </w:p>
        </w:tc>
        <w:tc>
          <w:tcPr>
            <w:tcW w:w="560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rFonts w:cs="Arial"/>
              </w:rPr>
            </w:pPr>
          </w:p>
        </w:tc>
      </w:tr>
      <w:tr w:rsidR="006507C9" w:rsidTr="0032430A">
        <w:tc>
          <w:tcPr>
            <w:tcW w:w="84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7</w:t>
            </w:r>
          </w:p>
        </w:tc>
        <w:tc>
          <w:tcPr>
            <w:tcW w:w="3791"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istVorgaengerVon</w:t>
            </w:r>
          </w:p>
        </w:tc>
        <w:tc>
          <w:tcPr>
            <w:tcW w:w="423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ist Vorgänger von</w:t>
            </w:r>
          </w:p>
        </w:tc>
        <w:tc>
          <w:tcPr>
            <w:tcW w:w="560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r w:rsidR="006507C9" w:rsidTr="0032430A">
        <w:tc>
          <w:tcPr>
            <w:tcW w:w="84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lastRenderedPageBreak/>
              <w:t>8</w:t>
            </w:r>
          </w:p>
        </w:tc>
        <w:tc>
          <w:tcPr>
            <w:tcW w:w="379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istNachfolgerVon</w:t>
            </w:r>
          </w:p>
        </w:tc>
        <w:tc>
          <w:tcPr>
            <w:tcW w:w="423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ist Nachfolger von</w:t>
            </w:r>
          </w:p>
        </w:tc>
        <w:tc>
          <w:tcPr>
            <w:tcW w:w="560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rFonts w:cs="Arial"/>
              </w:rPr>
            </w:pPr>
          </w:p>
        </w:tc>
      </w:tr>
      <w:tr w:rsidR="006507C9" w:rsidTr="0032430A">
        <w:tc>
          <w:tcPr>
            <w:tcW w:w="84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9</w:t>
            </w:r>
          </w:p>
        </w:tc>
        <w:tc>
          <w:tcPr>
            <w:tcW w:w="3791"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andereRelationInFreitext</w:t>
            </w:r>
          </w:p>
        </w:tc>
        <w:tc>
          <w:tcPr>
            <w:tcW w:w="423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andere Relation in Freitext</w:t>
            </w:r>
          </w:p>
        </w:tc>
        <w:tc>
          <w:tcPr>
            <w:tcW w:w="560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rPr>
            </w:pPr>
            <w:r>
              <w:rPr>
                <w:rFonts w:cs="Arial"/>
              </w:rPr>
              <w:t>Zusätzlich zu diesem Eintrag der Codeliste ist der Freitext zu verwenden</w:t>
            </w:r>
          </w:p>
        </w:tc>
      </w:tr>
    </w:tbl>
    <w:p w:rsidR="006507C9" w:rsidRDefault="00A1674B">
      <w:pPr>
        <w:pStyle w:val="Beschriftung"/>
      </w:pPr>
      <w:bookmarkStart w:id="184" w:name="_Toc453359793"/>
      <w:bookmarkStart w:id="185" w:name="_Toc453545101"/>
      <w:r>
        <w:t xml:space="preserve">Tabelle </w:t>
      </w:r>
      <w:fldSimple w:instr=" Seq Tabelle ">
        <w:r w:rsidR="00204AF9">
          <w:rPr>
            <w:noProof/>
          </w:rPr>
          <w:t>23</w:t>
        </w:r>
      </w:fldSimple>
      <w:r>
        <w:t>:</w:t>
      </w:r>
      <w:r w:rsidR="00E34A5D">
        <w:t xml:space="preserve"> RelationCode</w:t>
      </w:r>
      <w:bookmarkEnd w:id="184"/>
      <w:bookmarkEnd w:id="185"/>
    </w:p>
    <w:p w:rsidR="006507C9" w:rsidRDefault="00E34A5D">
      <w:pPr>
        <w:pStyle w:val="berschrift4"/>
      </w:pPr>
      <w:bookmarkStart w:id="186" w:name="_RolleCode"/>
      <w:bookmarkStart w:id="187" w:name="_Toc453444711"/>
      <w:bookmarkEnd w:id="186"/>
      <w:r>
        <w:t>RolleCode</w:t>
      </w:r>
      <w:bookmarkEnd w:id="187"/>
    </w:p>
    <w:p w:rsidR="006507C9" w:rsidRDefault="00E34A5D">
      <w:pPr>
        <w:ind w:left="360"/>
      </w:pPr>
      <w:r>
        <w:rPr>
          <w:noProof/>
          <w:lang w:eastAsia="de-DE"/>
        </w:rPr>
        <w:drawing>
          <wp:inline distT="0" distB="0" distL="0" distR="0" wp14:anchorId="748A0AFA" wp14:editId="6ED41952">
            <wp:extent cx="6095234" cy="2006349"/>
            <wp:effectExtent l="0" t="0" r="766" b="0"/>
            <wp:docPr id="31" name="Grafik 1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095234" cy="2006349"/>
                    </a:xfrm>
                    <a:prstGeom prst="rect">
                      <a:avLst/>
                    </a:prstGeom>
                    <a:noFill/>
                    <a:ln>
                      <a:noFill/>
                      <a:prstDash/>
                    </a:ln>
                  </pic:spPr>
                </pic:pic>
              </a:graphicData>
            </a:graphic>
          </wp:inline>
        </w:drawing>
      </w:r>
    </w:p>
    <w:p w:rsidR="006507C9" w:rsidRDefault="005E1C43">
      <w:pPr>
        <w:pStyle w:val="Figure"/>
        <w:numPr>
          <w:ilvl w:val="0"/>
          <w:numId w:val="0"/>
        </w:numPr>
        <w:ind w:left="360" w:hanging="360"/>
        <w:jc w:val="left"/>
      </w:pPr>
      <w:bookmarkStart w:id="188" w:name="_Toc453444632"/>
      <w:bookmarkStart w:id="189" w:name="_Toc453545064"/>
      <w:r w:rsidRPr="00AC2FFC">
        <w:rPr>
          <w:lang w:val="de-DE"/>
        </w:rPr>
        <w:t xml:space="preserve">Abbildung </w:t>
      </w:r>
      <w:r>
        <w:fldChar w:fldCharType="begin"/>
      </w:r>
      <w:r w:rsidRPr="00AC2FFC">
        <w:rPr>
          <w:lang w:val="de-DE"/>
        </w:rPr>
        <w:instrText xml:space="preserve"> SEQ Abbildung \* ARABIC </w:instrText>
      </w:r>
      <w:r>
        <w:fldChar w:fldCharType="separate"/>
      </w:r>
      <w:r w:rsidR="00204AF9">
        <w:rPr>
          <w:noProof/>
          <w:lang w:val="de-DE"/>
        </w:rPr>
        <w:t>26</w:t>
      </w:r>
      <w:r>
        <w:fldChar w:fldCharType="end"/>
      </w:r>
      <w:r w:rsidRPr="00AC2FFC">
        <w:rPr>
          <w:lang w:val="de-DE"/>
        </w:rPr>
        <w:t>:</w:t>
      </w:r>
      <w:r>
        <w:rPr>
          <w:lang w:val="de-DE"/>
        </w:rPr>
        <w:t xml:space="preserve"> </w:t>
      </w:r>
      <w:r w:rsidR="00E34A5D">
        <w:t>RolleCode</w:t>
      </w:r>
      <w:bookmarkEnd w:id="188"/>
      <w:bookmarkEnd w:id="189"/>
    </w:p>
    <w:tbl>
      <w:tblPr>
        <w:tblW w:w="5095" w:type="pct"/>
        <w:tblLayout w:type="fixed"/>
        <w:tblCellMar>
          <w:left w:w="10" w:type="dxa"/>
          <w:right w:w="10" w:type="dxa"/>
        </w:tblCellMar>
        <w:tblLook w:val="0000" w:firstRow="0" w:lastRow="0" w:firstColumn="0" w:lastColumn="0" w:noHBand="0" w:noVBand="0"/>
      </w:tblPr>
      <w:tblGrid>
        <w:gridCol w:w="1554"/>
        <w:gridCol w:w="5332"/>
        <w:gridCol w:w="4923"/>
        <w:gridCol w:w="3636"/>
      </w:tblGrid>
      <w:tr w:rsidR="006507C9" w:rsidTr="00A1674B">
        <w:trPr>
          <w:trHeight w:hRule="exact" w:val="567"/>
        </w:trPr>
        <w:tc>
          <w:tcPr>
            <w:tcW w:w="15445" w:type="dxa"/>
            <w:gridSpan w:val="4"/>
            <w:tcBorders>
              <w:top w:val="single" w:sz="4" w:space="0" w:color="ED7D31"/>
              <w:left w:val="single" w:sz="4" w:space="0" w:color="ED7D31"/>
              <w:bottom w:val="single" w:sz="4" w:space="0" w:color="ED7D31"/>
              <w:right w:val="single" w:sz="4" w:space="0" w:color="ED7D31"/>
            </w:tcBorders>
            <w:shd w:val="clear" w:color="auto" w:fill="ED7D31"/>
            <w:tcMar>
              <w:top w:w="0" w:type="dxa"/>
              <w:left w:w="108" w:type="dxa"/>
              <w:bottom w:w="0" w:type="dxa"/>
              <w:right w:w="108" w:type="dxa"/>
            </w:tcMar>
          </w:tcPr>
          <w:p w:rsidR="006507C9" w:rsidRDefault="00E34A5D">
            <w:pPr>
              <w:keepNext/>
              <w:rPr>
                <w:b/>
                <w:bCs/>
                <w:color w:val="FFFFFF"/>
              </w:rPr>
            </w:pPr>
            <w:r>
              <w:rPr>
                <w:b/>
                <w:bCs/>
                <w:color w:val="FFFFFF"/>
              </w:rPr>
              <w:lastRenderedPageBreak/>
              <w:t>RolleCode</w:t>
            </w:r>
          </w:p>
        </w:tc>
      </w:tr>
      <w:tr w:rsidR="006507C9" w:rsidTr="00A1674B">
        <w:trPr>
          <w:trHeight w:hRule="exact" w:val="567"/>
        </w:trPr>
        <w:tc>
          <w:tcPr>
            <w:tcW w:w="155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ID 2.4.1.7.X</w:t>
            </w:r>
          </w:p>
        </w:tc>
        <w:tc>
          <w:tcPr>
            <w:tcW w:w="533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rFonts w:cs="Arial"/>
                <w:b/>
              </w:rPr>
              <w:t>Code</w:t>
            </w:r>
          </w:p>
        </w:tc>
        <w:tc>
          <w:tcPr>
            <w:tcW w:w="492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rPr>
            </w:pPr>
            <w:r>
              <w:rPr>
                <w:rFonts w:cs="Arial"/>
                <w:b/>
              </w:rPr>
              <w:t>Name</w:t>
            </w:r>
          </w:p>
        </w:tc>
        <w:tc>
          <w:tcPr>
            <w:tcW w:w="363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rPr>
            </w:pPr>
            <w:r>
              <w:rPr>
                <w:rFonts w:cs="Arial"/>
                <w:b/>
              </w:rPr>
              <w:t>Bemerkung</w:t>
            </w:r>
          </w:p>
        </w:tc>
      </w:tr>
      <w:tr w:rsidR="006507C9" w:rsidTr="00A1674B">
        <w:trPr>
          <w:trHeight w:hRule="exact" w:val="567"/>
        </w:trPr>
        <w:tc>
          <w:tcPr>
            <w:tcW w:w="155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1</w:t>
            </w:r>
          </w:p>
        </w:tc>
        <w:tc>
          <w:tcPr>
            <w:tcW w:w="533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veroeffentlichendeStelle</w:t>
            </w:r>
          </w:p>
        </w:tc>
        <w:tc>
          <w:tcPr>
            <w:tcW w:w="492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veröffentlichende Stelle</w:t>
            </w:r>
          </w:p>
        </w:tc>
        <w:tc>
          <w:tcPr>
            <w:tcW w:w="363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r w:rsidR="006507C9" w:rsidTr="00A1674B">
        <w:trPr>
          <w:trHeight w:hRule="exact" w:val="567"/>
        </w:trPr>
        <w:tc>
          <w:tcPr>
            <w:tcW w:w="155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2</w:t>
            </w:r>
          </w:p>
        </w:tc>
        <w:tc>
          <w:tcPr>
            <w:tcW w:w="533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zentralerAnsprechpartner</w:t>
            </w:r>
          </w:p>
        </w:tc>
        <w:tc>
          <w:tcPr>
            <w:tcW w:w="492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zentraler Ansprechpartner</w:t>
            </w:r>
          </w:p>
        </w:tc>
        <w:tc>
          <w:tcPr>
            <w:tcW w:w="363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rFonts w:cs="Arial"/>
              </w:rPr>
            </w:pPr>
          </w:p>
        </w:tc>
      </w:tr>
      <w:tr w:rsidR="006507C9" w:rsidTr="00A1674B">
        <w:trPr>
          <w:trHeight w:hRule="exact" w:val="567"/>
        </w:trPr>
        <w:tc>
          <w:tcPr>
            <w:tcW w:w="155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3</w:t>
            </w:r>
          </w:p>
        </w:tc>
        <w:tc>
          <w:tcPr>
            <w:tcW w:w="533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pflegendeStelle</w:t>
            </w:r>
          </w:p>
        </w:tc>
        <w:tc>
          <w:tcPr>
            <w:tcW w:w="492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pflegende Stelle</w:t>
            </w:r>
          </w:p>
        </w:tc>
        <w:tc>
          <w:tcPr>
            <w:tcW w:w="363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r w:rsidR="006507C9" w:rsidTr="00A1674B">
        <w:trPr>
          <w:trHeight w:hRule="exact" w:val="567"/>
        </w:trPr>
        <w:tc>
          <w:tcPr>
            <w:tcW w:w="155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4</w:t>
            </w:r>
          </w:p>
        </w:tc>
        <w:tc>
          <w:tcPr>
            <w:tcW w:w="533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fachlicherAnsprechpartner</w:t>
            </w:r>
          </w:p>
        </w:tc>
        <w:tc>
          <w:tcPr>
            <w:tcW w:w="492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fachlicher Ansprechpartner</w:t>
            </w:r>
          </w:p>
        </w:tc>
        <w:tc>
          <w:tcPr>
            <w:tcW w:w="363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rFonts w:cs="Arial"/>
              </w:rPr>
            </w:pPr>
          </w:p>
        </w:tc>
      </w:tr>
      <w:tr w:rsidR="006507C9" w:rsidTr="00A1674B">
        <w:trPr>
          <w:trHeight w:hRule="exact" w:val="567"/>
        </w:trPr>
        <w:tc>
          <w:tcPr>
            <w:tcW w:w="155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5</w:t>
            </w:r>
          </w:p>
        </w:tc>
        <w:tc>
          <w:tcPr>
            <w:tcW w:w="533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technischerAnsprechpartner</w:t>
            </w:r>
          </w:p>
        </w:tc>
        <w:tc>
          <w:tcPr>
            <w:tcW w:w="492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ind w:left="-108" w:firstLine="108"/>
            </w:pPr>
            <w:r>
              <w:t>technischer Ansprechpartner</w:t>
            </w:r>
          </w:p>
        </w:tc>
        <w:tc>
          <w:tcPr>
            <w:tcW w:w="363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r w:rsidR="006507C9" w:rsidTr="00A1674B">
        <w:trPr>
          <w:trHeight w:hRule="exact" w:val="567"/>
        </w:trPr>
        <w:tc>
          <w:tcPr>
            <w:tcW w:w="155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6</w:t>
            </w:r>
          </w:p>
        </w:tc>
        <w:tc>
          <w:tcPr>
            <w:tcW w:w="533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autor</w:t>
            </w:r>
          </w:p>
        </w:tc>
        <w:tc>
          <w:tcPr>
            <w:tcW w:w="492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autor</w:t>
            </w:r>
          </w:p>
        </w:tc>
        <w:tc>
          <w:tcPr>
            <w:tcW w:w="363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rFonts w:cs="Arial"/>
              </w:rPr>
            </w:pPr>
          </w:p>
        </w:tc>
      </w:tr>
      <w:tr w:rsidR="006507C9" w:rsidTr="00A1674B">
        <w:trPr>
          <w:trHeight w:hRule="exact" w:val="567"/>
        </w:trPr>
        <w:tc>
          <w:tcPr>
            <w:tcW w:w="1554"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7</w:t>
            </w:r>
          </w:p>
        </w:tc>
        <w:tc>
          <w:tcPr>
            <w:tcW w:w="533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ansprechpartnerFuerMetadaten</w:t>
            </w:r>
          </w:p>
        </w:tc>
        <w:tc>
          <w:tcPr>
            <w:tcW w:w="492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Ansprechpartner für Metadaten</w:t>
            </w:r>
          </w:p>
        </w:tc>
        <w:tc>
          <w:tcPr>
            <w:tcW w:w="363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r w:rsidR="006507C9" w:rsidTr="00A1674B">
        <w:trPr>
          <w:trHeight w:hRule="exact" w:val="567"/>
        </w:trPr>
        <w:tc>
          <w:tcPr>
            <w:tcW w:w="1554"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8</w:t>
            </w:r>
          </w:p>
        </w:tc>
        <w:tc>
          <w:tcPr>
            <w:tcW w:w="533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sonstigerAnsprechpartner</w:t>
            </w:r>
          </w:p>
        </w:tc>
        <w:tc>
          <w:tcPr>
            <w:tcW w:w="492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sonstiger Ansprechpartner</w:t>
            </w:r>
          </w:p>
        </w:tc>
        <w:tc>
          <w:tcPr>
            <w:tcW w:w="363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rFonts w:cs="Arial"/>
              </w:rPr>
            </w:pPr>
          </w:p>
        </w:tc>
      </w:tr>
    </w:tbl>
    <w:p w:rsidR="006507C9" w:rsidRDefault="00A1674B">
      <w:pPr>
        <w:pStyle w:val="Beschriftung"/>
      </w:pPr>
      <w:bookmarkStart w:id="190" w:name="_Toc453359794"/>
      <w:bookmarkStart w:id="191" w:name="_Toc453545102"/>
      <w:r>
        <w:t xml:space="preserve">Tabelle </w:t>
      </w:r>
      <w:fldSimple w:instr=" Seq Tabelle ">
        <w:r w:rsidR="00204AF9">
          <w:rPr>
            <w:noProof/>
          </w:rPr>
          <w:t>24</w:t>
        </w:r>
      </w:fldSimple>
      <w:r>
        <w:t xml:space="preserve">: </w:t>
      </w:r>
      <w:r w:rsidR="00E34A5D">
        <w:t>RolleCode</w:t>
      </w:r>
      <w:bookmarkEnd w:id="190"/>
      <w:bookmarkEnd w:id="191"/>
    </w:p>
    <w:p w:rsidR="006507C9" w:rsidRDefault="00E34A5D">
      <w:pPr>
        <w:pStyle w:val="berschrift4"/>
      </w:pPr>
      <w:bookmarkStart w:id="192" w:name="_VeroeffentlichungsstatusCode"/>
      <w:bookmarkStart w:id="193" w:name="_Toc453444712"/>
      <w:bookmarkEnd w:id="192"/>
      <w:r>
        <w:t>VeroeffentlichungsstatusCode</w:t>
      </w:r>
      <w:bookmarkEnd w:id="193"/>
    </w:p>
    <w:p w:rsidR="006507C9" w:rsidRDefault="00E34A5D">
      <w:pPr>
        <w:ind w:left="360"/>
      </w:pPr>
      <w:r>
        <w:rPr>
          <w:noProof/>
          <w:lang w:eastAsia="de-DE"/>
        </w:rPr>
        <w:drawing>
          <wp:inline distT="0" distB="0" distL="0" distR="0" wp14:anchorId="59DC4C68" wp14:editId="736C2817">
            <wp:extent cx="2838450" cy="859527"/>
            <wp:effectExtent l="0" t="0" r="0" b="0"/>
            <wp:docPr id="32" name="Grafik 1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867530" cy="868333"/>
                    </a:xfrm>
                    <a:prstGeom prst="rect">
                      <a:avLst/>
                    </a:prstGeom>
                    <a:noFill/>
                    <a:ln>
                      <a:noFill/>
                      <a:prstDash/>
                    </a:ln>
                  </pic:spPr>
                </pic:pic>
              </a:graphicData>
            </a:graphic>
          </wp:inline>
        </w:drawing>
      </w:r>
    </w:p>
    <w:p w:rsidR="006507C9" w:rsidRDefault="005E1C43">
      <w:pPr>
        <w:pStyle w:val="Figure"/>
        <w:numPr>
          <w:ilvl w:val="0"/>
          <w:numId w:val="0"/>
        </w:numPr>
        <w:ind w:left="360" w:hanging="360"/>
        <w:jc w:val="left"/>
      </w:pPr>
      <w:bookmarkStart w:id="194" w:name="_Toc453444633"/>
      <w:bookmarkStart w:id="195" w:name="_Toc453545065"/>
      <w:r w:rsidRPr="00AC2FFC">
        <w:rPr>
          <w:lang w:val="de-DE"/>
        </w:rPr>
        <w:t xml:space="preserve">Abbildung </w:t>
      </w:r>
      <w:r>
        <w:fldChar w:fldCharType="begin"/>
      </w:r>
      <w:r w:rsidRPr="00AC2FFC">
        <w:rPr>
          <w:lang w:val="de-DE"/>
        </w:rPr>
        <w:instrText xml:space="preserve"> SEQ Abbildung \* ARABIC </w:instrText>
      </w:r>
      <w:r>
        <w:fldChar w:fldCharType="separate"/>
      </w:r>
      <w:r w:rsidR="00204AF9">
        <w:rPr>
          <w:noProof/>
          <w:lang w:val="de-DE"/>
        </w:rPr>
        <w:t>27</w:t>
      </w:r>
      <w:r>
        <w:fldChar w:fldCharType="end"/>
      </w:r>
      <w:r w:rsidRPr="00AC2FFC">
        <w:rPr>
          <w:lang w:val="de-DE"/>
        </w:rPr>
        <w:t>:</w:t>
      </w:r>
      <w:r>
        <w:rPr>
          <w:lang w:val="de-DE"/>
        </w:rPr>
        <w:t xml:space="preserve"> </w:t>
      </w:r>
      <w:r w:rsidR="00E34A5D">
        <w:t>VeroeffentlichungsstatusCode</w:t>
      </w:r>
      <w:bookmarkEnd w:id="194"/>
      <w:bookmarkEnd w:id="195"/>
    </w:p>
    <w:tbl>
      <w:tblPr>
        <w:tblW w:w="4774" w:type="pct"/>
        <w:tblLayout w:type="fixed"/>
        <w:tblCellMar>
          <w:left w:w="10" w:type="dxa"/>
          <w:right w:w="10" w:type="dxa"/>
        </w:tblCellMar>
        <w:tblLook w:val="0000" w:firstRow="0" w:lastRow="0" w:firstColumn="0" w:lastColumn="0" w:noHBand="0" w:noVBand="0"/>
      </w:tblPr>
      <w:tblGrid>
        <w:gridCol w:w="843"/>
        <w:gridCol w:w="3791"/>
        <w:gridCol w:w="4236"/>
        <w:gridCol w:w="5602"/>
      </w:tblGrid>
      <w:tr w:rsidR="006507C9" w:rsidTr="0032430A">
        <w:trPr>
          <w:trHeight w:val="558"/>
        </w:trPr>
        <w:tc>
          <w:tcPr>
            <w:tcW w:w="14472" w:type="dxa"/>
            <w:gridSpan w:val="4"/>
            <w:tcBorders>
              <w:top w:val="single" w:sz="4" w:space="0" w:color="ED7D31"/>
              <w:left w:val="single" w:sz="4" w:space="0" w:color="ED7D31"/>
              <w:bottom w:val="single" w:sz="4" w:space="0" w:color="ED7D31"/>
              <w:right w:val="single" w:sz="4" w:space="0" w:color="ED7D31"/>
            </w:tcBorders>
            <w:shd w:val="clear" w:color="auto" w:fill="ED7D31"/>
            <w:tcMar>
              <w:top w:w="0" w:type="dxa"/>
              <w:left w:w="108" w:type="dxa"/>
              <w:bottom w:w="0" w:type="dxa"/>
              <w:right w:w="108" w:type="dxa"/>
            </w:tcMar>
          </w:tcPr>
          <w:p w:rsidR="006507C9" w:rsidRDefault="00E34A5D">
            <w:pPr>
              <w:keepNext/>
              <w:rPr>
                <w:b/>
                <w:bCs/>
                <w:color w:val="FFFFFF"/>
              </w:rPr>
            </w:pPr>
            <w:r>
              <w:rPr>
                <w:b/>
                <w:bCs/>
                <w:color w:val="FFFFFF"/>
              </w:rPr>
              <w:lastRenderedPageBreak/>
              <w:t>VeroeffentlichungsstatusCode</w:t>
            </w:r>
          </w:p>
        </w:tc>
      </w:tr>
      <w:tr w:rsidR="006507C9" w:rsidTr="0032430A">
        <w:tc>
          <w:tcPr>
            <w:tcW w:w="84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ID 2.4.1.8.X</w:t>
            </w:r>
          </w:p>
        </w:tc>
        <w:tc>
          <w:tcPr>
            <w:tcW w:w="379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rFonts w:cs="Arial"/>
                <w:b/>
              </w:rPr>
              <w:t>Code</w:t>
            </w:r>
          </w:p>
        </w:tc>
        <w:tc>
          <w:tcPr>
            <w:tcW w:w="423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rPr>
            </w:pPr>
            <w:r>
              <w:rPr>
                <w:rFonts w:cs="Arial"/>
                <w:b/>
              </w:rPr>
              <w:t>Name</w:t>
            </w:r>
          </w:p>
        </w:tc>
        <w:tc>
          <w:tcPr>
            <w:tcW w:w="560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rPr>
            </w:pPr>
            <w:r>
              <w:rPr>
                <w:rFonts w:cs="Arial"/>
                <w:b/>
              </w:rPr>
              <w:t>Bemerkung</w:t>
            </w:r>
          </w:p>
        </w:tc>
      </w:tr>
      <w:tr w:rsidR="006507C9" w:rsidTr="0032430A">
        <w:tc>
          <w:tcPr>
            <w:tcW w:w="843"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1</w:t>
            </w:r>
          </w:p>
        </w:tc>
        <w:tc>
          <w:tcPr>
            <w:tcW w:w="3791"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publiziert</w:t>
            </w:r>
          </w:p>
        </w:tc>
        <w:tc>
          <w:tcPr>
            <w:tcW w:w="423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 xml:space="preserve">publiziert </w:t>
            </w:r>
          </w:p>
        </w:tc>
        <w:tc>
          <w:tcPr>
            <w:tcW w:w="560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rPr>
                <w:lang w:val="en-GB"/>
              </w:rPr>
              <w:t>entspricht adms.status “published”</w:t>
            </w:r>
          </w:p>
        </w:tc>
      </w:tr>
      <w:tr w:rsidR="006507C9" w:rsidTr="0032430A">
        <w:tc>
          <w:tcPr>
            <w:tcW w:w="843"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2</w:t>
            </w:r>
          </w:p>
        </w:tc>
        <w:tc>
          <w:tcPr>
            <w:tcW w:w="379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 xml:space="preserve">depubliziert </w:t>
            </w:r>
          </w:p>
        </w:tc>
        <w:tc>
          <w:tcPr>
            <w:tcW w:w="423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depubliziert</w:t>
            </w:r>
          </w:p>
        </w:tc>
        <w:tc>
          <w:tcPr>
            <w:tcW w:w="560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lang w:val="en-GB"/>
              </w:rPr>
              <w:t>entspricht adms.status=”deleted”</w:t>
            </w:r>
          </w:p>
        </w:tc>
      </w:tr>
    </w:tbl>
    <w:p w:rsidR="006507C9" w:rsidRDefault="0032430A">
      <w:pPr>
        <w:pStyle w:val="Beschriftung"/>
      </w:pPr>
      <w:bookmarkStart w:id="196" w:name="_Toc453545103"/>
      <w:r>
        <w:t xml:space="preserve">Tabelle </w:t>
      </w:r>
      <w:fldSimple w:instr=" Seq Tabelle ">
        <w:r w:rsidR="00204AF9">
          <w:rPr>
            <w:noProof/>
          </w:rPr>
          <w:t>25</w:t>
        </w:r>
      </w:fldSimple>
      <w:r>
        <w:t xml:space="preserve">: </w:t>
      </w:r>
      <w:r w:rsidR="000C5000">
        <w:t>VeroeffentlichungsstatusCode</w:t>
      </w:r>
      <w:bookmarkEnd w:id="196"/>
    </w:p>
    <w:p w:rsidR="006507C9" w:rsidRDefault="00E34A5D">
      <w:pPr>
        <w:pStyle w:val="berschrift4"/>
      </w:pPr>
      <w:bookmarkStart w:id="197" w:name="_ZeitlicheAufloesungCode"/>
      <w:bookmarkStart w:id="198" w:name="_Toc453444713"/>
      <w:bookmarkEnd w:id="197"/>
      <w:r>
        <w:t>ZeitlicheAufloesungCode</w:t>
      </w:r>
      <w:bookmarkEnd w:id="198"/>
    </w:p>
    <w:p w:rsidR="006507C9" w:rsidRDefault="00E34A5D">
      <w:pPr>
        <w:ind w:left="360"/>
      </w:pPr>
      <w:r>
        <w:rPr>
          <w:noProof/>
          <w:lang w:eastAsia="de-DE"/>
        </w:rPr>
        <w:drawing>
          <wp:inline distT="0" distB="0" distL="0" distR="0" wp14:anchorId="174AF34B" wp14:editId="31643E51">
            <wp:extent cx="2678315" cy="1771650"/>
            <wp:effectExtent l="0" t="0" r="8255" b="0"/>
            <wp:docPr id="33" name="Grafik 1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681974" cy="1774070"/>
                    </a:xfrm>
                    <a:prstGeom prst="rect">
                      <a:avLst/>
                    </a:prstGeom>
                    <a:noFill/>
                    <a:ln>
                      <a:noFill/>
                      <a:prstDash/>
                    </a:ln>
                  </pic:spPr>
                </pic:pic>
              </a:graphicData>
            </a:graphic>
          </wp:inline>
        </w:drawing>
      </w:r>
    </w:p>
    <w:p w:rsidR="006507C9" w:rsidRDefault="005E1C43">
      <w:pPr>
        <w:pStyle w:val="Figure"/>
        <w:numPr>
          <w:ilvl w:val="0"/>
          <w:numId w:val="0"/>
        </w:numPr>
        <w:ind w:left="360" w:hanging="360"/>
        <w:jc w:val="left"/>
      </w:pPr>
      <w:bookmarkStart w:id="199" w:name="_Toc453444634"/>
      <w:bookmarkStart w:id="200" w:name="_Toc453545066"/>
      <w:r w:rsidRPr="00AC2FFC">
        <w:rPr>
          <w:lang w:val="de-DE"/>
        </w:rPr>
        <w:t xml:space="preserve">Abbildung </w:t>
      </w:r>
      <w:r>
        <w:fldChar w:fldCharType="begin"/>
      </w:r>
      <w:r w:rsidRPr="00AC2FFC">
        <w:rPr>
          <w:lang w:val="de-DE"/>
        </w:rPr>
        <w:instrText xml:space="preserve"> SEQ Abbildung \* ARABIC </w:instrText>
      </w:r>
      <w:r>
        <w:fldChar w:fldCharType="separate"/>
      </w:r>
      <w:r w:rsidR="00204AF9">
        <w:rPr>
          <w:noProof/>
          <w:lang w:val="de-DE"/>
        </w:rPr>
        <w:t>28</w:t>
      </w:r>
      <w:r>
        <w:fldChar w:fldCharType="end"/>
      </w:r>
      <w:r w:rsidRPr="00AC2FFC">
        <w:rPr>
          <w:lang w:val="de-DE"/>
        </w:rPr>
        <w:t>:</w:t>
      </w:r>
      <w:r>
        <w:rPr>
          <w:lang w:val="de-DE"/>
        </w:rPr>
        <w:t xml:space="preserve"> </w:t>
      </w:r>
      <w:r w:rsidR="00E34A5D">
        <w:t>ZeitlicheAufloesungCode</w:t>
      </w:r>
      <w:bookmarkEnd w:id="199"/>
      <w:bookmarkEnd w:id="200"/>
    </w:p>
    <w:tbl>
      <w:tblPr>
        <w:tblW w:w="4915" w:type="pct"/>
        <w:tblLayout w:type="fixed"/>
        <w:tblCellMar>
          <w:left w:w="10" w:type="dxa"/>
          <w:right w:w="10" w:type="dxa"/>
        </w:tblCellMar>
        <w:tblLook w:val="0000" w:firstRow="0" w:lastRow="0" w:firstColumn="0" w:lastColumn="0" w:noHBand="0" w:noVBand="0"/>
      </w:tblPr>
      <w:tblGrid>
        <w:gridCol w:w="1270"/>
        <w:gridCol w:w="3791"/>
        <w:gridCol w:w="4236"/>
        <w:gridCol w:w="5602"/>
      </w:tblGrid>
      <w:tr w:rsidR="006507C9" w:rsidTr="008F4627">
        <w:trPr>
          <w:trHeight w:hRule="exact" w:val="567"/>
        </w:trPr>
        <w:tc>
          <w:tcPr>
            <w:tcW w:w="14899" w:type="dxa"/>
            <w:gridSpan w:val="4"/>
            <w:tcBorders>
              <w:top w:val="single" w:sz="4" w:space="0" w:color="ED7D31"/>
              <w:left w:val="single" w:sz="4" w:space="0" w:color="ED7D31"/>
              <w:bottom w:val="single" w:sz="4" w:space="0" w:color="ED7D31"/>
              <w:right w:val="single" w:sz="4" w:space="0" w:color="ED7D31"/>
            </w:tcBorders>
            <w:shd w:val="clear" w:color="auto" w:fill="ED7D31"/>
            <w:tcMar>
              <w:top w:w="0" w:type="dxa"/>
              <w:left w:w="108" w:type="dxa"/>
              <w:bottom w:w="0" w:type="dxa"/>
              <w:right w:w="108" w:type="dxa"/>
            </w:tcMar>
          </w:tcPr>
          <w:p w:rsidR="006507C9" w:rsidRDefault="00E34A5D">
            <w:pPr>
              <w:keepNext/>
              <w:rPr>
                <w:b/>
                <w:bCs/>
                <w:color w:val="FFFFFF"/>
              </w:rPr>
            </w:pPr>
            <w:r>
              <w:rPr>
                <w:b/>
                <w:bCs/>
                <w:color w:val="FFFFFF"/>
              </w:rPr>
              <w:lastRenderedPageBreak/>
              <w:t>ZeitlicheAufloesungCode</w:t>
            </w:r>
          </w:p>
        </w:tc>
      </w:tr>
      <w:tr w:rsidR="006507C9" w:rsidTr="008F4627">
        <w:trPr>
          <w:trHeight w:hRule="exact" w:val="567"/>
        </w:trPr>
        <w:tc>
          <w:tcPr>
            <w:tcW w:w="127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ID 2.4.1.9.X</w:t>
            </w:r>
          </w:p>
        </w:tc>
        <w:tc>
          <w:tcPr>
            <w:tcW w:w="379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rPr>
                <w:rFonts w:cs="Arial"/>
                <w:b/>
              </w:rPr>
              <w:t>Code</w:t>
            </w:r>
          </w:p>
        </w:tc>
        <w:tc>
          <w:tcPr>
            <w:tcW w:w="423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rPr>
            </w:pPr>
            <w:r>
              <w:rPr>
                <w:rFonts w:cs="Arial"/>
                <w:b/>
              </w:rPr>
              <w:t>Name</w:t>
            </w:r>
          </w:p>
        </w:tc>
        <w:tc>
          <w:tcPr>
            <w:tcW w:w="560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rPr>
            </w:pPr>
            <w:r>
              <w:rPr>
                <w:rFonts w:cs="Arial"/>
                <w:b/>
              </w:rPr>
              <w:t>Bemerkung</w:t>
            </w:r>
          </w:p>
        </w:tc>
      </w:tr>
      <w:tr w:rsidR="006507C9" w:rsidTr="008F4627">
        <w:trPr>
          <w:trHeight w:hRule="exact" w:val="567"/>
        </w:trPr>
        <w:tc>
          <w:tcPr>
            <w:tcW w:w="127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1</w:t>
            </w:r>
          </w:p>
        </w:tc>
        <w:tc>
          <w:tcPr>
            <w:tcW w:w="3791"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 xml:space="preserve">sekunde </w:t>
            </w:r>
          </w:p>
        </w:tc>
        <w:tc>
          <w:tcPr>
            <w:tcW w:w="423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 xml:space="preserve">Sekunde </w:t>
            </w:r>
          </w:p>
        </w:tc>
        <w:tc>
          <w:tcPr>
            <w:tcW w:w="560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r w:rsidR="006507C9" w:rsidTr="008F4627">
        <w:trPr>
          <w:trHeight w:hRule="exact" w:val="567"/>
        </w:trPr>
        <w:tc>
          <w:tcPr>
            <w:tcW w:w="127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2</w:t>
            </w:r>
          </w:p>
        </w:tc>
        <w:tc>
          <w:tcPr>
            <w:tcW w:w="379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 xml:space="preserve">minute </w:t>
            </w:r>
          </w:p>
        </w:tc>
        <w:tc>
          <w:tcPr>
            <w:tcW w:w="423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 xml:space="preserve">Minute </w:t>
            </w:r>
          </w:p>
        </w:tc>
        <w:tc>
          <w:tcPr>
            <w:tcW w:w="560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rFonts w:cs="Arial"/>
              </w:rPr>
            </w:pPr>
          </w:p>
        </w:tc>
      </w:tr>
      <w:tr w:rsidR="006507C9" w:rsidTr="008F4627">
        <w:trPr>
          <w:trHeight w:hRule="exact" w:val="567"/>
        </w:trPr>
        <w:tc>
          <w:tcPr>
            <w:tcW w:w="127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3</w:t>
            </w:r>
          </w:p>
        </w:tc>
        <w:tc>
          <w:tcPr>
            <w:tcW w:w="3791"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 xml:space="preserve">stunde </w:t>
            </w:r>
          </w:p>
        </w:tc>
        <w:tc>
          <w:tcPr>
            <w:tcW w:w="423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 xml:space="preserve">Stunde </w:t>
            </w:r>
          </w:p>
        </w:tc>
        <w:tc>
          <w:tcPr>
            <w:tcW w:w="560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r w:rsidR="006507C9" w:rsidTr="008F4627">
        <w:trPr>
          <w:trHeight w:hRule="exact" w:val="567"/>
        </w:trPr>
        <w:tc>
          <w:tcPr>
            <w:tcW w:w="127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4</w:t>
            </w:r>
          </w:p>
        </w:tc>
        <w:tc>
          <w:tcPr>
            <w:tcW w:w="379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 xml:space="preserve">tag </w:t>
            </w:r>
          </w:p>
        </w:tc>
        <w:tc>
          <w:tcPr>
            <w:tcW w:w="423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 xml:space="preserve">Tag </w:t>
            </w:r>
          </w:p>
        </w:tc>
        <w:tc>
          <w:tcPr>
            <w:tcW w:w="560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rFonts w:cs="Arial"/>
              </w:rPr>
            </w:pPr>
          </w:p>
        </w:tc>
      </w:tr>
      <w:tr w:rsidR="006507C9" w:rsidTr="008F4627">
        <w:trPr>
          <w:trHeight w:hRule="exact" w:val="567"/>
        </w:trPr>
        <w:tc>
          <w:tcPr>
            <w:tcW w:w="127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5</w:t>
            </w:r>
          </w:p>
        </w:tc>
        <w:tc>
          <w:tcPr>
            <w:tcW w:w="3791"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 xml:space="preserve">woche </w:t>
            </w:r>
          </w:p>
        </w:tc>
        <w:tc>
          <w:tcPr>
            <w:tcW w:w="423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 xml:space="preserve">Woche </w:t>
            </w:r>
          </w:p>
        </w:tc>
        <w:tc>
          <w:tcPr>
            <w:tcW w:w="560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r w:rsidR="006507C9" w:rsidTr="008F4627">
        <w:trPr>
          <w:trHeight w:hRule="exact" w:val="567"/>
        </w:trPr>
        <w:tc>
          <w:tcPr>
            <w:tcW w:w="127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6</w:t>
            </w:r>
          </w:p>
        </w:tc>
        <w:tc>
          <w:tcPr>
            <w:tcW w:w="379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 xml:space="preserve">monat </w:t>
            </w:r>
          </w:p>
        </w:tc>
        <w:tc>
          <w:tcPr>
            <w:tcW w:w="423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 xml:space="preserve">Monat </w:t>
            </w:r>
          </w:p>
        </w:tc>
        <w:tc>
          <w:tcPr>
            <w:tcW w:w="560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rFonts w:cs="Arial"/>
              </w:rPr>
            </w:pPr>
          </w:p>
        </w:tc>
      </w:tr>
      <w:tr w:rsidR="006507C9" w:rsidTr="008F4627">
        <w:trPr>
          <w:trHeight w:hRule="exact" w:val="567"/>
        </w:trPr>
        <w:tc>
          <w:tcPr>
            <w:tcW w:w="127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7</w:t>
            </w:r>
          </w:p>
        </w:tc>
        <w:tc>
          <w:tcPr>
            <w:tcW w:w="3791"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 xml:space="preserve">quartal </w:t>
            </w:r>
          </w:p>
        </w:tc>
        <w:tc>
          <w:tcPr>
            <w:tcW w:w="423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 xml:space="preserve">Quartal </w:t>
            </w:r>
          </w:p>
        </w:tc>
        <w:tc>
          <w:tcPr>
            <w:tcW w:w="560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r w:rsidR="006507C9" w:rsidTr="008F4627">
        <w:trPr>
          <w:trHeight w:hRule="exact" w:val="567"/>
        </w:trPr>
        <w:tc>
          <w:tcPr>
            <w:tcW w:w="127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rPr>
                <w:rFonts w:cs="Arial"/>
                <w:b/>
                <w:bCs/>
              </w:rPr>
            </w:pPr>
            <w:r>
              <w:rPr>
                <w:rFonts w:cs="Arial"/>
                <w:b/>
                <w:bCs/>
              </w:rPr>
              <w:t>8</w:t>
            </w:r>
          </w:p>
        </w:tc>
        <w:tc>
          <w:tcPr>
            <w:tcW w:w="379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 xml:space="preserve">halbjahr </w:t>
            </w:r>
          </w:p>
        </w:tc>
        <w:tc>
          <w:tcPr>
            <w:tcW w:w="423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E34A5D">
            <w:pPr>
              <w:keepNext/>
            </w:pPr>
            <w:r>
              <w:t xml:space="preserve">Halbjahr </w:t>
            </w:r>
          </w:p>
        </w:tc>
        <w:tc>
          <w:tcPr>
            <w:tcW w:w="560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6507C9" w:rsidRDefault="006507C9">
            <w:pPr>
              <w:keepNext/>
              <w:rPr>
                <w:rFonts w:cs="Arial"/>
              </w:rPr>
            </w:pPr>
          </w:p>
        </w:tc>
      </w:tr>
      <w:tr w:rsidR="006507C9" w:rsidTr="008F4627">
        <w:trPr>
          <w:trHeight w:hRule="exact" w:val="567"/>
        </w:trPr>
        <w:tc>
          <w:tcPr>
            <w:tcW w:w="127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rPr>
                <w:rFonts w:cs="Arial"/>
                <w:b/>
                <w:bCs/>
              </w:rPr>
            </w:pPr>
            <w:r>
              <w:rPr>
                <w:rFonts w:cs="Arial"/>
                <w:b/>
                <w:bCs/>
              </w:rPr>
              <w:t>9</w:t>
            </w:r>
          </w:p>
        </w:tc>
        <w:tc>
          <w:tcPr>
            <w:tcW w:w="3791"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 xml:space="preserve">jahr </w:t>
            </w:r>
          </w:p>
        </w:tc>
        <w:tc>
          <w:tcPr>
            <w:tcW w:w="423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E34A5D">
            <w:pPr>
              <w:keepNext/>
            </w:pPr>
            <w:r>
              <w:t xml:space="preserve">Jahr </w:t>
            </w:r>
          </w:p>
        </w:tc>
        <w:tc>
          <w:tcPr>
            <w:tcW w:w="560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6507C9" w:rsidRDefault="006507C9">
            <w:pPr>
              <w:keepNext/>
              <w:rPr>
                <w:rFonts w:cs="Arial"/>
              </w:rPr>
            </w:pPr>
          </w:p>
        </w:tc>
      </w:tr>
    </w:tbl>
    <w:p w:rsidR="006507C9" w:rsidRDefault="008F4627">
      <w:pPr>
        <w:pStyle w:val="Beschriftung"/>
      </w:pPr>
      <w:bookmarkStart w:id="201" w:name="_Toc453359796"/>
      <w:bookmarkStart w:id="202" w:name="_Toc453545104"/>
      <w:r>
        <w:t xml:space="preserve">Tabelle </w:t>
      </w:r>
      <w:fldSimple w:instr=" Seq Tabelle ">
        <w:r w:rsidR="00204AF9">
          <w:rPr>
            <w:noProof/>
          </w:rPr>
          <w:t>26</w:t>
        </w:r>
      </w:fldSimple>
      <w:r>
        <w:t>:</w:t>
      </w:r>
      <w:r w:rsidR="00E34A5D">
        <w:t xml:space="preserve"> ZeitlicheAufloesungCode</w:t>
      </w:r>
      <w:bookmarkEnd w:id="201"/>
      <w:bookmarkEnd w:id="202"/>
    </w:p>
    <w:p w:rsidR="00803E3C" w:rsidRDefault="00803E3C" w:rsidP="00803E3C">
      <w:pPr>
        <w:pStyle w:val="berschrift4"/>
        <w:ind w:left="2124" w:hanging="1044"/>
      </w:pPr>
      <w:bookmarkStart w:id="203" w:name="_MetadataTransformerCode"/>
      <w:bookmarkEnd w:id="203"/>
      <w:r>
        <w:lastRenderedPageBreak/>
        <w:t>MetadataTransformerCode</w:t>
      </w:r>
    </w:p>
    <w:p w:rsidR="00803E3C" w:rsidRDefault="00803E3C" w:rsidP="00803E3C">
      <w:pPr>
        <w:ind w:left="360"/>
      </w:pPr>
      <w:r>
        <w:rPr>
          <w:noProof/>
          <w:lang w:eastAsia="de-DE"/>
        </w:rPr>
        <w:drawing>
          <wp:inline distT="0" distB="0" distL="0" distR="0" wp14:anchorId="77F4E42E" wp14:editId="08E2BDDD">
            <wp:extent cx="3365079" cy="1092063"/>
            <wp:effectExtent l="0" t="0" r="6985"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365079" cy="1092063"/>
                    </a:xfrm>
                    <a:prstGeom prst="rect">
                      <a:avLst/>
                    </a:prstGeom>
                  </pic:spPr>
                </pic:pic>
              </a:graphicData>
            </a:graphic>
          </wp:inline>
        </w:drawing>
      </w:r>
    </w:p>
    <w:p w:rsidR="00803E3C" w:rsidRDefault="005E1C43" w:rsidP="00803E3C">
      <w:pPr>
        <w:pStyle w:val="Figure"/>
        <w:numPr>
          <w:ilvl w:val="0"/>
          <w:numId w:val="0"/>
        </w:numPr>
        <w:ind w:left="360" w:hanging="360"/>
        <w:jc w:val="left"/>
      </w:pPr>
      <w:bookmarkStart w:id="204" w:name="_Toc453545067"/>
      <w:r w:rsidRPr="00AC2FFC">
        <w:rPr>
          <w:lang w:val="de-DE"/>
        </w:rPr>
        <w:t xml:space="preserve">Abbildung </w:t>
      </w:r>
      <w:r>
        <w:fldChar w:fldCharType="begin"/>
      </w:r>
      <w:r w:rsidRPr="00AC2FFC">
        <w:rPr>
          <w:lang w:val="de-DE"/>
        </w:rPr>
        <w:instrText xml:space="preserve"> SEQ Abbildung \* ARABIC </w:instrText>
      </w:r>
      <w:r>
        <w:fldChar w:fldCharType="separate"/>
      </w:r>
      <w:r w:rsidR="00204AF9">
        <w:rPr>
          <w:noProof/>
          <w:lang w:val="de-DE"/>
        </w:rPr>
        <w:t>29</w:t>
      </w:r>
      <w:r>
        <w:fldChar w:fldCharType="end"/>
      </w:r>
      <w:r w:rsidRPr="00AC2FFC">
        <w:rPr>
          <w:lang w:val="de-DE"/>
        </w:rPr>
        <w:t>:</w:t>
      </w:r>
      <w:r>
        <w:rPr>
          <w:lang w:val="de-DE"/>
        </w:rPr>
        <w:t xml:space="preserve"> </w:t>
      </w:r>
      <w:r w:rsidR="00803E3C">
        <w:t>MetadataTransformerCode</w:t>
      </w:r>
      <w:bookmarkEnd w:id="204"/>
      <w:r w:rsidR="00F008FC">
        <w:br/>
      </w:r>
    </w:p>
    <w:tbl>
      <w:tblPr>
        <w:tblW w:w="4948" w:type="pct"/>
        <w:tblLayout w:type="fixed"/>
        <w:tblCellMar>
          <w:left w:w="10" w:type="dxa"/>
          <w:right w:w="10" w:type="dxa"/>
        </w:tblCellMar>
        <w:tblLook w:val="0000" w:firstRow="0" w:lastRow="0" w:firstColumn="0" w:lastColumn="0" w:noHBand="0" w:noVBand="0"/>
      </w:tblPr>
      <w:tblGrid>
        <w:gridCol w:w="1370"/>
        <w:gridCol w:w="3791"/>
        <w:gridCol w:w="4236"/>
        <w:gridCol w:w="5602"/>
      </w:tblGrid>
      <w:tr w:rsidR="00803E3C" w:rsidTr="008F4627">
        <w:trPr>
          <w:trHeight w:hRule="exact" w:val="567"/>
        </w:trPr>
        <w:tc>
          <w:tcPr>
            <w:tcW w:w="14999" w:type="dxa"/>
            <w:gridSpan w:val="4"/>
            <w:tcBorders>
              <w:top w:val="single" w:sz="4" w:space="0" w:color="ED7D31"/>
              <w:left w:val="single" w:sz="4" w:space="0" w:color="ED7D31"/>
              <w:bottom w:val="single" w:sz="4" w:space="0" w:color="ED7D31"/>
              <w:right w:val="single" w:sz="4" w:space="0" w:color="ED7D31"/>
            </w:tcBorders>
            <w:shd w:val="clear" w:color="auto" w:fill="ED7D31"/>
            <w:tcMar>
              <w:top w:w="0" w:type="dxa"/>
              <w:left w:w="108" w:type="dxa"/>
              <w:bottom w:w="0" w:type="dxa"/>
              <w:right w:w="108" w:type="dxa"/>
            </w:tcMar>
          </w:tcPr>
          <w:p w:rsidR="00803E3C" w:rsidRDefault="00803E3C" w:rsidP="00504CF2">
            <w:pPr>
              <w:keepNext/>
              <w:rPr>
                <w:b/>
                <w:bCs/>
                <w:color w:val="FFFFFF"/>
              </w:rPr>
            </w:pPr>
            <w:r>
              <w:rPr>
                <w:b/>
                <w:bCs/>
                <w:color w:val="FFFFFF"/>
              </w:rPr>
              <w:t>MetadataTransformerCode</w:t>
            </w:r>
          </w:p>
        </w:tc>
      </w:tr>
      <w:tr w:rsidR="00803E3C" w:rsidTr="008F4627">
        <w:trPr>
          <w:trHeight w:hRule="exact" w:val="567"/>
        </w:trPr>
        <w:tc>
          <w:tcPr>
            <w:tcW w:w="137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803E3C" w:rsidRDefault="00803E3C" w:rsidP="00504CF2">
            <w:pPr>
              <w:keepNext/>
              <w:rPr>
                <w:rFonts w:cs="Arial"/>
                <w:b/>
                <w:bCs/>
              </w:rPr>
            </w:pPr>
            <w:r>
              <w:rPr>
                <w:rFonts w:cs="Arial"/>
                <w:b/>
                <w:bCs/>
              </w:rPr>
              <w:t>ID 2.4.1.10.X</w:t>
            </w:r>
          </w:p>
        </w:tc>
        <w:tc>
          <w:tcPr>
            <w:tcW w:w="379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803E3C" w:rsidRDefault="00803E3C" w:rsidP="00504CF2">
            <w:pPr>
              <w:keepNext/>
            </w:pPr>
            <w:r>
              <w:rPr>
                <w:rFonts w:cs="Arial"/>
                <w:b/>
              </w:rPr>
              <w:t>Code</w:t>
            </w:r>
          </w:p>
        </w:tc>
        <w:tc>
          <w:tcPr>
            <w:tcW w:w="423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803E3C" w:rsidRDefault="00803E3C" w:rsidP="00504CF2">
            <w:pPr>
              <w:keepNext/>
              <w:rPr>
                <w:rFonts w:cs="Arial"/>
                <w:b/>
              </w:rPr>
            </w:pPr>
            <w:r>
              <w:rPr>
                <w:rFonts w:cs="Arial"/>
                <w:b/>
              </w:rPr>
              <w:t>Name</w:t>
            </w:r>
          </w:p>
        </w:tc>
        <w:tc>
          <w:tcPr>
            <w:tcW w:w="560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803E3C" w:rsidRDefault="00803E3C" w:rsidP="00504CF2">
            <w:pPr>
              <w:keepNext/>
              <w:rPr>
                <w:rFonts w:cs="Arial"/>
                <w:b/>
              </w:rPr>
            </w:pPr>
            <w:r>
              <w:rPr>
                <w:rFonts w:cs="Arial"/>
                <w:b/>
              </w:rPr>
              <w:t>Bemerkung</w:t>
            </w:r>
          </w:p>
        </w:tc>
      </w:tr>
      <w:tr w:rsidR="00803E3C" w:rsidTr="008F4627">
        <w:trPr>
          <w:trHeight w:hRule="exact" w:val="567"/>
        </w:trPr>
        <w:tc>
          <w:tcPr>
            <w:tcW w:w="137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803E3C" w:rsidRDefault="00803E3C" w:rsidP="00504CF2">
            <w:pPr>
              <w:keepNext/>
              <w:rPr>
                <w:rFonts w:cs="Arial"/>
                <w:b/>
                <w:bCs/>
              </w:rPr>
            </w:pPr>
            <w:r>
              <w:rPr>
                <w:rFonts w:cs="Arial"/>
                <w:b/>
                <w:bCs/>
              </w:rPr>
              <w:t>1</w:t>
            </w:r>
          </w:p>
        </w:tc>
        <w:tc>
          <w:tcPr>
            <w:tcW w:w="3791"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803E3C" w:rsidRDefault="00803E3C" w:rsidP="00504CF2">
            <w:pPr>
              <w:keepNext/>
            </w:pPr>
            <w:r>
              <w:t>author</w:t>
            </w:r>
          </w:p>
        </w:tc>
        <w:tc>
          <w:tcPr>
            <w:tcW w:w="423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803E3C" w:rsidRDefault="00803E3C" w:rsidP="00504CF2">
            <w:pPr>
              <w:keepNext/>
            </w:pPr>
            <w:r>
              <w:t>Author</w:t>
            </w:r>
          </w:p>
        </w:tc>
        <w:tc>
          <w:tcPr>
            <w:tcW w:w="560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rsidR="00803E3C" w:rsidRDefault="00803E3C" w:rsidP="00504CF2">
            <w:pPr>
              <w:keepNext/>
              <w:rPr>
                <w:rFonts w:cs="Arial"/>
              </w:rPr>
            </w:pPr>
          </w:p>
        </w:tc>
      </w:tr>
      <w:tr w:rsidR="00803E3C" w:rsidTr="008F4627">
        <w:trPr>
          <w:trHeight w:hRule="exact" w:val="567"/>
        </w:trPr>
        <w:tc>
          <w:tcPr>
            <w:tcW w:w="137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803E3C" w:rsidRDefault="00803E3C" w:rsidP="00504CF2">
            <w:pPr>
              <w:keepNext/>
              <w:rPr>
                <w:rFonts w:cs="Arial"/>
                <w:b/>
                <w:bCs/>
              </w:rPr>
            </w:pPr>
            <w:r>
              <w:rPr>
                <w:rFonts w:cs="Arial"/>
                <w:b/>
                <w:bCs/>
              </w:rPr>
              <w:t>2</w:t>
            </w:r>
          </w:p>
        </w:tc>
        <w:tc>
          <w:tcPr>
            <w:tcW w:w="3791"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803E3C" w:rsidRDefault="00803E3C" w:rsidP="00504CF2">
            <w:pPr>
              <w:keepNext/>
            </w:pPr>
            <w:r>
              <w:t>transformer</w:t>
            </w:r>
          </w:p>
        </w:tc>
        <w:tc>
          <w:tcPr>
            <w:tcW w:w="423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803E3C" w:rsidRDefault="00803E3C" w:rsidP="00504CF2">
            <w:pPr>
              <w:keepNext/>
            </w:pPr>
            <w:r>
              <w:t xml:space="preserve">Transformer </w:t>
            </w:r>
          </w:p>
        </w:tc>
        <w:tc>
          <w:tcPr>
            <w:tcW w:w="560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rsidR="00803E3C" w:rsidRDefault="00803E3C" w:rsidP="00504CF2">
            <w:pPr>
              <w:keepNext/>
              <w:rPr>
                <w:rFonts w:cs="Arial"/>
              </w:rPr>
            </w:pPr>
          </w:p>
        </w:tc>
      </w:tr>
    </w:tbl>
    <w:p w:rsidR="006507C9" w:rsidRDefault="008F4627" w:rsidP="00F008FC">
      <w:pPr>
        <w:pStyle w:val="Beschriftung"/>
      </w:pPr>
      <w:bookmarkStart w:id="205" w:name="_Toc453545105"/>
      <w:r>
        <w:t xml:space="preserve">Tabelle </w:t>
      </w:r>
      <w:fldSimple w:instr=" Seq Tabelle ">
        <w:r w:rsidR="00204AF9">
          <w:rPr>
            <w:noProof/>
          </w:rPr>
          <w:t>27</w:t>
        </w:r>
      </w:fldSimple>
      <w:r>
        <w:t>:</w:t>
      </w:r>
      <w:r w:rsidR="00803E3C">
        <w:t xml:space="preserve"> MetadataTransformerCode</w:t>
      </w:r>
      <w:bookmarkEnd w:id="205"/>
    </w:p>
    <w:p w:rsidR="006507C9" w:rsidRDefault="00E34A5D">
      <w:pPr>
        <w:pStyle w:val="berschrift3"/>
      </w:pPr>
      <w:bookmarkStart w:id="206" w:name="_Toc453444714"/>
      <w:bookmarkStart w:id="207" w:name="_Toc453545120"/>
      <w:r>
        <w:t>externe Codelisten</w:t>
      </w:r>
      <w:bookmarkEnd w:id="206"/>
      <w:bookmarkEnd w:id="207"/>
    </w:p>
    <w:p w:rsidR="006507C9" w:rsidRDefault="00E34A5D">
      <w:r>
        <w:t>Externe Codelisten können sich in Abgrenzung zu internen Codelisten auch innerhalb des Releasezyklus eines Standards ändern, also z.B. täglich (MediaTypes), monatlich (Liste der Datenbereitsteller) oder quartalsweise (z.B. Lizenzliste). Sie sind daher nicht normativ im Spezifikationsdokument abgebildet und werden teilweise von anderen Institutionen gepflegt. Man unterscheidet in Ergänzung zum Einbindungstyp I für interne Codelisten drei weitere Einbindungsarten:</w:t>
      </w:r>
    </w:p>
    <w:p w:rsidR="006507C9" w:rsidRDefault="00E34A5D">
      <w:r>
        <w:t>Einbindungstyp II: Name und Version im Standard für den Austausch festgelegt</w:t>
      </w:r>
    </w:p>
    <w:p w:rsidR="006507C9" w:rsidRDefault="00E34A5D">
      <w:r>
        <w:t>Einbindungstyp III: im Standard Name festgelegt, Version aber offen gelassen (meist ist die Neuste zu verwenden)</w:t>
      </w:r>
    </w:p>
    <w:p w:rsidR="006507C9" w:rsidRDefault="00E34A5D">
      <w:r>
        <w:lastRenderedPageBreak/>
        <w:t xml:space="preserve">Einbindungstyp IV: Name und Version offen gelassen </w:t>
      </w:r>
    </w:p>
    <w:p w:rsidR="006507C9" w:rsidRDefault="00E34A5D">
      <w:r>
        <w:rPr>
          <w:noProof/>
          <w:lang w:eastAsia="de-DE"/>
        </w:rPr>
        <w:drawing>
          <wp:inline distT="0" distB="0" distL="0" distR="0" wp14:anchorId="7D9A7237" wp14:editId="291CAB42">
            <wp:extent cx="1289111" cy="679481"/>
            <wp:effectExtent l="0" t="0" r="6289" b="6319"/>
            <wp:docPr id="34" name="Grafik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289111" cy="679481"/>
                    </a:xfrm>
                    <a:prstGeom prst="rect">
                      <a:avLst/>
                    </a:prstGeom>
                    <a:noFill/>
                    <a:ln>
                      <a:noFill/>
                      <a:prstDash/>
                    </a:ln>
                  </pic:spPr>
                </pic:pic>
              </a:graphicData>
            </a:graphic>
          </wp:inline>
        </w:drawing>
      </w:r>
    </w:p>
    <w:p w:rsidR="006507C9" w:rsidRPr="00E34A5D" w:rsidRDefault="0066134B">
      <w:pPr>
        <w:pStyle w:val="Figure"/>
        <w:numPr>
          <w:ilvl w:val="0"/>
          <w:numId w:val="0"/>
        </w:numPr>
        <w:ind w:left="6740" w:hanging="360"/>
        <w:jc w:val="left"/>
        <w:rPr>
          <w:lang w:val="de-DE"/>
        </w:rPr>
      </w:pPr>
      <w:bookmarkStart w:id="208" w:name="_Toc453444635"/>
      <w:bookmarkStart w:id="209" w:name="_Toc453545068"/>
      <w:r w:rsidRPr="00AC2FFC">
        <w:rPr>
          <w:lang w:val="de-DE"/>
        </w:rPr>
        <w:t xml:space="preserve">Abbildung </w:t>
      </w:r>
      <w:r>
        <w:fldChar w:fldCharType="begin"/>
      </w:r>
      <w:r w:rsidRPr="00AC2FFC">
        <w:rPr>
          <w:lang w:val="de-DE"/>
        </w:rPr>
        <w:instrText xml:space="preserve"> SEQ Abbildung \* ARABIC </w:instrText>
      </w:r>
      <w:r>
        <w:fldChar w:fldCharType="separate"/>
      </w:r>
      <w:r w:rsidR="00204AF9">
        <w:rPr>
          <w:noProof/>
          <w:lang w:val="de-DE"/>
        </w:rPr>
        <w:t>30</w:t>
      </w:r>
      <w:r>
        <w:fldChar w:fldCharType="end"/>
      </w:r>
      <w:r w:rsidRPr="00AC2FFC">
        <w:rPr>
          <w:lang w:val="de-DE"/>
        </w:rPr>
        <w:t>:</w:t>
      </w:r>
      <w:r>
        <w:rPr>
          <w:lang w:val="de-DE"/>
        </w:rPr>
        <w:t xml:space="preserve"> </w:t>
      </w:r>
      <w:r w:rsidR="00E34A5D">
        <w:rPr>
          <w:lang w:val="de-DE"/>
        </w:rPr>
        <w:t>Übersicht externer Codelisten</w:t>
      </w:r>
      <w:bookmarkEnd w:id="208"/>
      <w:bookmarkEnd w:id="209"/>
    </w:p>
    <w:p w:rsidR="006507C9" w:rsidRDefault="00E34A5D">
      <w:r>
        <w:t xml:space="preserve">Technische Implementationen von externen Codelisten sind in OGD und XÖV-Kontext bevorzugt XML-Dateien nach der Spezifikation von OASIS Genericode 1.0 </w:t>
      </w:r>
      <w:hyperlink r:id="rId60" w:history="1">
        <w:r>
          <w:rPr>
            <w:rStyle w:val="Hyperlink"/>
          </w:rPr>
          <w:t>http://docs.oasis-open.org/codelist/ns/genericode/1.0/</w:t>
        </w:r>
      </w:hyperlink>
    </w:p>
    <w:p w:rsidR="006507C9" w:rsidRDefault="00E34A5D">
      <w:r>
        <w:rPr>
          <w:noProof/>
          <w:lang w:eastAsia="de-DE"/>
        </w:rPr>
        <w:drawing>
          <wp:inline distT="0" distB="0" distL="0" distR="0" wp14:anchorId="4BE2BF71" wp14:editId="54D7424B">
            <wp:extent cx="5230349" cy="2077919"/>
            <wp:effectExtent l="0" t="0" r="8401" b="0"/>
            <wp:docPr id="35" name="Grafik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30349" cy="2077919"/>
                    </a:xfrm>
                    <a:prstGeom prst="rect">
                      <a:avLst/>
                    </a:prstGeom>
                    <a:noFill/>
                    <a:ln>
                      <a:noFill/>
                      <a:prstDash/>
                    </a:ln>
                  </pic:spPr>
                </pic:pic>
              </a:graphicData>
            </a:graphic>
          </wp:inline>
        </w:drawing>
      </w:r>
    </w:p>
    <w:p w:rsidR="006507C9" w:rsidRPr="00E34A5D" w:rsidRDefault="0066134B">
      <w:pPr>
        <w:pStyle w:val="Figure"/>
        <w:numPr>
          <w:ilvl w:val="0"/>
          <w:numId w:val="0"/>
        </w:numPr>
        <w:ind w:left="360" w:hanging="360"/>
        <w:jc w:val="left"/>
        <w:rPr>
          <w:lang w:val="de-DE"/>
        </w:rPr>
      </w:pPr>
      <w:bookmarkStart w:id="210" w:name="_Toc453444636"/>
      <w:bookmarkStart w:id="211" w:name="_Toc453545069"/>
      <w:r w:rsidRPr="00AC2FFC">
        <w:rPr>
          <w:lang w:val="de-DE"/>
        </w:rPr>
        <w:t xml:space="preserve">Abbildung </w:t>
      </w:r>
      <w:r>
        <w:fldChar w:fldCharType="begin"/>
      </w:r>
      <w:r w:rsidRPr="00AC2FFC">
        <w:rPr>
          <w:lang w:val="de-DE"/>
        </w:rPr>
        <w:instrText xml:space="preserve"> SEQ Abbildung \* ARABIC </w:instrText>
      </w:r>
      <w:r>
        <w:fldChar w:fldCharType="separate"/>
      </w:r>
      <w:r w:rsidR="00204AF9">
        <w:rPr>
          <w:noProof/>
          <w:lang w:val="de-DE"/>
        </w:rPr>
        <w:t>31</w:t>
      </w:r>
      <w:r>
        <w:fldChar w:fldCharType="end"/>
      </w:r>
      <w:r w:rsidRPr="00AC2FFC">
        <w:rPr>
          <w:lang w:val="de-DE"/>
        </w:rPr>
        <w:t>:</w:t>
      </w:r>
      <w:r>
        <w:rPr>
          <w:sz w:val="18"/>
          <w:lang w:val="de-DE"/>
        </w:rPr>
        <w:t xml:space="preserve"> </w:t>
      </w:r>
      <w:r w:rsidR="00E34A5D">
        <w:rPr>
          <w:lang w:val="de-DE"/>
        </w:rPr>
        <w:t>XSD Grid View der Metadaten der Genericode Codeliste Datenbereitsteller</w:t>
      </w:r>
      <w:bookmarkEnd w:id="210"/>
      <w:bookmarkEnd w:id="211"/>
    </w:p>
    <w:p w:rsidR="006507C9" w:rsidRDefault="00E34A5D">
      <w:pPr>
        <w:pStyle w:val="berschrift4"/>
      </w:pPr>
      <w:bookmarkStart w:id="212" w:name="_Code.Sprache_(Typ_II)"/>
      <w:bookmarkStart w:id="213" w:name="_Toc453444715"/>
      <w:bookmarkEnd w:id="212"/>
      <w:r>
        <w:t>Code.Sprache (Typ II)</w:t>
      </w:r>
      <w:bookmarkEnd w:id="213"/>
    </w:p>
    <w:p w:rsidR="006507C9" w:rsidRDefault="00E34A5D">
      <w:r>
        <w:t xml:space="preserve">Beim Einbindungstyp II stehen auch bei Code.Sprache der Name (listURI) und Version (listVersionID) zur Zeit der Schemaentwicklung schon fest (readonly). Die ISO Codeliste 639-2 soll verwendet werden, um z.B. Sprachen wie obersorbisch (hsb) zusätzlich zum Normalfall „ger“ für eine deutsch-sprachige Ressource. Der Standard mit </w:t>
      </w:r>
      <w:r>
        <w:lastRenderedPageBreak/>
        <w:t>der CanonicalVersionURI (listURI+listVersionID) „org:iso:639-2:1998“ MUSS verwendet werden.</w:t>
      </w:r>
      <w:r w:rsidR="00E06E51">
        <w:br/>
      </w:r>
      <w:r>
        <w:rPr>
          <w:noProof/>
          <w:lang w:eastAsia="de-DE"/>
        </w:rPr>
        <w:drawing>
          <wp:inline distT="0" distB="0" distL="0" distR="0" wp14:anchorId="611714D4" wp14:editId="4D870432">
            <wp:extent cx="3880046" cy="1054156"/>
            <wp:effectExtent l="0" t="0" r="6154" b="0"/>
            <wp:docPr id="36" name="Grafik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880046" cy="1054156"/>
                    </a:xfrm>
                    <a:prstGeom prst="rect">
                      <a:avLst/>
                    </a:prstGeom>
                    <a:noFill/>
                    <a:ln>
                      <a:noFill/>
                      <a:prstDash/>
                    </a:ln>
                  </pic:spPr>
                </pic:pic>
              </a:graphicData>
            </a:graphic>
          </wp:inline>
        </w:drawing>
      </w:r>
    </w:p>
    <w:p w:rsidR="006507C9" w:rsidRDefault="0066134B">
      <w:pPr>
        <w:pStyle w:val="Figure"/>
        <w:numPr>
          <w:ilvl w:val="0"/>
          <w:numId w:val="0"/>
        </w:numPr>
        <w:ind w:left="360" w:hanging="360"/>
        <w:jc w:val="left"/>
      </w:pPr>
      <w:bookmarkStart w:id="214" w:name="_Toc453444637"/>
      <w:bookmarkStart w:id="215" w:name="_Toc453545070"/>
      <w:r w:rsidRPr="00AC2FFC">
        <w:rPr>
          <w:lang w:val="de-DE"/>
        </w:rPr>
        <w:t xml:space="preserve">Abbildung </w:t>
      </w:r>
      <w:r>
        <w:fldChar w:fldCharType="begin"/>
      </w:r>
      <w:r w:rsidRPr="00AC2FFC">
        <w:rPr>
          <w:lang w:val="de-DE"/>
        </w:rPr>
        <w:instrText xml:space="preserve"> SEQ Abbildung \* ARABIC </w:instrText>
      </w:r>
      <w:r>
        <w:fldChar w:fldCharType="separate"/>
      </w:r>
      <w:r w:rsidR="00204AF9">
        <w:rPr>
          <w:noProof/>
          <w:lang w:val="de-DE"/>
        </w:rPr>
        <w:t>32</w:t>
      </w:r>
      <w:r>
        <w:fldChar w:fldCharType="end"/>
      </w:r>
      <w:r w:rsidRPr="00AC2FFC">
        <w:rPr>
          <w:lang w:val="de-DE"/>
        </w:rPr>
        <w:t>:</w:t>
      </w:r>
      <w:r>
        <w:rPr>
          <w:lang w:val="de-DE"/>
        </w:rPr>
        <w:t xml:space="preserve"> </w:t>
      </w:r>
      <w:r w:rsidR="00E34A5D">
        <w:rPr>
          <w:lang w:val="de-DE"/>
        </w:rPr>
        <w:t>Code.Sprache</w:t>
      </w:r>
      <w:bookmarkEnd w:id="214"/>
      <w:bookmarkEnd w:id="215"/>
      <w:r w:rsidR="00E34A5D">
        <w:rPr>
          <w:lang w:val="de-DE"/>
        </w:rPr>
        <w:br/>
      </w:r>
    </w:p>
    <w:p w:rsidR="006507C9" w:rsidRDefault="00E34A5D">
      <w:pPr>
        <w:pStyle w:val="berschrift4"/>
      </w:pPr>
      <w:bookmarkStart w:id="216" w:name="_Code.MediaType_(Typ_III)"/>
      <w:bookmarkStart w:id="217" w:name="_Toc453444716"/>
      <w:bookmarkEnd w:id="216"/>
      <w:r>
        <w:t>Code.MediaType (Typ III)</w:t>
      </w:r>
      <w:bookmarkEnd w:id="217"/>
    </w:p>
    <w:p w:rsidR="006507C9" w:rsidRDefault="00E34A5D">
      <w:r>
        <w:t xml:space="preserve">Eine der sich am häufigsten ändernden Codelisten ist die bei IANA gepflegte Liste der MediaTypes, dem Nachfolger der MIMETypes. </w:t>
      </w:r>
    </w:p>
    <w:p w:rsidR="006507C9" w:rsidRDefault="00E34A5D">
      <w:r>
        <w:rPr>
          <w:noProof/>
          <w:lang w:eastAsia="de-DE"/>
        </w:rPr>
        <w:drawing>
          <wp:inline distT="0" distB="0" distL="0" distR="0" wp14:anchorId="4FB8E3AE" wp14:editId="03036B2C">
            <wp:extent cx="3733988" cy="920800"/>
            <wp:effectExtent l="0" t="0" r="0" b="0"/>
            <wp:docPr id="37" name="Grafik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733988" cy="920800"/>
                    </a:xfrm>
                    <a:prstGeom prst="rect">
                      <a:avLst/>
                    </a:prstGeom>
                    <a:noFill/>
                    <a:ln>
                      <a:noFill/>
                      <a:prstDash/>
                    </a:ln>
                  </pic:spPr>
                </pic:pic>
              </a:graphicData>
            </a:graphic>
          </wp:inline>
        </w:drawing>
      </w:r>
    </w:p>
    <w:p w:rsidR="006507C9" w:rsidRDefault="0066134B">
      <w:pPr>
        <w:pStyle w:val="Figure"/>
        <w:numPr>
          <w:ilvl w:val="0"/>
          <w:numId w:val="0"/>
        </w:numPr>
        <w:ind w:left="360" w:hanging="360"/>
        <w:jc w:val="left"/>
      </w:pPr>
      <w:bookmarkStart w:id="218" w:name="_Toc453444638"/>
      <w:bookmarkStart w:id="219" w:name="_Toc453545071"/>
      <w:r w:rsidRPr="00AC2FFC">
        <w:rPr>
          <w:lang w:val="de-DE"/>
        </w:rPr>
        <w:t xml:space="preserve">Abbildung </w:t>
      </w:r>
      <w:r>
        <w:fldChar w:fldCharType="begin"/>
      </w:r>
      <w:r w:rsidRPr="00AC2FFC">
        <w:rPr>
          <w:lang w:val="de-DE"/>
        </w:rPr>
        <w:instrText xml:space="preserve"> SEQ Abbildung \* ARABIC </w:instrText>
      </w:r>
      <w:r>
        <w:fldChar w:fldCharType="separate"/>
      </w:r>
      <w:r w:rsidR="00204AF9">
        <w:rPr>
          <w:noProof/>
          <w:lang w:val="de-DE"/>
        </w:rPr>
        <w:t>33</w:t>
      </w:r>
      <w:r>
        <w:fldChar w:fldCharType="end"/>
      </w:r>
      <w:r w:rsidRPr="00AC2FFC">
        <w:rPr>
          <w:lang w:val="de-DE"/>
        </w:rPr>
        <w:t>:</w:t>
      </w:r>
      <w:r>
        <w:rPr>
          <w:lang w:val="de-DE"/>
        </w:rPr>
        <w:t xml:space="preserve"> </w:t>
      </w:r>
      <w:r w:rsidR="00E34A5D">
        <w:t>Code.MediaType</w:t>
      </w:r>
      <w:bookmarkEnd w:id="218"/>
      <w:bookmarkEnd w:id="219"/>
    </w:p>
    <w:p w:rsidR="006507C9" w:rsidRDefault="00E34A5D">
      <w:pPr>
        <w:pStyle w:val="berschrift4"/>
      </w:pPr>
      <w:bookmarkStart w:id="220" w:name="_Code.Lizenz_(Typ_III)"/>
      <w:bookmarkStart w:id="221" w:name="_Toc453444717"/>
      <w:bookmarkEnd w:id="220"/>
      <w:r>
        <w:t>Code.Lizenz (Typ III)</w:t>
      </w:r>
      <w:bookmarkEnd w:id="221"/>
    </w:p>
    <w:p w:rsidR="006507C9" w:rsidRDefault="00E34A5D">
      <w:r>
        <w:t>Die zu verwendende Version der Lizenzcodeliste wird erst im Moment des Datenaustauschs festgelegt.</w:t>
      </w:r>
    </w:p>
    <w:p w:rsidR="006507C9" w:rsidRDefault="00E34A5D">
      <w:r>
        <w:rPr>
          <w:noProof/>
          <w:lang w:eastAsia="de-DE"/>
        </w:rPr>
        <w:lastRenderedPageBreak/>
        <w:drawing>
          <wp:inline distT="0" distB="0" distL="0" distR="0" wp14:anchorId="35332C1C" wp14:editId="072FFFB3">
            <wp:extent cx="5645441" cy="952548"/>
            <wp:effectExtent l="0" t="0" r="0" b="0"/>
            <wp:docPr id="38" name="Grafik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45441" cy="952548"/>
                    </a:xfrm>
                    <a:prstGeom prst="rect">
                      <a:avLst/>
                    </a:prstGeom>
                    <a:noFill/>
                    <a:ln>
                      <a:noFill/>
                      <a:prstDash/>
                    </a:ln>
                  </pic:spPr>
                </pic:pic>
              </a:graphicData>
            </a:graphic>
          </wp:inline>
        </w:drawing>
      </w:r>
    </w:p>
    <w:p w:rsidR="006507C9" w:rsidRDefault="0066134B" w:rsidP="00E06E51">
      <w:pPr>
        <w:pStyle w:val="Figure"/>
        <w:numPr>
          <w:ilvl w:val="0"/>
          <w:numId w:val="0"/>
        </w:numPr>
        <w:jc w:val="left"/>
      </w:pPr>
      <w:bookmarkStart w:id="222" w:name="_Toc453444639"/>
      <w:bookmarkStart w:id="223" w:name="_Toc453545072"/>
      <w:r w:rsidRPr="00AC2FFC">
        <w:rPr>
          <w:lang w:val="de-DE"/>
        </w:rPr>
        <w:t xml:space="preserve">Abbildung </w:t>
      </w:r>
      <w:r>
        <w:fldChar w:fldCharType="begin"/>
      </w:r>
      <w:r w:rsidRPr="00AC2FFC">
        <w:rPr>
          <w:lang w:val="de-DE"/>
        </w:rPr>
        <w:instrText xml:space="preserve"> SEQ Abbildung \* ARABIC </w:instrText>
      </w:r>
      <w:r>
        <w:fldChar w:fldCharType="separate"/>
      </w:r>
      <w:r w:rsidR="00204AF9">
        <w:rPr>
          <w:noProof/>
          <w:lang w:val="de-DE"/>
        </w:rPr>
        <w:t>34</w:t>
      </w:r>
      <w:r>
        <w:fldChar w:fldCharType="end"/>
      </w:r>
      <w:r w:rsidRPr="00AC2FFC">
        <w:rPr>
          <w:lang w:val="de-DE"/>
        </w:rPr>
        <w:t>:</w:t>
      </w:r>
      <w:r>
        <w:rPr>
          <w:lang w:val="de-DE"/>
        </w:rPr>
        <w:t xml:space="preserve"> </w:t>
      </w:r>
      <w:r w:rsidR="00E34A5D">
        <w:t>Code.Lizenz</w:t>
      </w:r>
      <w:bookmarkEnd w:id="222"/>
      <w:bookmarkEnd w:id="223"/>
    </w:p>
    <w:p w:rsidR="006507C9" w:rsidRDefault="00E34A5D">
      <w:pPr>
        <w:pStyle w:val="berschrift4"/>
      </w:pPr>
      <w:bookmarkStart w:id="224" w:name="_Einbindungstyp_III:_Code.Datenberei"/>
      <w:bookmarkStart w:id="225" w:name="_Toc453444718"/>
      <w:bookmarkEnd w:id="224"/>
      <w:r>
        <w:t>Code.Datenbereitsteller (Typ III)</w:t>
      </w:r>
      <w:bookmarkEnd w:id="225"/>
    </w:p>
    <w:p w:rsidR="006507C9" w:rsidRDefault="00E34A5D">
      <w:r>
        <w:rPr>
          <w:noProof/>
          <w:lang w:eastAsia="de-DE"/>
        </w:rPr>
        <w:drawing>
          <wp:inline distT="0" distB="0" distL="0" distR="0" wp14:anchorId="5771321E" wp14:editId="2C9C9CAA">
            <wp:extent cx="5060947" cy="1136654"/>
            <wp:effectExtent l="0" t="0" r="6353" b="6346"/>
            <wp:docPr id="39" name="Grafik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rcRect/>
                    <a:stretch>
                      <a:fillRect/>
                    </a:stretch>
                  </pic:blipFill>
                  <pic:spPr>
                    <a:xfrm>
                      <a:off x="0" y="0"/>
                      <a:ext cx="5060947" cy="1136654"/>
                    </a:xfrm>
                    <a:prstGeom prst="rect">
                      <a:avLst/>
                    </a:prstGeom>
                    <a:noFill/>
                    <a:ln>
                      <a:noFill/>
                      <a:prstDash/>
                    </a:ln>
                  </pic:spPr>
                </pic:pic>
              </a:graphicData>
            </a:graphic>
          </wp:inline>
        </w:drawing>
      </w:r>
    </w:p>
    <w:p w:rsidR="006507C9" w:rsidRDefault="0066134B">
      <w:pPr>
        <w:pStyle w:val="Figure"/>
        <w:numPr>
          <w:ilvl w:val="0"/>
          <w:numId w:val="0"/>
        </w:numPr>
        <w:ind w:left="360" w:hanging="360"/>
        <w:jc w:val="left"/>
      </w:pPr>
      <w:bookmarkStart w:id="226" w:name="_Toc453444640"/>
      <w:bookmarkStart w:id="227" w:name="_Toc453545073"/>
      <w:r w:rsidRPr="00AC2FFC">
        <w:rPr>
          <w:lang w:val="de-DE"/>
        </w:rPr>
        <w:t xml:space="preserve">Abbildung </w:t>
      </w:r>
      <w:r>
        <w:fldChar w:fldCharType="begin"/>
      </w:r>
      <w:r w:rsidRPr="00AC2FFC">
        <w:rPr>
          <w:lang w:val="de-DE"/>
        </w:rPr>
        <w:instrText xml:space="preserve"> SEQ Abbildung \* ARABIC </w:instrText>
      </w:r>
      <w:r>
        <w:fldChar w:fldCharType="separate"/>
      </w:r>
      <w:r w:rsidR="00204AF9">
        <w:rPr>
          <w:noProof/>
          <w:lang w:val="de-DE"/>
        </w:rPr>
        <w:t>35</w:t>
      </w:r>
      <w:r>
        <w:fldChar w:fldCharType="end"/>
      </w:r>
      <w:r w:rsidRPr="00AC2FFC">
        <w:rPr>
          <w:lang w:val="de-DE"/>
        </w:rPr>
        <w:t>:</w:t>
      </w:r>
      <w:r>
        <w:rPr>
          <w:lang w:val="de-DE"/>
        </w:rPr>
        <w:t xml:space="preserve"> </w:t>
      </w:r>
      <w:r w:rsidR="00E34A5D">
        <w:t>Code.Datenbereitsteller</w:t>
      </w:r>
      <w:bookmarkEnd w:id="226"/>
      <w:bookmarkEnd w:id="227"/>
    </w:p>
    <w:p w:rsidR="006507C9" w:rsidRDefault="006507C9">
      <w:pPr>
        <w:pStyle w:val="Figure"/>
        <w:numPr>
          <w:ilvl w:val="0"/>
          <w:numId w:val="0"/>
        </w:numPr>
        <w:ind w:left="720" w:hanging="360"/>
        <w:jc w:val="left"/>
        <w:rPr>
          <w:b/>
        </w:rPr>
      </w:pPr>
    </w:p>
    <w:p w:rsidR="006507C9" w:rsidRDefault="00E34A5D">
      <w:pPr>
        <w:pStyle w:val="berschrift4"/>
      </w:pPr>
      <w:bookmarkStart w:id="228" w:name="_Code.Sonstige_(Typ_IV)"/>
      <w:bookmarkStart w:id="229" w:name="_Toc453444719"/>
      <w:bookmarkEnd w:id="228"/>
      <w:r>
        <w:t>Code.Sonstige (Typ IV)</w:t>
      </w:r>
      <w:bookmarkEnd w:id="229"/>
    </w:p>
    <w:p w:rsidR="006507C9" w:rsidRDefault="00E34A5D">
      <w:r>
        <w:t>Wenn nur bekannt ist, dass irgendeine Codeliste Anwendung finden soll, in irgendeiner vorab nicht bekannten Version, so wird der Einbindungstyp IV verwendet. Codierungen von Datensätzen in Fim, LeiKa, 115 oder andere ergänzende Codierungen können so hinterlegt werden, ohne abschließend die Namen dieser Codelisten bereits bei der Schemaentwicklung kennen zu müssen.</w:t>
      </w:r>
    </w:p>
    <w:p w:rsidR="006507C9" w:rsidRDefault="00E34A5D">
      <w:r>
        <w:rPr>
          <w:noProof/>
          <w:lang w:eastAsia="de-DE"/>
        </w:rPr>
        <w:lastRenderedPageBreak/>
        <w:drawing>
          <wp:inline distT="0" distB="0" distL="0" distR="0" wp14:anchorId="0F32F197" wp14:editId="306ADA70">
            <wp:extent cx="3765554" cy="1136654"/>
            <wp:effectExtent l="0" t="0" r="6346" b="6346"/>
            <wp:docPr id="40" name="Grafik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rcRect/>
                    <a:stretch>
                      <a:fillRect/>
                    </a:stretch>
                  </pic:blipFill>
                  <pic:spPr>
                    <a:xfrm>
                      <a:off x="0" y="0"/>
                      <a:ext cx="3765554" cy="1136654"/>
                    </a:xfrm>
                    <a:prstGeom prst="rect">
                      <a:avLst/>
                    </a:prstGeom>
                    <a:noFill/>
                    <a:ln>
                      <a:noFill/>
                      <a:prstDash/>
                    </a:ln>
                  </pic:spPr>
                </pic:pic>
              </a:graphicData>
            </a:graphic>
          </wp:inline>
        </w:drawing>
      </w:r>
    </w:p>
    <w:p w:rsidR="006507C9" w:rsidRDefault="0066134B">
      <w:pPr>
        <w:pStyle w:val="Figure"/>
        <w:numPr>
          <w:ilvl w:val="0"/>
          <w:numId w:val="0"/>
        </w:numPr>
        <w:ind w:left="360" w:hanging="360"/>
        <w:jc w:val="left"/>
      </w:pPr>
      <w:bookmarkStart w:id="230" w:name="_Toc453444641"/>
      <w:bookmarkStart w:id="231" w:name="_Toc453545074"/>
      <w:r w:rsidRPr="00AC2FFC">
        <w:rPr>
          <w:lang w:val="de-DE"/>
        </w:rPr>
        <w:t xml:space="preserve">Abbildung </w:t>
      </w:r>
      <w:r>
        <w:fldChar w:fldCharType="begin"/>
      </w:r>
      <w:r w:rsidRPr="00AC2FFC">
        <w:rPr>
          <w:lang w:val="de-DE"/>
        </w:rPr>
        <w:instrText xml:space="preserve"> SEQ Abbildung \* ARABIC </w:instrText>
      </w:r>
      <w:r>
        <w:fldChar w:fldCharType="separate"/>
      </w:r>
      <w:r w:rsidR="00204AF9">
        <w:rPr>
          <w:noProof/>
          <w:lang w:val="de-DE"/>
        </w:rPr>
        <w:t>36</w:t>
      </w:r>
      <w:r>
        <w:fldChar w:fldCharType="end"/>
      </w:r>
      <w:r w:rsidRPr="00AC2FFC">
        <w:rPr>
          <w:lang w:val="de-DE"/>
        </w:rPr>
        <w:t>:</w:t>
      </w:r>
      <w:r>
        <w:rPr>
          <w:lang w:val="de-DE"/>
        </w:rPr>
        <w:t xml:space="preserve"> </w:t>
      </w:r>
      <w:r w:rsidR="00E34A5D">
        <w:t>Code.Sonstige</w:t>
      </w:r>
      <w:bookmarkEnd w:id="230"/>
      <w:bookmarkEnd w:id="231"/>
    </w:p>
    <w:p w:rsidR="006507C9" w:rsidRDefault="00E34A5D">
      <w:pPr>
        <w:pStyle w:val="berschrift2"/>
      </w:pPr>
      <w:bookmarkStart w:id="232" w:name="_Toc451937944"/>
      <w:bookmarkStart w:id="233" w:name="_Toc451938112"/>
      <w:bookmarkStart w:id="234" w:name="_Toc451938150"/>
      <w:bookmarkStart w:id="235" w:name="_Toc451938181"/>
      <w:bookmarkStart w:id="236" w:name="_Toc451938429"/>
      <w:bookmarkStart w:id="237" w:name="_Toc451938456"/>
      <w:bookmarkStart w:id="238" w:name="_Toc451945959"/>
      <w:bookmarkStart w:id="239" w:name="_Toc451946215"/>
      <w:bookmarkStart w:id="240" w:name="_Toc453444720"/>
      <w:bookmarkStart w:id="241" w:name="_Toc453444763"/>
      <w:bookmarkStart w:id="242" w:name="_Toc453446114"/>
      <w:bookmarkStart w:id="243" w:name="_Toc453544764"/>
      <w:bookmarkStart w:id="244" w:name="_Toc453545121"/>
      <w:bookmarkEnd w:id="232"/>
      <w:bookmarkEnd w:id="233"/>
      <w:bookmarkEnd w:id="234"/>
      <w:bookmarkEnd w:id="235"/>
      <w:bookmarkEnd w:id="236"/>
      <w:bookmarkEnd w:id="237"/>
      <w:bookmarkEnd w:id="238"/>
      <w:bookmarkEnd w:id="239"/>
      <w:r>
        <w:t>Datentypen</w:t>
      </w:r>
      <w:bookmarkEnd w:id="240"/>
      <w:bookmarkEnd w:id="241"/>
      <w:bookmarkEnd w:id="242"/>
      <w:bookmarkEnd w:id="243"/>
      <w:bookmarkEnd w:id="244"/>
    </w:p>
    <w:p w:rsidR="006507C9" w:rsidRDefault="00E34A5D">
      <w:r>
        <w:t>Es werden XÖV-Datentypen und W3C Datentypen nachgenutzt und keine eigenen Datentypen definiert.</w:t>
      </w:r>
    </w:p>
    <w:p w:rsidR="006507C9" w:rsidRDefault="00E34A5D">
      <w:pPr>
        <w:pStyle w:val="berschrift3"/>
      </w:pPr>
      <w:bookmarkStart w:id="245" w:name="_Toc453444721"/>
      <w:bookmarkStart w:id="246" w:name="_Toc453545122"/>
      <w:r>
        <w:t>verwendete XÖV-Datentypen</w:t>
      </w:r>
      <w:bookmarkEnd w:id="245"/>
      <w:bookmarkEnd w:id="246"/>
    </w:p>
    <w:p w:rsidR="006507C9" w:rsidRDefault="00E34A5D">
      <w:pPr>
        <w:pStyle w:val="berschrift4"/>
      </w:pPr>
      <w:bookmarkStart w:id="247" w:name="_Toc453444722"/>
      <w:r>
        <w:t>xoev:code</w:t>
      </w:r>
      <w:bookmarkEnd w:id="247"/>
    </w:p>
    <w:p w:rsidR="006507C9" w:rsidRDefault="00E34A5D">
      <w:pPr>
        <w:spacing w:before="60" w:after="60"/>
      </w:pPr>
      <w:r>
        <w:rPr>
          <w:noProof/>
          <w:lang w:eastAsia="de-DE"/>
        </w:rPr>
        <w:drawing>
          <wp:inline distT="0" distB="0" distL="0" distR="0" wp14:anchorId="0E4AD774" wp14:editId="68382BAB">
            <wp:extent cx="3905246" cy="1047746"/>
            <wp:effectExtent l="0" t="0" r="4" b="4"/>
            <wp:docPr id="41" name="Grafik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rcRect/>
                    <a:stretch>
                      <a:fillRect/>
                    </a:stretch>
                  </pic:blipFill>
                  <pic:spPr>
                    <a:xfrm>
                      <a:off x="0" y="0"/>
                      <a:ext cx="3905246" cy="1047746"/>
                    </a:xfrm>
                    <a:prstGeom prst="rect">
                      <a:avLst/>
                    </a:prstGeom>
                    <a:noFill/>
                    <a:ln>
                      <a:noFill/>
                      <a:prstDash/>
                    </a:ln>
                  </pic:spPr>
                </pic:pic>
              </a:graphicData>
            </a:graphic>
          </wp:inline>
        </w:drawing>
      </w:r>
    </w:p>
    <w:p w:rsidR="006507C9" w:rsidRPr="00E34A5D" w:rsidRDefault="0066134B">
      <w:pPr>
        <w:pStyle w:val="Figure"/>
        <w:numPr>
          <w:ilvl w:val="0"/>
          <w:numId w:val="0"/>
        </w:numPr>
        <w:ind w:left="360" w:hanging="360"/>
        <w:jc w:val="left"/>
        <w:rPr>
          <w:lang w:val="de-DE"/>
        </w:rPr>
      </w:pPr>
      <w:bookmarkStart w:id="248" w:name="_Toc453444642"/>
      <w:bookmarkStart w:id="249" w:name="_Toc453545075"/>
      <w:r w:rsidRPr="00AC2FFC">
        <w:rPr>
          <w:lang w:val="de-DE"/>
        </w:rPr>
        <w:t xml:space="preserve">Abbildung </w:t>
      </w:r>
      <w:r>
        <w:fldChar w:fldCharType="begin"/>
      </w:r>
      <w:r w:rsidRPr="00AC2FFC">
        <w:rPr>
          <w:lang w:val="de-DE"/>
        </w:rPr>
        <w:instrText xml:space="preserve"> SEQ Abbildung \* ARABIC </w:instrText>
      </w:r>
      <w:r>
        <w:fldChar w:fldCharType="separate"/>
      </w:r>
      <w:r w:rsidR="00204AF9">
        <w:rPr>
          <w:noProof/>
          <w:lang w:val="de-DE"/>
        </w:rPr>
        <w:t>37</w:t>
      </w:r>
      <w:r>
        <w:fldChar w:fldCharType="end"/>
      </w:r>
      <w:r w:rsidRPr="00AC2FFC">
        <w:rPr>
          <w:lang w:val="de-DE"/>
        </w:rPr>
        <w:t>:</w:t>
      </w:r>
      <w:r>
        <w:rPr>
          <w:lang w:val="de-DE"/>
        </w:rPr>
        <w:t xml:space="preserve"> </w:t>
      </w:r>
      <w:r w:rsidR="00E34A5D">
        <w:rPr>
          <w:lang w:val="de-DE"/>
        </w:rPr>
        <w:t>Code</w:t>
      </w:r>
      <w:bookmarkEnd w:id="248"/>
      <w:bookmarkEnd w:id="249"/>
    </w:p>
    <w:p w:rsidR="006507C9" w:rsidRDefault="006507C9">
      <w:pPr>
        <w:spacing w:before="60" w:after="60"/>
      </w:pPr>
    </w:p>
    <w:p w:rsidR="006507C9" w:rsidRDefault="00E34A5D">
      <w:pPr>
        <w:spacing w:before="60" w:after="60"/>
      </w:pPr>
      <w:r>
        <w:t xml:space="preserve">Der XÖV-Datentyp </w:t>
      </w:r>
      <w:r>
        <w:rPr>
          <w:b/>
        </w:rPr>
        <w:t>Code</w:t>
      </w:r>
      <w:r>
        <w:t xml:space="preserve"> ermöglicht die Übermittlung von Werten, so genannter </w:t>
      </w:r>
      <w:r>
        <w:rPr>
          <w:b/>
        </w:rPr>
        <w:t>Codes</w:t>
      </w:r>
      <w:r>
        <w:t xml:space="preserve">, aus vordefinierten Codelisten. Eine Codeliste ist </w:t>
      </w:r>
      <w:proofErr w:type="gramStart"/>
      <w:r>
        <w:t>einer bestimmten</w:t>
      </w:r>
      <w:proofErr w:type="gramEnd"/>
      <w:r>
        <w:t xml:space="preserve"> oder unbestimmte Liste von Codes, also Schlüsselpaaren bestehend aus dem Code (Code), dem Codewert (Name). Diese Codeliste KANN als Attribut den Namen einer Liste (listURI) in einer bestimmten oder unbestimmten Version führen.</w:t>
      </w:r>
      <w:r>
        <w:br/>
      </w:r>
      <w:r>
        <w:lastRenderedPageBreak/>
        <w:br/>
        <w:t>Eine entscheidende Eigenschaft des Datentyps ist die Möglichkeit auf differenzierte Weise Bezug zu Codelisten zu nehmen (Codelisten-Einbindungstyp I bis IV).</w:t>
      </w:r>
    </w:p>
    <w:p w:rsidR="006507C9" w:rsidRDefault="00E34A5D">
      <w:pPr>
        <w:spacing w:before="60" w:after="60"/>
      </w:pPr>
      <w:r>
        <w:t>In jedem Fall erlauben die übermittelten Daten eine eindeutige Identifizierung der zugrundeliegenden Codeliste.</w:t>
      </w:r>
    </w:p>
    <w:p w:rsidR="006507C9" w:rsidRDefault="00E34A5D">
      <w:pPr>
        <w:pStyle w:val="berschrift4"/>
      </w:pPr>
      <w:bookmarkStart w:id="250" w:name="_Toc453444723"/>
      <w:r>
        <w:t>code</w:t>
      </w:r>
      <w:bookmarkEnd w:id="250"/>
    </w:p>
    <w:p w:rsidR="006507C9" w:rsidRDefault="00E34A5D">
      <w:pPr>
        <w:spacing w:before="60" w:after="60"/>
      </w:pPr>
      <w:r>
        <w:t>In diesem XML-Element wird der Code einer Codeliste übermittelt.</w:t>
      </w:r>
    </w:p>
    <w:p w:rsidR="006507C9" w:rsidRDefault="00E34A5D">
      <w:pPr>
        <w:pStyle w:val="berschrift4"/>
      </w:pPr>
      <w:bookmarkStart w:id="251" w:name="_Toc453444724"/>
      <w:r>
        <w:t>name</w:t>
      </w:r>
      <w:bookmarkEnd w:id="251"/>
    </w:p>
    <w:p w:rsidR="006507C9" w:rsidRDefault="00E34A5D">
      <w:pPr>
        <w:spacing w:before="60" w:after="60"/>
      </w:pPr>
      <w:r>
        <w:t>Mit diesem optionalen XML-Element kann die Beschreibung des Codes, wie in der jeweiligen Beschreibungsspalte der Codeliste vorgegeben, übermittelt werden.</w:t>
      </w:r>
    </w:p>
    <w:p w:rsidR="006507C9" w:rsidRDefault="00E34A5D">
      <w:pPr>
        <w:pStyle w:val="berschrift4"/>
      </w:pPr>
      <w:bookmarkStart w:id="252" w:name="_Toc453444725"/>
      <w:r>
        <w:t>listURI</w:t>
      </w:r>
      <w:bookmarkEnd w:id="252"/>
    </w:p>
    <w:p w:rsidR="006507C9" w:rsidRDefault="00E34A5D">
      <w:pPr>
        <w:spacing w:before="60" w:after="60"/>
      </w:pPr>
      <w:r>
        <w:t>Mit diesem XML-Attribut wird die Kennung der Codeliste übermittelt, in deren Kontext der jeweilige Code zu interpretieren ist. Die Kennung identifiziert die Codeliste, nicht jedoch deren Version eindeutig.</w:t>
      </w:r>
      <w:r>
        <w:br/>
      </w:r>
      <w:r>
        <w:br/>
        <w:t>Wird bereits im Rahmen des XÖV-Standards eine Kennung vorgegeben (es handelt sich in diesem Fall um einen Code-Typ 1, 2 oder 3) darf auf eine nochmalige Angabe der Kennung bei der Übermittlung eines Codes verzichtet werden. Aus diesem Grund ist das XML-Attribut listURI zunächst als optional deklariert.</w:t>
      </w:r>
      <w:r>
        <w:br/>
      </w:r>
    </w:p>
    <w:p w:rsidR="006507C9" w:rsidRDefault="00E34A5D">
      <w:pPr>
        <w:pStyle w:val="berschrift4"/>
      </w:pPr>
      <w:bookmarkStart w:id="253" w:name="_Toc453444726"/>
      <w:r>
        <w:t>listVersionID</w:t>
      </w:r>
      <w:bookmarkEnd w:id="253"/>
    </w:p>
    <w:p w:rsidR="006507C9" w:rsidRDefault="00E34A5D">
      <w:pPr>
        <w:spacing w:before="60" w:after="60"/>
      </w:pPr>
      <w:r>
        <w:t>Die konkrete Version der zu nutzenden Codeliste wird mit diesem XML-Attribut übertragen.</w:t>
      </w:r>
      <w:r>
        <w:br/>
        <w:t>Analog zum listURI ist die Bestimmung der Version einer Codeliste bei der Übertragung eines Codes zwingend. Die Version kann jedoch ebenfalls bereits im XÖV-Standard festgelegt werden (es handelt sich in diesem Fall um einen Codelisteneinbindungstyp I oder II)</w:t>
      </w:r>
    </w:p>
    <w:p w:rsidR="006507C9" w:rsidRDefault="00E34A5D" w:rsidP="00504CF2">
      <w:pPr>
        <w:pStyle w:val="berschrift3"/>
      </w:pPr>
      <w:bookmarkStart w:id="254" w:name="_Toc453444727"/>
      <w:bookmarkStart w:id="255" w:name="_Toc453545123"/>
      <w:r>
        <w:t>verwendete W3C-Datentypen</w:t>
      </w:r>
      <w:bookmarkEnd w:id="254"/>
      <w:bookmarkEnd w:id="255"/>
    </w:p>
    <w:p w:rsidR="006507C9" w:rsidRDefault="00E34A5D">
      <w:pPr>
        <w:rPr>
          <w:rFonts w:cs="Arial"/>
        </w:rPr>
      </w:pPr>
      <w:r>
        <w:rPr>
          <w:rFonts w:cs="Arial"/>
        </w:rPr>
        <w:t>Weitere W3C Datentypen sind über das XÖV Profil in das Modell OGD 2.0 eingebunden. Konkret werden die folgenden Datentypen verwendet:</w:t>
      </w:r>
    </w:p>
    <w:p w:rsidR="006507C9" w:rsidRDefault="00E34A5D">
      <w:pPr>
        <w:pStyle w:val="Listenabsatz"/>
        <w:numPr>
          <w:ilvl w:val="0"/>
          <w:numId w:val="16"/>
        </w:numPr>
      </w:pPr>
      <w:r>
        <w:rPr>
          <w:noProof/>
          <w:lang w:eastAsia="de-DE"/>
        </w:rPr>
        <w:lastRenderedPageBreak/>
        <w:drawing>
          <wp:anchor distT="0" distB="0" distL="114300" distR="114300" simplePos="0" relativeHeight="251659264" behindDoc="0" locked="0" layoutInCell="1" allowOverlap="1" wp14:anchorId="4DF0379B" wp14:editId="13921226">
            <wp:simplePos x="0" y="0"/>
            <wp:positionH relativeFrom="margin">
              <wp:posOffset>2212976</wp:posOffset>
            </wp:positionH>
            <wp:positionV relativeFrom="paragraph">
              <wp:posOffset>10799</wp:posOffset>
            </wp:positionV>
            <wp:extent cx="3575688" cy="2725424"/>
            <wp:effectExtent l="0" t="0" r="5712" b="0"/>
            <wp:wrapTight wrapText="bothSides">
              <wp:wrapPolygon edited="0">
                <wp:start x="0" y="0"/>
                <wp:lineTo x="0" y="21439"/>
                <wp:lineTo x="21519" y="21439"/>
                <wp:lineTo x="21519" y="0"/>
                <wp:lineTo x="0" y="0"/>
              </wp:wrapPolygon>
            </wp:wrapTight>
            <wp:docPr id="42" name="Grafik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rcRect r="25602" b="24626"/>
                    <a:stretch>
                      <a:fillRect/>
                    </a:stretch>
                  </pic:blipFill>
                  <pic:spPr>
                    <a:xfrm>
                      <a:off x="0" y="0"/>
                      <a:ext cx="3575688" cy="2725424"/>
                    </a:xfrm>
                    <a:prstGeom prst="rect">
                      <a:avLst/>
                    </a:prstGeom>
                    <a:noFill/>
                    <a:ln>
                      <a:noFill/>
                      <a:prstDash/>
                    </a:ln>
                  </pic:spPr>
                </pic:pic>
              </a:graphicData>
            </a:graphic>
          </wp:anchor>
        </w:drawing>
      </w:r>
      <w:r>
        <w:rPr>
          <w:rFonts w:ascii="Courier New" w:hAnsi="Courier New" w:cs="Courier New"/>
        </w:rPr>
        <w:t>W3C:string</w:t>
      </w:r>
    </w:p>
    <w:p w:rsidR="006507C9" w:rsidRDefault="00E34A5D">
      <w:pPr>
        <w:pStyle w:val="Listenabsatz"/>
        <w:numPr>
          <w:ilvl w:val="0"/>
          <w:numId w:val="16"/>
        </w:numPr>
        <w:rPr>
          <w:rFonts w:ascii="Courier New" w:hAnsi="Courier New" w:cs="Courier New"/>
        </w:rPr>
      </w:pPr>
      <w:r>
        <w:rPr>
          <w:rFonts w:ascii="Courier New" w:hAnsi="Courier New" w:cs="Courier New"/>
        </w:rPr>
        <w:t>W3C:dateTime</w:t>
      </w:r>
    </w:p>
    <w:p w:rsidR="006507C9" w:rsidRDefault="00E34A5D">
      <w:pPr>
        <w:pStyle w:val="Listenabsatz"/>
        <w:numPr>
          <w:ilvl w:val="0"/>
          <w:numId w:val="16"/>
        </w:numPr>
        <w:rPr>
          <w:rFonts w:ascii="Courier New" w:hAnsi="Courier New" w:cs="Courier New"/>
        </w:rPr>
      </w:pPr>
      <w:r>
        <w:rPr>
          <w:rFonts w:ascii="Courier New" w:hAnsi="Courier New" w:cs="Courier New"/>
        </w:rPr>
        <w:t xml:space="preserve">W3C:decimal </w:t>
      </w:r>
    </w:p>
    <w:p w:rsidR="006507C9" w:rsidRDefault="00E34A5D">
      <w:pPr>
        <w:pStyle w:val="Listenabsatz"/>
        <w:numPr>
          <w:ilvl w:val="0"/>
          <w:numId w:val="16"/>
        </w:numPr>
        <w:rPr>
          <w:rFonts w:ascii="Courier New" w:hAnsi="Courier New" w:cs="Courier New"/>
        </w:rPr>
      </w:pPr>
      <w:r>
        <w:rPr>
          <w:rFonts w:ascii="Courier New" w:hAnsi="Courier New" w:cs="Courier New"/>
        </w:rPr>
        <w:t xml:space="preserve">W3C:anyURI </w:t>
      </w:r>
    </w:p>
    <w:p w:rsidR="006507C9" w:rsidRDefault="00E34A5D">
      <w:pPr>
        <w:pStyle w:val="Listenabsatz"/>
        <w:numPr>
          <w:ilvl w:val="0"/>
          <w:numId w:val="16"/>
        </w:numPr>
        <w:rPr>
          <w:rFonts w:ascii="Courier New" w:hAnsi="Courier New" w:cs="Courier New"/>
        </w:rPr>
      </w:pPr>
      <w:r>
        <w:rPr>
          <w:rFonts w:ascii="Courier New" w:hAnsi="Courier New" w:cs="Courier New"/>
        </w:rPr>
        <w:t>W3C:integer</w:t>
      </w:r>
    </w:p>
    <w:p w:rsidR="006507C9" w:rsidRDefault="00E34A5D">
      <w:pPr>
        <w:pStyle w:val="Listenabsatz"/>
        <w:numPr>
          <w:ilvl w:val="0"/>
          <w:numId w:val="16"/>
        </w:numPr>
        <w:rPr>
          <w:rFonts w:ascii="Courier New" w:hAnsi="Courier New" w:cs="Courier New"/>
        </w:rPr>
      </w:pPr>
      <w:r>
        <w:rPr>
          <w:rFonts w:ascii="Courier New" w:hAnsi="Courier New" w:cs="Courier New"/>
        </w:rPr>
        <w:t>W3C:ID</w:t>
      </w:r>
    </w:p>
    <w:p w:rsidR="006507C9" w:rsidRDefault="006507C9">
      <w:pPr>
        <w:keepNext/>
      </w:pPr>
    </w:p>
    <w:p w:rsidR="006507C9" w:rsidRDefault="0066134B">
      <w:pPr>
        <w:pStyle w:val="Figure"/>
        <w:numPr>
          <w:ilvl w:val="0"/>
          <w:numId w:val="0"/>
        </w:numPr>
        <w:ind w:left="360" w:hanging="360"/>
        <w:jc w:val="left"/>
      </w:pPr>
      <w:bookmarkStart w:id="256" w:name="_Toc453444643"/>
      <w:bookmarkStart w:id="257" w:name="_Toc453545076"/>
      <w:r w:rsidRPr="00AC2FFC">
        <w:rPr>
          <w:lang w:val="de-DE"/>
        </w:rPr>
        <w:t xml:space="preserve">Abbildung </w:t>
      </w:r>
      <w:r>
        <w:fldChar w:fldCharType="begin"/>
      </w:r>
      <w:r w:rsidRPr="00AC2FFC">
        <w:rPr>
          <w:lang w:val="de-DE"/>
        </w:rPr>
        <w:instrText xml:space="preserve"> SEQ Abbildung \* ARABIC </w:instrText>
      </w:r>
      <w:r>
        <w:fldChar w:fldCharType="separate"/>
      </w:r>
      <w:r w:rsidR="00204AF9">
        <w:rPr>
          <w:noProof/>
          <w:lang w:val="de-DE"/>
        </w:rPr>
        <w:t>38</w:t>
      </w:r>
      <w:r>
        <w:fldChar w:fldCharType="end"/>
      </w:r>
      <w:r w:rsidRPr="00AC2FFC">
        <w:rPr>
          <w:lang w:val="de-DE"/>
        </w:rPr>
        <w:t>:</w:t>
      </w:r>
      <w:r>
        <w:rPr>
          <w:lang w:val="de-DE"/>
        </w:rPr>
        <w:t xml:space="preserve"> </w:t>
      </w:r>
      <w:r w:rsidR="00E34A5D">
        <w:rPr>
          <w:lang w:val="de-DE"/>
        </w:rPr>
        <w:t>W3C Datentypen</w:t>
      </w:r>
      <w:bookmarkEnd w:id="256"/>
      <w:bookmarkEnd w:id="257"/>
    </w:p>
    <w:bookmarkEnd w:id="24"/>
    <w:p w:rsidR="006507C9" w:rsidRDefault="006507C9">
      <w:pPr>
        <w:pageBreakBefore/>
        <w:spacing w:before="0" w:after="0" w:line="240" w:lineRule="auto"/>
      </w:pPr>
    </w:p>
    <w:p w:rsidR="006507C9" w:rsidRDefault="00E34A5D">
      <w:pPr>
        <w:pStyle w:val="berschrift1"/>
      </w:pPr>
      <w:bookmarkStart w:id="258" w:name="_Toc453444764"/>
      <w:bookmarkStart w:id="259" w:name="_Toc453446115"/>
      <w:bookmarkStart w:id="260" w:name="_Toc453544765"/>
      <w:r>
        <w:t>Quellenverzeichnis</w:t>
      </w:r>
      <w:bookmarkEnd w:id="258"/>
      <w:bookmarkEnd w:id="259"/>
      <w:bookmarkEnd w:id="260"/>
    </w:p>
    <w:p w:rsidR="006507C9" w:rsidRDefault="00E34A5D">
      <w:pPr>
        <w:pStyle w:val="Listenabsatz"/>
        <w:numPr>
          <w:ilvl w:val="0"/>
          <w:numId w:val="4"/>
        </w:numPr>
        <w:spacing w:before="0" w:after="0" w:line="240" w:lineRule="auto"/>
      </w:pPr>
      <w:r>
        <w:rPr>
          <w:rFonts w:ascii="Arial" w:hAnsi="Arial"/>
          <w:color w:val="000000"/>
          <w:kern w:val="3"/>
          <w:sz w:val="22"/>
          <w:szCs w:val="22"/>
        </w:rPr>
        <w:t xml:space="preserve">ADMS Promotion video - Darstellung einer Metadatenföderation in Europa  „Towards Open Metadata Management“, DG DIGIT ISA Programme - </w:t>
      </w:r>
      <w:hyperlink r:id="rId69" w:history="1">
        <w:r>
          <w:rPr>
            <w:rStyle w:val="Hyperlink"/>
            <w:rFonts w:ascii="Arial" w:hAnsi="Arial"/>
            <w:color w:val="E65A0A"/>
            <w:kern w:val="3"/>
            <w:sz w:val="22"/>
            <w:szCs w:val="22"/>
          </w:rPr>
          <w:t>https://youtu.be/tJRWluM_Slk</w:t>
        </w:r>
      </w:hyperlink>
    </w:p>
    <w:p w:rsidR="006507C9" w:rsidRDefault="00E34A5D">
      <w:pPr>
        <w:pStyle w:val="Listenabsatz"/>
        <w:numPr>
          <w:ilvl w:val="0"/>
          <w:numId w:val="4"/>
        </w:numPr>
        <w:spacing w:before="0" w:after="0" w:line="240" w:lineRule="auto"/>
      </w:pPr>
      <w:r>
        <w:rPr>
          <w:rFonts w:ascii="Arial" w:hAnsi="Arial"/>
          <w:color w:val="000000"/>
          <w:kern w:val="3"/>
          <w:sz w:val="22"/>
          <w:szCs w:val="22"/>
        </w:rPr>
        <w:t>CKAN API und CMS Dokumentation, OKF</w:t>
      </w:r>
      <w:r>
        <w:rPr>
          <w:rFonts w:ascii="Arial" w:hAnsi="Arial"/>
          <w:color w:val="000000"/>
          <w:kern w:val="3"/>
          <w:sz w:val="22"/>
          <w:szCs w:val="22"/>
        </w:rPr>
        <w:br/>
      </w:r>
      <w:hyperlink r:id="rId70" w:history="1">
        <w:r>
          <w:rPr>
            <w:rStyle w:val="Hyperlink"/>
            <w:rFonts w:ascii="Arial" w:hAnsi="Arial"/>
            <w:color w:val="E65A0A"/>
            <w:kern w:val="3"/>
            <w:sz w:val="22"/>
            <w:szCs w:val="22"/>
          </w:rPr>
          <w:t>http://docs.ckan.org/en/latest/</w:t>
        </w:r>
      </w:hyperlink>
    </w:p>
    <w:p w:rsidR="006507C9" w:rsidRDefault="00E34A5D">
      <w:pPr>
        <w:pStyle w:val="Listenabsatz"/>
        <w:numPr>
          <w:ilvl w:val="0"/>
          <w:numId w:val="4"/>
        </w:numPr>
        <w:spacing w:before="0" w:after="0" w:line="240" w:lineRule="auto"/>
      </w:pPr>
      <w:r>
        <w:rPr>
          <w:rFonts w:ascii="Arial" w:hAnsi="Arial"/>
          <w:color w:val="000000"/>
          <w:kern w:val="3"/>
          <w:sz w:val="22"/>
          <w:szCs w:val="22"/>
        </w:rPr>
        <w:t xml:space="preserve">Data Supplier Guidelines des Europäischen Datenportals, </w:t>
      </w:r>
      <w:r>
        <w:rPr>
          <w:rFonts w:ascii="Arial" w:hAnsi="Arial"/>
          <w:color w:val="000000"/>
          <w:kern w:val="3"/>
          <w:sz w:val="22"/>
          <w:szCs w:val="22"/>
        </w:rPr>
        <w:br/>
        <w:t>Capgemini, Intrasoft, Fraunhofer Fokus, con terra, Sogeti</w:t>
      </w:r>
      <w:r>
        <w:rPr>
          <w:rFonts w:ascii="Arial" w:hAnsi="Arial"/>
          <w:color w:val="000000"/>
          <w:kern w:val="3"/>
          <w:sz w:val="22"/>
          <w:szCs w:val="22"/>
        </w:rPr>
        <w:br/>
      </w:r>
      <w:hyperlink r:id="rId71" w:history="1">
        <w:r>
          <w:rPr>
            <w:rStyle w:val="Hyperlink"/>
            <w:rFonts w:ascii="Arial" w:hAnsi="Arial"/>
            <w:color w:val="E65A0A"/>
            <w:kern w:val="3"/>
            <w:sz w:val="22"/>
            <w:szCs w:val="22"/>
          </w:rPr>
          <w:t>http://www.europeandataportal.eu/sites/default/files/edp_s1_gdl_data-supplier-guidelines_v1.pdf</w:t>
        </w:r>
      </w:hyperlink>
    </w:p>
    <w:p w:rsidR="006507C9" w:rsidRDefault="00E34A5D">
      <w:pPr>
        <w:pStyle w:val="Listenabsatz"/>
        <w:numPr>
          <w:ilvl w:val="0"/>
          <w:numId w:val="4"/>
        </w:numPr>
        <w:spacing w:before="0" w:after="0" w:line="240" w:lineRule="auto"/>
      </w:pPr>
      <w:r>
        <w:rPr>
          <w:rFonts w:ascii="Arial" w:hAnsi="Arial"/>
          <w:color w:val="000000"/>
          <w:kern w:val="3"/>
          <w:sz w:val="22"/>
          <w:szCs w:val="22"/>
          <w:lang w:val="en-US"/>
        </w:rPr>
        <w:t>DCAT-AP, DG DIGIT, DG Connect, Publications Office</w:t>
      </w:r>
      <w:r>
        <w:rPr>
          <w:rFonts w:ascii="Arial" w:hAnsi="Arial"/>
          <w:color w:val="000000"/>
          <w:kern w:val="3"/>
          <w:sz w:val="22"/>
          <w:szCs w:val="22"/>
          <w:lang w:val="en-US"/>
        </w:rPr>
        <w:br/>
      </w:r>
      <w:hyperlink r:id="rId72" w:history="1">
        <w:r>
          <w:rPr>
            <w:rStyle w:val="Hyperlink"/>
            <w:rFonts w:ascii="Arial" w:hAnsi="Arial"/>
            <w:color w:val="E65A0A"/>
            <w:kern w:val="3"/>
            <w:sz w:val="22"/>
            <w:szCs w:val="22"/>
            <w:lang w:val="en-US"/>
          </w:rPr>
          <w:t>https://joinup.ec.europa.eu/asset/dcat_application_profile/description</w:t>
        </w:r>
      </w:hyperlink>
    </w:p>
    <w:p w:rsidR="006507C9" w:rsidRPr="00E34A5D" w:rsidRDefault="00E34A5D">
      <w:pPr>
        <w:pStyle w:val="Listenabsatz"/>
        <w:numPr>
          <w:ilvl w:val="0"/>
          <w:numId w:val="4"/>
        </w:numPr>
        <w:spacing w:before="0" w:after="0" w:line="240" w:lineRule="auto"/>
        <w:rPr>
          <w:lang w:val="en-GB"/>
        </w:rPr>
      </w:pPr>
      <w:r>
        <w:rPr>
          <w:rFonts w:ascii="Arial" w:hAnsi="Arial"/>
          <w:color w:val="000000"/>
          <w:kern w:val="3"/>
          <w:sz w:val="22"/>
          <w:szCs w:val="22"/>
          <w:lang w:val="en-GB"/>
        </w:rPr>
        <w:t>DCAT-Vocabulary, W3C</w:t>
      </w:r>
      <w:r>
        <w:rPr>
          <w:rFonts w:ascii="Arial" w:hAnsi="Arial"/>
          <w:color w:val="000000"/>
          <w:kern w:val="3"/>
          <w:sz w:val="22"/>
          <w:szCs w:val="22"/>
          <w:lang w:val="en-GB"/>
        </w:rPr>
        <w:br/>
      </w:r>
      <w:hyperlink r:id="rId73" w:history="1">
        <w:r>
          <w:rPr>
            <w:rStyle w:val="Hyperlink"/>
            <w:rFonts w:ascii="Arial" w:hAnsi="Arial"/>
            <w:color w:val="E65A0A"/>
            <w:kern w:val="3"/>
            <w:sz w:val="22"/>
            <w:szCs w:val="22"/>
            <w:lang w:val="en-GB"/>
          </w:rPr>
          <w:t>http://www.w3.org/TR/vocab-dcat/</w:t>
        </w:r>
      </w:hyperlink>
    </w:p>
    <w:p w:rsidR="006507C9" w:rsidRPr="00E34A5D" w:rsidRDefault="00E34A5D">
      <w:pPr>
        <w:pStyle w:val="Listenabsatz"/>
        <w:numPr>
          <w:ilvl w:val="0"/>
          <w:numId w:val="4"/>
        </w:numPr>
        <w:spacing w:before="0" w:after="0" w:line="240" w:lineRule="auto"/>
        <w:rPr>
          <w:lang w:val="en-GB"/>
        </w:rPr>
      </w:pPr>
      <w:r>
        <w:rPr>
          <w:rFonts w:ascii="Arial" w:hAnsi="Arial"/>
          <w:color w:val="000000"/>
          <w:kern w:val="3"/>
          <w:sz w:val="22"/>
          <w:szCs w:val="22"/>
          <w:lang w:val="en-GB"/>
        </w:rPr>
        <w:t>Dublin Core Metadata Element Set, DCMI</w:t>
      </w:r>
      <w:r>
        <w:rPr>
          <w:rFonts w:ascii="Arial" w:hAnsi="Arial"/>
          <w:color w:val="000000"/>
          <w:kern w:val="3"/>
          <w:sz w:val="22"/>
          <w:szCs w:val="22"/>
          <w:lang w:val="en-GB"/>
        </w:rPr>
        <w:br/>
      </w:r>
      <w:hyperlink r:id="rId74" w:history="1">
        <w:r>
          <w:rPr>
            <w:rStyle w:val="Hyperlink"/>
            <w:rFonts w:ascii="Arial" w:hAnsi="Arial"/>
            <w:color w:val="E65A0A"/>
            <w:kern w:val="3"/>
            <w:sz w:val="22"/>
            <w:szCs w:val="22"/>
            <w:lang w:val="en-GB"/>
          </w:rPr>
          <w:t>http://dublincore.org/documents/dces/</w:t>
        </w:r>
      </w:hyperlink>
    </w:p>
    <w:p w:rsidR="006507C9" w:rsidRDefault="00E34A5D">
      <w:pPr>
        <w:pStyle w:val="Listenabsatz"/>
        <w:numPr>
          <w:ilvl w:val="0"/>
          <w:numId w:val="4"/>
        </w:numPr>
        <w:spacing w:before="0" w:after="0" w:line="240" w:lineRule="auto"/>
      </w:pPr>
      <w:r>
        <w:rPr>
          <w:rFonts w:ascii="Arial" w:hAnsi="Arial"/>
          <w:color w:val="000000"/>
          <w:kern w:val="3"/>
          <w:sz w:val="22"/>
          <w:szCs w:val="22"/>
        </w:rPr>
        <w:t>EIF, DIGIT ISA Programme</w:t>
      </w:r>
      <w:r>
        <w:rPr>
          <w:rFonts w:ascii="Arial" w:hAnsi="Arial"/>
          <w:color w:val="000000"/>
          <w:kern w:val="3"/>
          <w:sz w:val="22"/>
          <w:szCs w:val="22"/>
        </w:rPr>
        <w:br/>
      </w:r>
      <w:hyperlink r:id="rId75" w:history="1">
        <w:r>
          <w:rPr>
            <w:rStyle w:val="Hyperlink"/>
            <w:rFonts w:ascii="Arial" w:hAnsi="Arial"/>
            <w:color w:val="E65A0A"/>
            <w:kern w:val="3"/>
            <w:sz w:val="22"/>
            <w:szCs w:val="22"/>
          </w:rPr>
          <w:t>http://ec.europa.eu/isa/documents/isa_annex_ii_eif_en.pdf</w:t>
        </w:r>
      </w:hyperlink>
    </w:p>
    <w:p w:rsidR="006507C9" w:rsidRPr="00E34A5D" w:rsidRDefault="00E34A5D">
      <w:pPr>
        <w:pStyle w:val="Listenabsatz"/>
        <w:numPr>
          <w:ilvl w:val="0"/>
          <w:numId w:val="4"/>
        </w:numPr>
        <w:spacing w:before="0" w:after="0" w:line="240" w:lineRule="auto"/>
        <w:rPr>
          <w:lang w:val="en-GB"/>
        </w:rPr>
      </w:pPr>
      <w:r>
        <w:rPr>
          <w:rFonts w:ascii="Arial" w:hAnsi="Arial"/>
          <w:color w:val="000000"/>
          <w:kern w:val="3"/>
          <w:sz w:val="22"/>
          <w:szCs w:val="22"/>
          <w:lang w:val="en-GB"/>
        </w:rPr>
        <w:t>European Data Portal, DG Connect</w:t>
      </w:r>
      <w:r>
        <w:rPr>
          <w:rFonts w:ascii="Arial" w:hAnsi="Arial"/>
          <w:color w:val="000000"/>
          <w:kern w:val="3"/>
          <w:sz w:val="22"/>
          <w:szCs w:val="22"/>
          <w:lang w:val="en-GB"/>
        </w:rPr>
        <w:br/>
      </w:r>
      <w:hyperlink r:id="rId76" w:history="1">
        <w:r>
          <w:rPr>
            <w:rStyle w:val="Hyperlink"/>
            <w:rFonts w:ascii="Arial" w:hAnsi="Arial"/>
            <w:color w:val="E65A0A"/>
            <w:kern w:val="3"/>
            <w:sz w:val="22"/>
            <w:szCs w:val="22"/>
            <w:lang w:val="en-GB"/>
          </w:rPr>
          <w:t>http://www.europeandataportal.eu/</w:t>
        </w:r>
      </w:hyperlink>
    </w:p>
    <w:p w:rsidR="006507C9" w:rsidRPr="00E34A5D" w:rsidRDefault="00E34A5D">
      <w:pPr>
        <w:pStyle w:val="Listenabsatz"/>
        <w:numPr>
          <w:ilvl w:val="0"/>
          <w:numId w:val="4"/>
        </w:numPr>
        <w:spacing w:before="0" w:after="0" w:line="240" w:lineRule="auto"/>
        <w:rPr>
          <w:lang w:val="en-GB"/>
        </w:rPr>
      </w:pPr>
      <w:r>
        <w:rPr>
          <w:rFonts w:ascii="Arial" w:hAnsi="Arial"/>
          <w:color w:val="000000"/>
          <w:kern w:val="3"/>
          <w:sz w:val="22"/>
          <w:szCs w:val="22"/>
          <w:lang w:val="en-GB"/>
        </w:rPr>
        <w:t>FOAF, Open Knowledge Foundation (OKF)</w:t>
      </w:r>
      <w:r>
        <w:rPr>
          <w:rFonts w:ascii="Arial" w:hAnsi="Arial"/>
          <w:color w:val="000000"/>
          <w:kern w:val="3"/>
          <w:sz w:val="22"/>
          <w:szCs w:val="22"/>
          <w:lang w:val="en-GB"/>
        </w:rPr>
        <w:br/>
      </w:r>
      <w:hyperlink r:id="rId77" w:history="1">
        <w:r>
          <w:rPr>
            <w:rStyle w:val="Hyperlink"/>
            <w:rFonts w:ascii="Arial" w:hAnsi="Arial"/>
            <w:color w:val="E65A0A"/>
            <w:kern w:val="3"/>
            <w:sz w:val="22"/>
            <w:szCs w:val="22"/>
            <w:lang w:val="en-GB"/>
          </w:rPr>
          <w:t>http://lov.okfn.org/dataset/lov/vocabs/foaf</w:t>
        </w:r>
      </w:hyperlink>
    </w:p>
    <w:p w:rsidR="006507C9" w:rsidRPr="00E34A5D" w:rsidRDefault="00E34A5D">
      <w:pPr>
        <w:pStyle w:val="Listenabsatz"/>
        <w:numPr>
          <w:ilvl w:val="0"/>
          <w:numId w:val="4"/>
        </w:numPr>
        <w:spacing w:before="0" w:after="0" w:line="240" w:lineRule="auto"/>
        <w:rPr>
          <w:lang w:val="en-GB"/>
        </w:rPr>
      </w:pPr>
      <w:r>
        <w:rPr>
          <w:rFonts w:ascii="Arial" w:hAnsi="Arial"/>
          <w:color w:val="000000"/>
          <w:kern w:val="3"/>
          <w:sz w:val="22"/>
          <w:szCs w:val="22"/>
          <w:lang w:val="en-GB"/>
        </w:rPr>
        <w:t>Geo-DCAT-AP, Interoperablity Solutions for Public Services (ISA), DG DIGIT</w:t>
      </w:r>
      <w:r>
        <w:rPr>
          <w:rFonts w:ascii="Arial" w:hAnsi="Arial"/>
          <w:color w:val="000000"/>
          <w:kern w:val="3"/>
          <w:sz w:val="22"/>
          <w:szCs w:val="22"/>
          <w:lang w:val="en-GB"/>
        </w:rPr>
        <w:br/>
      </w:r>
      <w:hyperlink r:id="rId78" w:history="1">
        <w:r>
          <w:rPr>
            <w:rStyle w:val="Hyperlink"/>
            <w:rFonts w:ascii="Arial" w:hAnsi="Arial"/>
            <w:color w:val="E65A0A"/>
            <w:kern w:val="3"/>
            <w:sz w:val="22"/>
            <w:szCs w:val="22"/>
            <w:lang w:val="en-GB"/>
          </w:rPr>
          <w:t>https://joinup.ec.europa.eu/asset/dcat_application_profile/asset_release/geodcat-ap-v10</w:t>
        </w:r>
      </w:hyperlink>
    </w:p>
    <w:p w:rsidR="006507C9" w:rsidRDefault="00E34A5D">
      <w:pPr>
        <w:pStyle w:val="Listenabsatz"/>
        <w:numPr>
          <w:ilvl w:val="0"/>
          <w:numId w:val="4"/>
        </w:numPr>
        <w:spacing w:before="0" w:after="0" w:line="240" w:lineRule="auto"/>
      </w:pPr>
      <w:r>
        <w:rPr>
          <w:rFonts w:ascii="Arial" w:hAnsi="Arial"/>
          <w:color w:val="000000"/>
          <w:kern w:val="3"/>
          <w:sz w:val="22"/>
          <w:szCs w:val="22"/>
        </w:rPr>
        <w:t>Koordinierungsstelle für IT-Standards (KoSIT)</w:t>
      </w:r>
      <w:r>
        <w:rPr>
          <w:rFonts w:ascii="Arial" w:hAnsi="Arial"/>
          <w:color w:val="000000"/>
          <w:kern w:val="3"/>
          <w:sz w:val="22"/>
          <w:szCs w:val="22"/>
        </w:rPr>
        <w:br/>
      </w:r>
      <w:hyperlink r:id="rId79" w:history="1">
        <w:r>
          <w:rPr>
            <w:rStyle w:val="Hyperlink"/>
            <w:rFonts w:ascii="Arial" w:hAnsi="Arial"/>
            <w:color w:val="E65A0A"/>
            <w:kern w:val="3"/>
            <w:sz w:val="22"/>
            <w:szCs w:val="22"/>
          </w:rPr>
          <w:t>www.xoev.de</w:t>
        </w:r>
      </w:hyperlink>
    </w:p>
    <w:p w:rsidR="006507C9" w:rsidRDefault="00E34A5D">
      <w:pPr>
        <w:pStyle w:val="Listenabsatz"/>
        <w:numPr>
          <w:ilvl w:val="0"/>
          <w:numId w:val="4"/>
        </w:numPr>
        <w:spacing w:before="0" w:after="0" w:line="240" w:lineRule="auto"/>
      </w:pPr>
      <w:r>
        <w:rPr>
          <w:rFonts w:ascii="Arial" w:hAnsi="Arial"/>
          <w:color w:val="000000"/>
          <w:kern w:val="3"/>
          <w:sz w:val="22"/>
          <w:szCs w:val="22"/>
        </w:rPr>
        <w:t>OGD 1.1, GKSt GovData</w:t>
      </w:r>
      <w:r>
        <w:rPr>
          <w:rFonts w:ascii="Arial" w:hAnsi="Arial"/>
          <w:color w:val="000000"/>
          <w:kern w:val="3"/>
          <w:sz w:val="22"/>
          <w:szCs w:val="22"/>
        </w:rPr>
        <w:br/>
      </w:r>
      <w:hyperlink r:id="rId80" w:history="1">
        <w:r>
          <w:rPr>
            <w:rStyle w:val="Hyperlink"/>
            <w:rFonts w:ascii="Arial" w:hAnsi="Arial"/>
            <w:color w:val="E65A0A"/>
            <w:kern w:val="3"/>
            <w:sz w:val="22"/>
            <w:szCs w:val="22"/>
          </w:rPr>
          <w:t>https://github.com/fraunhoferfokus/ogd-metadata</w:t>
        </w:r>
      </w:hyperlink>
    </w:p>
    <w:p w:rsidR="00E34A5D" w:rsidRPr="00E34A5D" w:rsidRDefault="00E34A5D" w:rsidP="00E34A5D">
      <w:pPr>
        <w:pStyle w:val="Listenabsatz"/>
        <w:numPr>
          <w:ilvl w:val="0"/>
          <w:numId w:val="4"/>
        </w:numPr>
        <w:spacing w:before="0" w:after="0" w:line="240" w:lineRule="auto"/>
        <w:rPr>
          <w:rStyle w:val="linksZchn"/>
          <w:color w:val="auto"/>
          <w:kern w:val="0"/>
          <w:sz w:val="20"/>
          <w:szCs w:val="20"/>
          <w:lang w:val="en-GB"/>
        </w:rPr>
      </w:pPr>
      <w:r>
        <w:rPr>
          <w:rFonts w:ascii="Arial" w:hAnsi="Arial"/>
          <w:color w:val="000000"/>
          <w:kern w:val="3"/>
          <w:sz w:val="22"/>
          <w:szCs w:val="22"/>
          <w:lang w:val="en-GB"/>
        </w:rPr>
        <w:t xml:space="preserve">OGD 2.0, GKSt GovData, </w:t>
      </w:r>
      <w:hyperlink r:id="rId81" w:history="1">
        <w:r w:rsidRPr="00E34A5D">
          <w:rPr>
            <w:rStyle w:val="Hyperlink"/>
            <w:rFonts w:ascii="Arial" w:hAnsi="Arial" w:cs="Arial"/>
            <w:color w:val="E65A0A"/>
            <w:lang w:val="en-GB"/>
          </w:rPr>
          <w:t>https://github.com/govdataofficial</w:t>
        </w:r>
      </w:hyperlink>
    </w:p>
    <w:p w:rsidR="006507C9" w:rsidRPr="00E34A5D" w:rsidRDefault="00E34A5D" w:rsidP="00E34A5D">
      <w:pPr>
        <w:spacing w:before="0" w:after="0" w:line="240" w:lineRule="auto"/>
        <w:rPr>
          <w:lang w:val="en-GB"/>
        </w:rPr>
      </w:pPr>
      <w:r w:rsidRPr="00E34A5D">
        <w:rPr>
          <w:color w:val="000000"/>
          <w:kern w:val="3"/>
          <w:sz w:val="22"/>
          <w:szCs w:val="22"/>
          <w:lang w:val="en-GB"/>
        </w:rPr>
        <w:br/>
      </w:r>
    </w:p>
    <w:p w:rsidR="006507C9" w:rsidRDefault="006507C9">
      <w:pPr>
        <w:pageBreakBefore/>
        <w:spacing w:before="0" w:after="0" w:line="240" w:lineRule="auto"/>
        <w:rPr>
          <w:lang w:val="en-GB"/>
        </w:rPr>
      </w:pPr>
    </w:p>
    <w:p w:rsidR="006507C9" w:rsidRDefault="00E34A5D">
      <w:pPr>
        <w:pStyle w:val="berschrift1"/>
      </w:pPr>
      <w:bookmarkStart w:id="261" w:name="_Toc453444765"/>
      <w:bookmarkStart w:id="262" w:name="_Toc453446116"/>
      <w:bookmarkStart w:id="263" w:name="_Toc453544766"/>
      <w:r>
        <w:t>Glossar</w:t>
      </w:r>
      <w:bookmarkEnd w:id="261"/>
      <w:bookmarkEnd w:id="262"/>
      <w:bookmarkEnd w:id="263"/>
    </w:p>
    <w:tbl>
      <w:tblPr>
        <w:tblW w:w="14170" w:type="dxa"/>
        <w:tblCellMar>
          <w:left w:w="10" w:type="dxa"/>
          <w:right w:w="10" w:type="dxa"/>
        </w:tblCellMar>
        <w:tblLook w:val="0000" w:firstRow="0" w:lastRow="0" w:firstColumn="0" w:lastColumn="0" w:noHBand="0" w:noVBand="0"/>
      </w:tblPr>
      <w:tblGrid>
        <w:gridCol w:w="3256"/>
        <w:gridCol w:w="10914"/>
      </w:tblGrid>
      <w:tr w:rsidR="006507C9" w:rsidTr="00F008FC">
        <w:trPr>
          <w:trHeight w:hRule="exact" w:val="567"/>
        </w:trPr>
        <w:tc>
          <w:tcPr>
            <w:tcW w:w="3256" w:type="dxa"/>
            <w:tcBorders>
              <w:top w:val="single" w:sz="4" w:space="0" w:color="FFFFFF"/>
              <w:left w:val="single" w:sz="4" w:space="0" w:color="FFFFFF"/>
              <w:bottom w:val="single" w:sz="4" w:space="0" w:color="FFFFFF"/>
            </w:tcBorders>
            <w:shd w:val="clear" w:color="auto" w:fill="ED7D31"/>
            <w:tcMar>
              <w:top w:w="0" w:type="dxa"/>
              <w:left w:w="108" w:type="dxa"/>
              <w:bottom w:w="0" w:type="dxa"/>
              <w:right w:w="108" w:type="dxa"/>
            </w:tcMar>
          </w:tcPr>
          <w:p w:rsidR="006507C9" w:rsidRDefault="00E34A5D">
            <w:pPr>
              <w:rPr>
                <w:rFonts w:cs="Arial"/>
                <w:b/>
                <w:bCs/>
                <w:color w:val="FFFFFF"/>
                <w:sz w:val="28"/>
              </w:rPr>
            </w:pPr>
            <w:r>
              <w:rPr>
                <w:rFonts w:cs="Arial"/>
                <w:b/>
                <w:bCs/>
                <w:color w:val="FFFFFF"/>
                <w:sz w:val="28"/>
              </w:rPr>
              <w:t>Begriff</w:t>
            </w:r>
          </w:p>
        </w:tc>
        <w:tc>
          <w:tcPr>
            <w:tcW w:w="10914" w:type="dxa"/>
            <w:tcBorders>
              <w:top w:val="single" w:sz="4" w:space="0" w:color="FFFFFF"/>
              <w:bottom w:val="single" w:sz="4" w:space="0" w:color="FFFFFF"/>
              <w:right w:val="single" w:sz="4" w:space="0" w:color="FFFFFF"/>
            </w:tcBorders>
            <w:shd w:val="clear" w:color="auto" w:fill="ED7D31"/>
            <w:tcMar>
              <w:top w:w="0" w:type="dxa"/>
              <w:left w:w="108" w:type="dxa"/>
              <w:bottom w:w="0" w:type="dxa"/>
              <w:right w:w="108" w:type="dxa"/>
            </w:tcMar>
          </w:tcPr>
          <w:p w:rsidR="006507C9" w:rsidRDefault="00E34A5D">
            <w:pPr>
              <w:rPr>
                <w:rFonts w:cs="Arial"/>
                <w:b/>
                <w:bCs/>
                <w:color w:val="FFFFFF"/>
                <w:sz w:val="28"/>
              </w:rPr>
            </w:pPr>
            <w:r>
              <w:rPr>
                <w:rFonts w:cs="Arial"/>
                <w:b/>
                <w:bCs/>
                <w:color w:val="FFFFFF"/>
                <w:sz w:val="28"/>
              </w:rPr>
              <w:t>Erklärung</w:t>
            </w:r>
          </w:p>
        </w:tc>
      </w:tr>
      <w:tr w:rsidR="006507C9" w:rsidTr="00F008FC">
        <w:trPr>
          <w:trHeight w:hRule="exact" w:val="567"/>
        </w:trPr>
        <w:tc>
          <w:tcPr>
            <w:tcW w:w="3256" w:type="dxa"/>
            <w:tcBorders>
              <w:top w:val="single" w:sz="4" w:space="0" w:color="FFFFFF"/>
              <w:left w:val="single" w:sz="4" w:space="0" w:color="FFFFFF"/>
              <w:bottom w:val="single" w:sz="4" w:space="0" w:color="FFFFFF"/>
              <w:right w:val="single" w:sz="4" w:space="0" w:color="FFFFFF"/>
            </w:tcBorders>
            <w:shd w:val="clear" w:color="auto" w:fill="ED7D31"/>
            <w:tcMar>
              <w:top w:w="0" w:type="dxa"/>
              <w:left w:w="108" w:type="dxa"/>
              <w:bottom w:w="0" w:type="dxa"/>
              <w:right w:w="108" w:type="dxa"/>
            </w:tcMar>
          </w:tcPr>
          <w:p w:rsidR="006507C9" w:rsidRDefault="00E34A5D">
            <w:pPr>
              <w:rPr>
                <w:rFonts w:cs="Arial"/>
                <w:b/>
                <w:bCs/>
                <w:color w:val="FFFFFF"/>
              </w:rPr>
            </w:pPr>
            <w:r>
              <w:rPr>
                <w:rFonts w:cs="Arial"/>
                <w:b/>
                <w:bCs/>
                <w:color w:val="FFFFFF"/>
              </w:rPr>
              <w:t>Föderation von Metadaten</w:t>
            </w:r>
          </w:p>
        </w:tc>
        <w:tc>
          <w:tcPr>
            <w:tcW w:w="10914" w:type="dxa"/>
            <w:tcBorders>
              <w:top w:val="single" w:sz="4" w:space="0" w:color="FFFFFF"/>
              <w:left w:val="single" w:sz="4" w:space="0" w:color="FFFFFF"/>
              <w:bottom w:val="single" w:sz="4" w:space="0" w:color="FFFFFF"/>
              <w:right w:val="single" w:sz="4" w:space="0" w:color="FFFFFF"/>
            </w:tcBorders>
            <w:shd w:val="clear" w:color="auto" w:fill="F7CAAC"/>
            <w:tcMar>
              <w:top w:w="0" w:type="dxa"/>
              <w:left w:w="108" w:type="dxa"/>
              <w:bottom w:w="0" w:type="dxa"/>
              <w:right w:w="108" w:type="dxa"/>
            </w:tcMar>
          </w:tcPr>
          <w:p w:rsidR="006507C9" w:rsidRDefault="00E34A5D">
            <w:pPr>
              <w:rPr>
                <w:rFonts w:cs="Arial"/>
              </w:rPr>
            </w:pPr>
            <w:r>
              <w:rPr>
                <w:rFonts w:cs="Arial"/>
              </w:rPr>
              <w:t>Metadaten-Informationsverbund angeschlossener GovData Portale auf kommunaler, Länder- und Bundesebene</w:t>
            </w:r>
          </w:p>
        </w:tc>
      </w:tr>
      <w:tr w:rsidR="006507C9" w:rsidTr="00F008FC">
        <w:trPr>
          <w:trHeight w:hRule="exact" w:val="567"/>
        </w:trPr>
        <w:tc>
          <w:tcPr>
            <w:tcW w:w="3256" w:type="dxa"/>
            <w:tcBorders>
              <w:top w:val="single" w:sz="4" w:space="0" w:color="FFFFFF"/>
              <w:left w:val="single" w:sz="4" w:space="0" w:color="FFFFFF"/>
              <w:bottom w:val="single" w:sz="4" w:space="0" w:color="FFFFFF"/>
              <w:right w:val="single" w:sz="4" w:space="0" w:color="FFFFFF"/>
            </w:tcBorders>
            <w:shd w:val="clear" w:color="auto" w:fill="ED7D31"/>
            <w:tcMar>
              <w:top w:w="0" w:type="dxa"/>
              <w:left w:w="108" w:type="dxa"/>
              <w:bottom w:w="0" w:type="dxa"/>
              <w:right w:w="108" w:type="dxa"/>
            </w:tcMar>
          </w:tcPr>
          <w:p w:rsidR="006507C9" w:rsidRDefault="00E34A5D">
            <w:pPr>
              <w:rPr>
                <w:rFonts w:cs="Arial"/>
                <w:b/>
                <w:bCs/>
                <w:color w:val="FFFFFF"/>
              </w:rPr>
            </w:pPr>
            <w:r>
              <w:rPr>
                <w:rFonts w:cs="Arial"/>
                <w:b/>
                <w:bCs/>
                <w:color w:val="FFFFFF"/>
              </w:rPr>
              <w:t>Metadaten</w:t>
            </w:r>
          </w:p>
        </w:tc>
        <w:tc>
          <w:tcPr>
            <w:tcW w:w="10914" w:type="dxa"/>
            <w:tcBorders>
              <w:top w:val="single" w:sz="4" w:space="0" w:color="FFFFFF"/>
              <w:left w:val="single" w:sz="4" w:space="0" w:color="FFFFFF"/>
              <w:bottom w:val="single" w:sz="4" w:space="0" w:color="FFFFFF"/>
              <w:right w:val="single" w:sz="4" w:space="0" w:color="FFFFFF"/>
            </w:tcBorders>
            <w:shd w:val="clear" w:color="auto" w:fill="FBE4D5"/>
            <w:tcMar>
              <w:top w:w="0" w:type="dxa"/>
              <w:left w:w="108" w:type="dxa"/>
              <w:bottom w:w="0" w:type="dxa"/>
              <w:right w:w="108" w:type="dxa"/>
            </w:tcMar>
          </w:tcPr>
          <w:p w:rsidR="006507C9" w:rsidRDefault="00E34A5D">
            <w:pPr>
              <w:rPr>
                <w:rFonts w:cs="Arial"/>
              </w:rPr>
            </w:pPr>
            <w:r>
              <w:rPr>
                <w:rFonts w:cs="Arial"/>
              </w:rPr>
              <w:t>Daten, die Informationen über Merkmale anderer Daten enthalten, aber nicht diese Daten selbst.</w:t>
            </w:r>
          </w:p>
        </w:tc>
      </w:tr>
      <w:tr w:rsidR="006507C9" w:rsidTr="00F008FC">
        <w:trPr>
          <w:trHeight w:hRule="exact" w:val="567"/>
        </w:trPr>
        <w:tc>
          <w:tcPr>
            <w:tcW w:w="3256" w:type="dxa"/>
            <w:tcBorders>
              <w:top w:val="single" w:sz="4" w:space="0" w:color="FFFFFF"/>
              <w:left w:val="single" w:sz="4" w:space="0" w:color="FFFFFF"/>
              <w:bottom w:val="single" w:sz="4" w:space="0" w:color="FFFFFF"/>
              <w:right w:val="single" w:sz="4" w:space="0" w:color="FFFFFF"/>
            </w:tcBorders>
            <w:shd w:val="clear" w:color="auto" w:fill="ED7D31"/>
            <w:tcMar>
              <w:top w:w="0" w:type="dxa"/>
              <w:left w:w="108" w:type="dxa"/>
              <w:bottom w:w="0" w:type="dxa"/>
              <w:right w:w="108" w:type="dxa"/>
            </w:tcMar>
          </w:tcPr>
          <w:p w:rsidR="006507C9" w:rsidRDefault="00E34A5D">
            <w:pPr>
              <w:rPr>
                <w:rFonts w:cs="Arial"/>
                <w:b/>
                <w:bCs/>
                <w:color w:val="FFFFFF"/>
              </w:rPr>
            </w:pPr>
            <w:r>
              <w:rPr>
                <w:rFonts w:cs="Arial"/>
                <w:b/>
                <w:bCs/>
                <w:color w:val="FFFFFF"/>
              </w:rPr>
              <w:t>Element</w:t>
            </w:r>
          </w:p>
        </w:tc>
        <w:tc>
          <w:tcPr>
            <w:tcW w:w="10914" w:type="dxa"/>
            <w:tcBorders>
              <w:top w:val="single" w:sz="4" w:space="0" w:color="FFFFFF"/>
              <w:left w:val="single" w:sz="4" w:space="0" w:color="FFFFFF"/>
              <w:bottom w:val="single" w:sz="4" w:space="0" w:color="FFFFFF"/>
              <w:right w:val="single" w:sz="4" w:space="0" w:color="FFFFFF"/>
            </w:tcBorders>
            <w:shd w:val="clear" w:color="auto" w:fill="F7CAAC"/>
            <w:tcMar>
              <w:top w:w="0" w:type="dxa"/>
              <w:left w:w="108" w:type="dxa"/>
              <w:bottom w:w="0" w:type="dxa"/>
              <w:right w:w="108" w:type="dxa"/>
            </w:tcMar>
          </w:tcPr>
          <w:p w:rsidR="006507C9" w:rsidRDefault="00E34A5D">
            <w:pPr>
              <w:rPr>
                <w:rFonts w:cs="Arial"/>
              </w:rPr>
            </w:pPr>
            <w:r>
              <w:rPr>
                <w:rFonts w:cs="Arial"/>
              </w:rPr>
              <w:t>Gruppe von Metadaten auf Ebene „Datensatz“, „App“, „Dokument“</w:t>
            </w:r>
          </w:p>
        </w:tc>
      </w:tr>
      <w:tr w:rsidR="006507C9" w:rsidTr="00F008FC">
        <w:trPr>
          <w:trHeight w:hRule="exact" w:val="567"/>
        </w:trPr>
        <w:tc>
          <w:tcPr>
            <w:tcW w:w="3256" w:type="dxa"/>
            <w:tcBorders>
              <w:top w:val="single" w:sz="4" w:space="0" w:color="FFFFFF"/>
              <w:left w:val="single" w:sz="4" w:space="0" w:color="FFFFFF"/>
              <w:bottom w:val="single" w:sz="4" w:space="0" w:color="FFFFFF"/>
              <w:right w:val="single" w:sz="4" w:space="0" w:color="FFFFFF"/>
            </w:tcBorders>
            <w:shd w:val="clear" w:color="auto" w:fill="ED7D31"/>
            <w:tcMar>
              <w:top w:w="0" w:type="dxa"/>
              <w:left w:w="108" w:type="dxa"/>
              <w:bottom w:w="0" w:type="dxa"/>
              <w:right w:w="108" w:type="dxa"/>
            </w:tcMar>
          </w:tcPr>
          <w:p w:rsidR="006507C9" w:rsidRDefault="00E34A5D">
            <w:pPr>
              <w:rPr>
                <w:rFonts w:cs="Arial"/>
                <w:b/>
                <w:bCs/>
                <w:color w:val="FFFFFF"/>
              </w:rPr>
            </w:pPr>
            <w:r>
              <w:rPr>
                <w:rFonts w:cs="Arial"/>
                <w:b/>
                <w:bCs/>
                <w:color w:val="FFFFFF"/>
              </w:rPr>
              <w:t>Katalog</w:t>
            </w:r>
          </w:p>
        </w:tc>
        <w:tc>
          <w:tcPr>
            <w:tcW w:w="10914" w:type="dxa"/>
            <w:tcBorders>
              <w:top w:val="single" w:sz="4" w:space="0" w:color="FFFFFF"/>
              <w:left w:val="single" w:sz="4" w:space="0" w:color="FFFFFF"/>
              <w:bottom w:val="single" w:sz="4" w:space="0" w:color="FFFFFF"/>
              <w:right w:val="single" w:sz="4" w:space="0" w:color="FFFFFF"/>
            </w:tcBorders>
            <w:shd w:val="clear" w:color="auto" w:fill="FBE4D5"/>
            <w:tcMar>
              <w:top w:w="0" w:type="dxa"/>
              <w:left w:w="108" w:type="dxa"/>
              <w:bottom w:w="0" w:type="dxa"/>
              <w:right w:w="108" w:type="dxa"/>
            </w:tcMar>
          </w:tcPr>
          <w:p w:rsidR="006507C9" w:rsidRDefault="00E34A5D">
            <w:pPr>
              <w:rPr>
                <w:rFonts w:cs="Arial"/>
              </w:rPr>
            </w:pPr>
            <w:r>
              <w:rPr>
                <w:rFonts w:cs="Arial"/>
              </w:rPr>
              <w:t>Gruppe von Metadaten auf Ebene „Katalog“.</w:t>
            </w:r>
          </w:p>
        </w:tc>
      </w:tr>
      <w:tr w:rsidR="006507C9" w:rsidTr="00F008FC">
        <w:trPr>
          <w:trHeight w:hRule="exact" w:val="567"/>
        </w:trPr>
        <w:tc>
          <w:tcPr>
            <w:tcW w:w="3256" w:type="dxa"/>
            <w:tcBorders>
              <w:top w:val="single" w:sz="4" w:space="0" w:color="FFFFFF"/>
              <w:left w:val="single" w:sz="4" w:space="0" w:color="FFFFFF"/>
              <w:bottom w:val="single" w:sz="4" w:space="0" w:color="FFFFFF"/>
              <w:right w:val="single" w:sz="4" w:space="0" w:color="FFFFFF"/>
            </w:tcBorders>
            <w:shd w:val="clear" w:color="auto" w:fill="ED7D31"/>
            <w:tcMar>
              <w:top w:w="0" w:type="dxa"/>
              <w:left w:w="108" w:type="dxa"/>
              <w:bottom w:w="0" w:type="dxa"/>
              <w:right w:w="108" w:type="dxa"/>
            </w:tcMar>
          </w:tcPr>
          <w:p w:rsidR="006507C9" w:rsidRDefault="00E34A5D">
            <w:pPr>
              <w:rPr>
                <w:rFonts w:cs="Arial"/>
                <w:b/>
                <w:bCs/>
                <w:color w:val="FFFFFF"/>
              </w:rPr>
            </w:pPr>
            <w:r>
              <w:rPr>
                <w:rFonts w:cs="Arial"/>
                <w:b/>
                <w:bCs/>
                <w:color w:val="FFFFFF"/>
              </w:rPr>
              <w:t>Ressource</w:t>
            </w:r>
          </w:p>
        </w:tc>
        <w:tc>
          <w:tcPr>
            <w:tcW w:w="10914" w:type="dxa"/>
            <w:tcBorders>
              <w:top w:val="single" w:sz="4" w:space="0" w:color="FFFFFF"/>
              <w:left w:val="single" w:sz="4" w:space="0" w:color="FFFFFF"/>
              <w:bottom w:val="single" w:sz="4" w:space="0" w:color="FFFFFF"/>
              <w:right w:val="single" w:sz="4" w:space="0" w:color="FFFFFF"/>
            </w:tcBorders>
            <w:shd w:val="clear" w:color="auto" w:fill="F7CAAC"/>
            <w:tcMar>
              <w:top w:w="0" w:type="dxa"/>
              <w:left w:w="108" w:type="dxa"/>
              <w:bottom w:w="0" w:type="dxa"/>
              <w:right w:w="108" w:type="dxa"/>
            </w:tcMar>
          </w:tcPr>
          <w:p w:rsidR="006507C9" w:rsidRDefault="00E34A5D">
            <w:pPr>
              <w:rPr>
                <w:rFonts w:cs="Arial"/>
              </w:rPr>
            </w:pPr>
            <w:r>
              <w:rPr>
                <w:rFonts w:cs="Arial"/>
              </w:rPr>
              <w:t>Gruppe von Metadaten auf Ebene „DCAT:Distribution“,„CKAN:Resource“.</w:t>
            </w:r>
          </w:p>
        </w:tc>
      </w:tr>
      <w:tr w:rsidR="006507C9" w:rsidTr="00F008FC">
        <w:trPr>
          <w:trHeight w:hRule="exact" w:val="1018"/>
        </w:trPr>
        <w:tc>
          <w:tcPr>
            <w:tcW w:w="3256" w:type="dxa"/>
            <w:tcBorders>
              <w:top w:val="single" w:sz="4" w:space="0" w:color="FFFFFF"/>
              <w:left w:val="single" w:sz="4" w:space="0" w:color="FFFFFF"/>
              <w:bottom w:val="single" w:sz="4" w:space="0" w:color="FFFFFF"/>
              <w:right w:val="single" w:sz="4" w:space="0" w:color="FFFFFF"/>
            </w:tcBorders>
            <w:shd w:val="clear" w:color="auto" w:fill="ED7D31"/>
            <w:tcMar>
              <w:top w:w="0" w:type="dxa"/>
              <w:left w:w="108" w:type="dxa"/>
              <w:bottom w:w="0" w:type="dxa"/>
              <w:right w:w="108" w:type="dxa"/>
            </w:tcMar>
          </w:tcPr>
          <w:p w:rsidR="006507C9" w:rsidRDefault="00E34A5D">
            <w:pPr>
              <w:rPr>
                <w:rFonts w:cs="Arial"/>
                <w:b/>
                <w:bCs/>
                <w:color w:val="FFFFFF"/>
              </w:rPr>
            </w:pPr>
            <w:r>
              <w:rPr>
                <w:rFonts w:cs="Arial"/>
                <w:b/>
                <w:bCs/>
                <w:color w:val="FFFFFF"/>
              </w:rPr>
              <w:t>URI</w:t>
            </w:r>
          </w:p>
        </w:tc>
        <w:tc>
          <w:tcPr>
            <w:tcW w:w="10914" w:type="dxa"/>
            <w:tcBorders>
              <w:top w:val="single" w:sz="4" w:space="0" w:color="FFFFFF"/>
              <w:left w:val="single" w:sz="4" w:space="0" w:color="FFFFFF"/>
              <w:bottom w:val="single" w:sz="4" w:space="0" w:color="FFFFFF"/>
              <w:right w:val="single" w:sz="4" w:space="0" w:color="FFFFFF"/>
            </w:tcBorders>
            <w:shd w:val="clear" w:color="auto" w:fill="FBE4D5"/>
            <w:tcMar>
              <w:top w:w="0" w:type="dxa"/>
              <w:left w:w="108" w:type="dxa"/>
              <w:bottom w:w="0" w:type="dxa"/>
              <w:right w:w="108" w:type="dxa"/>
            </w:tcMar>
          </w:tcPr>
          <w:p w:rsidR="006507C9" w:rsidRDefault="00E34A5D">
            <w:pPr>
              <w:rPr>
                <w:rFonts w:cs="Arial"/>
              </w:rPr>
            </w:pPr>
            <w:r>
              <w:rPr>
                <w:rFonts w:cs="Arial"/>
              </w:rPr>
              <w:t>Uniform Resource Identifier (englisch für einheitlicher Bezeichner für Ressourcen) ist ein Identifikator und besteht aus einer Zeichenfolge, die zur Identifizierung einer abstrakten oder physischen Ressource dient.</w:t>
            </w:r>
          </w:p>
        </w:tc>
      </w:tr>
      <w:tr w:rsidR="006507C9" w:rsidTr="00F008FC">
        <w:trPr>
          <w:trHeight w:hRule="exact" w:val="1273"/>
        </w:trPr>
        <w:tc>
          <w:tcPr>
            <w:tcW w:w="3256" w:type="dxa"/>
            <w:tcBorders>
              <w:top w:val="single" w:sz="4" w:space="0" w:color="FFFFFF"/>
              <w:left w:val="single" w:sz="4" w:space="0" w:color="FFFFFF"/>
              <w:bottom w:val="single" w:sz="4" w:space="0" w:color="FFFFFF"/>
              <w:right w:val="single" w:sz="4" w:space="0" w:color="FFFFFF"/>
            </w:tcBorders>
            <w:shd w:val="clear" w:color="auto" w:fill="ED7D31"/>
            <w:tcMar>
              <w:top w:w="0" w:type="dxa"/>
              <w:left w:w="108" w:type="dxa"/>
              <w:bottom w:w="0" w:type="dxa"/>
              <w:right w:w="108" w:type="dxa"/>
            </w:tcMar>
          </w:tcPr>
          <w:p w:rsidR="006507C9" w:rsidRDefault="00E34A5D">
            <w:pPr>
              <w:rPr>
                <w:rFonts w:cs="Arial"/>
                <w:b/>
                <w:bCs/>
                <w:color w:val="FFFFFF"/>
              </w:rPr>
            </w:pPr>
            <w:r>
              <w:rPr>
                <w:rFonts w:cs="Arial"/>
                <w:b/>
                <w:bCs/>
                <w:color w:val="FFFFFF"/>
              </w:rPr>
              <w:t>URL</w:t>
            </w:r>
          </w:p>
        </w:tc>
        <w:tc>
          <w:tcPr>
            <w:tcW w:w="10914" w:type="dxa"/>
            <w:tcBorders>
              <w:top w:val="single" w:sz="4" w:space="0" w:color="FFFFFF"/>
              <w:left w:val="single" w:sz="4" w:space="0" w:color="FFFFFF"/>
              <w:bottom w:val="single" w:sz="4" w:space="0" w:color="FFFFFF"/>
              <w:right w:val="single" w:sz="4" w:space="0" w:color="FFFFFF"/>
            </w:tcBorders>
            <w:shd w:val="clear" w:color="auto" w:fill="F7CAAC"/>
            <w:tcMar>
              <w:top w:w="0" w:type="dxa"/>
              <w:left w:w="108" w:type="dxa"/>
              <w:bottom w:w="0" w:type="dxa"/>
              <w:right w:w="108" w:type="dxa"/>
            </w:tcMar>
          </w:tcPr>
          <w:p w:rsidR="006507C9" w:rsidRDefault="00E34A5D">
            <w:pPr>
              <w:rPr>
                <w:rFonts w:cs="Arial"/>
              </w:rPr>
            </w:pPr>
            <w:r>
              <w:rPr>
                <w:rFonts w:cs="Arial"/>
              </w:rPr>
              <w:t>Ein Uniform Resource Locator (englisch für einheitlicher Ressourcenzeiger) identifiziert und lokalisiert eine Ressource, beispielsweise eine Website über die zu verwendende Zugriffsmethode (zum Beispiel das verwendete Netzwerkprotokoll wie HTTP oder FTP) und den Ort (engl. location) der Ressource in Computernetzwerken.</w:t>
            </w:r>
          </w:p>
        </w:tc>
      </w:tr>
      <w:tr w:rsidR="006507C9" w:rsidTr="00F008FC">
        <w:trPr>
          <w:trHeight w:hRule="exact" w:val="1006"/>
        </w:trPr>
        <w:tc>
          <w:tcPr>
            <w:tcW w:w="3256" w:type="dxa"/>
            <w:tcBorders>
              <w:top w:val="single" w:sz="4" w:space="0" w:color="FFFFFF"/>
              <w:left w:val="single" w:sz="4" w:space="0" w:color="FFFFFF"/>
              <w:bottom w:val="single" w:sz="4" w:space="0" w:color="FFFFFF"/>
              <w:right w:val="single" w:sz="4" w:space="0" w:color="FFFFFF"/>
            </w:tcBorders>
            <w:shd w:val="clear" w:color="auto" w:fill="ED7D31"/>
            <w:tcMar>
              <w:top w:w="0" w:type="dxa"/>
              <w:left w:w="108" w:type="dxa"/>
              <w:bottom w:w="0" w:type="dxa"/>
              <w:right w:w="108" w:type="dxa"/>
            </w:tcMar>
          </w:tcPr>
          <w:p w:rsidR="006507C9" w:rsidRDefault="00E34A5D">
            <w:pPr>
              <w:rPr>
                <w:rFonts w:cs="Arial"/>
                <w:b/>
                <w:bCs/>
                <w:color w:val="FFFFFF"/>
              </w:rPr>
            </w:pPr>
            <w:r>
              <w:rPr>
                <w:rFonts w:cs="Arial"/>
                <w:b/>
                <w:bCs/>
                <w:color w:val="FFFFFF"/>
              </w:rPr>
              <w:t>URN</w:t>
            </w:r>
          </w:p>
        </w:tc>
        <w:tc>
          <w:tcPr>
            <w:tcW w:w="10914" w:type="dxa"/>
            <w:tcBorders>
              <w:top w:val="single" w:sz="4" w:space="0" w:color="FFFFFF"/>
              <w:left w:val="single" w:sz="4" w:space="0" w:color="FFFFFF"/>
              <w:bottom w:val="single" w:sz="4" w:space="0" w:color="FFFFFF"/>
              <w:right w:val="single" w:sz="4" w:space="0" w:color="FFFFFF"/>
            </w:tcBorders>
            <w:shd w:val="clear" w:color="auto" w:fill="FBE4D5"/>
            <w:tcMar>
              <w:top w:w="0" w:type="dxa"/>
              <w:left w:w="108" w:type="dxa"/>
              <w:bottom w:w="0" w:type="dxa"/>
              <w:right w:w="108" w:type="dxa"/>
            </w:tcMar>
          </w:tcPr>
          <w:p w:rsidR="006507C9" w:rsidRDefault="00E34A5D">
            <w:pPr>
              <w:rPr>
                <w:rFonts w:cs="Arial"/>
              </w:rPr>
            </w:pPr>
            <w:r>
              <w:rPr>
                <w:rFonts w:cs="Arial"/>
              </w:rPr>
              <w:t>Uniform Resource Name (englisch für einheitlicher Name für Ressourcen) ist ein Uniform Resource Identifier (URI) mit dem Schema urn, der als dauerhafter, ortsunabhängiger Bezeichner für eine Ressource dient.</w:t>
            </w:r>
          </w:p>
        </w:tc>
      </w:tr>
    </w:tbl>
    <w:p w:rsidR="006507C9" w:rsidRDefault="00E34A5D">
      <w:pPr>
        <w:pStyle w:val="berschrift1"/>
      </w:pPr>
      <w:bookmarkStart w:id="264" w:name="_Toc453444768"/>
      <w:bookmarkStart w:id="265" w:name="_Toc453446117"/>
      <w:bookmarkStart w:id="266" w:name="_Toc453544767"/>
      <w:r>
        <w:lastRenderedPageBreak/>
        <w:t>Anhänge:</w:t>
      </w:r>
      <w:bookmarkEnd w:id="264"/>
      <w:bookmarkEnd w:id="265"/>
      <w:bookmarkEnd w:id="266"/>
      <w:r>
        <w:t xml:space="preserve"> </w:t>
      </w:r>
    </w:p>
    <w:p w:rsidR="006507C9" w:rsidRDefault="00E34A5D">
      <w:pPr>
        <w:pStyle w:val="berschrift2"/>
      </w:pPr>
      <w:bookmarkStart w:id="267" w:name="_Toc453444766"/>
      <w:bookmarkStart w:id="268" w:name="_Toc453446118"/>
      <w:bookmarkStart w:id="269" w:name="_Toc453544768"/>
      <w:r>
        <w:rPr>
          <w:rStyle w:val="berschrift2Zchn"/>
        </w:rPr>
        <w:t>OGD 2.0 Klassendiagramm – Haupt- und Nebenklassen</w:t>
      </w:r>
      <w:bookmarkEnd w:id="267"/>
      <w:bookmarkEnd w:id="268"/>
      <w:bookmarkEnd w:id="269"/>
    </w:p>
    <w:p w:rsidR="006507C9" w:rsidRDefault="00F11CA1">
      <w:r>
        <w:rPr>
          <w:noProof/>
          <w:lang w:eastAsia="de-DE"/>
        </w:rPr>
        <w:drawing>
          <wp:inline distT="0" distB="0" distL="0" distR="0">
            <wp:extent cx="7924800" cy="3963914"/>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Klassendiagramm.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956738" cy="3979889"/>
                    </a:xfrm>
                    <a:prstGeom prst="rect">
                      <a:avLst/>
                    </a:prstGeom>
                  </pic:spPr>
                </pic:pic>
              </a:graphicData>
            </a:graphic>
          </wp:inline>
        </w:drawing>
      </w:r>
    </w:p>
    <w:p w:rsidR="006507C9" w:rsidRPr="00F11CA1" w:rsidRDefault="0066134B">
      <w:pPr>
        <w:pStyle w:val="Figure"/>
        <w:numPr>
          <w:ilvl w:val="0"/>
          <w:numId w:val="0"/>
        </w:numPr>
        <w:ind w:left="360" w:hanging="360"/>
        <w:jc w:val="left"/>
        <w:rPr>
          <w:lang w:val="de-DE"/>
        </w:rPr>
      </w:pPr>
      <w:bookmarkStart w:id="270" w:name="_Toc453444644"/>
      <w:bookmarkStart w:id="271" w:name="_Toc453545077"/>
      <w:r w:rsidRPr="00AC2FFC">
        <w:rPr>
          <w:lang w:val="de-DE"/>
        </w:rPr>
        <w:t xml:space="preserve">Abbildung </w:t>
      </w:r>
      <w:r>
        <w:fldChar w:fldCharType="begin"/>
      </w:r>
      <w:r w:rsidRPr="00AC2FFC">
        <w:rPr>
          <w:lang w:val="de-DE"/>
        </w:rPr>
        <w:instrText xml:space="preserve"> SEQ Abbildung \* ARABIC </w:instrText>
      </w:r>
      <w:r>
        <w:fldChar w:fldCharType="separate"/>
      </w:r>
      <w:r w:rsidR="00204AF9">
        <w:rPr>
          <w:noProof/>
          <w:lang w:val="de-DE"/>
        </w:rPr>
        <w:t>39</w:t>
      </w:r>
      <w:r>
        <w:fldChar w:fldCharType="end"/>
      </w:r>
      <w:r w:rsidRPr="00AC2FFC">
        <w:rPr>
          <w:lang w:val="de-DE"/>
        </w:rPr>
        <w:t>:</w:t>
      </w:r>
      <w:r w:rsidR="00E06E51">
        <w:rPr>
          <w:sz w:val="18"/>
          <w:lang w:val="de-DE"/>
        </w:rPr>
        <w:t xml:space="preserve"> </w:t>
      </w:r>
      <w:r w:rsidR="00E34A5D">
        <w:rPr>
          <w:lang w:val="de-DE"/>
        </w:rPr>
        <w:t>OGD 2.0 Klassendiagramm</w:t>
      </w:r>
      <w:bookmarkEnd w:id="270"/>
      <w:bookmarkEnd w:id="271"/>
    </w:p>
    <w:p w:rsidR="006507C9" w:rsidRDefault="00E34A5D">
      <w:pPr>
        <w:pStyle w:val="berschrift2"/>
      </w:pPr>
      <w:bookmarkStart w:id="272" w:name="_Toc453444767"/>
      <w:bookmarkStart w:id="273" w:name="_Toc453446119"/>
      <w:bookmarkStart w:id="274" w:name="_Toc453544769"/>
      <w:r>
        <w:rPr>
          <w:rStyle w:val="berschrift2Zchn"/>
        </w:rPr>
        <w:lastRenderedPageBreak/>
        <w:t xml:space="preserve">OGD 2.0 </w:t>
      </w:r>
      <w:r>
        <w:t>Klassendiagramm – interne und externe Codelisten</w:t>
      </w:r>
      <w:bookmarkEnd w:id="272"/>
      <w:bookmarkEnd w:id="273"/>
      <w:bookmarkEnd w:id="274"/>
    </w:p>
    <w:p w:rsidR="006507C9" w:rsidRDefault="00F11CA1">
      <w:r>
        <w:rPr>
          <w:noProof/>
          <w:lang w:eastAsia="de-DE"/>
        </w:rPr>
        <w:drawing>
          <wp:inline distT="0" distB="0" distL="0" distR="0">
            <wp:extent cx="4578350" cy="4307016"/>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nterneCodelisten.png"/>
                    <pic:cNvPicPr/>
                  </pic:nvPicPr>
                  <pic:blipFill>
                    <a:blip r:embed="rId83">
                      <a:extLst>
                        <a:ext uri="{28A0092B-C50C-407E-A947-70E740481C1C}">
                          <a14:useLocalDpi xmlns:a14="http://schemas.microsoft.com/office/drawing/2010/main" val="0"/>
                        </a:ext>
                      </a:extLst>
                    </a:blip>
                    <a:stretch>
                      <a:fillRect/>
                    </a:stretch>
                  </pic:blipFill>
                  <pic:spPr>
                    <a:xfrm>
                      <a:off x="0" y="0"/>
                      <a:ext cx="4584011" cy="4312342"/>
                    </a:xfrm>
                    <a:prstGeom prst="rect">
                      <a:avLst/>
                    </a:prstGeom>
                  </pic:spPr>
                </pic:pic>
              </a:graphicData>
            </a:graphic>
          </wp:inline>
        </w:drawing>
      </w:r>
      <w:r w:rsidR="00E34A5D">
        <w:tab/>
      </w:r>
      <w:r>
        <w:rPr>
          <w:noProof/>
          <w:lang w:eastAsia="de-DE"/>
        </w:rPr>
        <w:drawing>
          <wp:inline distT="0" distB="0" distL="0" distR="0" wp14:anchorId="5E5629F8" wp14:editId="1AF74EDA">
            <wp:extent cx="2149735" cy="2914650"/>
            <wp:effectExtent l="0" t="0" r="3175"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156529" cy="2923861"/>
                    </a:xfrm>
                    <a:prstGeom prst="rect">
                      <a:avLst/>
                    </a:prstGeom>
                  </pic:spPr>
                </pic:pic>
              </a:graphicData>
            </a:graphic>
          </wp:inline>
        </w:drawing>
      </w:r>
    </w:p>
    <w:p w:rsidR="006507C9" w:rsidRPr="00E34A5D" w:rsidRDefault="0066134B">
      <w:pPr>
        <w:pStyle w:val="Figure"/>
        <w:numPr>
          <w:ilvl w:val="0"/>
          <w:numId w:val="0"/>
        </w:numPr>
        <w:suppressLineNumbers/>
        <w:ind w:left="360" w:hanging="360"/>
        <w:jc w:val="left"/>
        <w:rPr>
          <w:lang w:val="de-DE"/>
        </w:rPr>
      </w:pPr>
      <w:bookmarkStart w:id="275" w:name="_Toc453444645"/>
      <w:bookmarkStart w:id="276" w:name="_Toc453545078"/>
      <w:r w:rsidRPr="00AC2FFC">
        <w:rPr>
          <w:lang w:val="de-DE"/>
        </w:rPr>
        <w:t xml:space="preserve">Abbildung </w:t>
      </w:r>
      <w:r>
        <w:fldChar w:fldCharType="begin"/>
      </w:r>
      <w:r w:rsidRPr="00AC2FFC">
        <w:rPr>
          <w:lang w:val="de-DE"/>
        </w:rPr>
        <w:instrText xml:space="preserve"> SEQ Abbildung \* ARABIC </w:instrText>
      </w:r>
      <w:r>
        <w:fldChar w:fldCharType="separate"/>
      </w:r>
      <w:r w:rsidR="00204AF9">
        <w:rPr>
          <w:noProof/>
          <w:lang w:val="de-DE"/>
        </w:rPr>
        <w:t>40</w:t>
      </w:r>
      <w:r>
        <w:fldChar w:fldCharType="end"/>
      </w:r>
      <w:r w:rsidRPr="00AC2FFC">
        <w:rPr>
          <w:lang w:val="de-DE"/>
        </w:rPr>
        <w:t>:</w:t>
      </w:r>
      <w:r w:rsidR="00E06E51">
        <w:rPr>
          <w:sz w:val="18"/>
          <w:lang w:val="de-DE"/>
        </w:rPr>
        <w:t xml:space="preserve"> </w:t>
      </w:r>
      <w:r w:rsidR="00E34A5D">
        <w:rPr>
          <w:lang w:val="de-DE"/>
        </w:rPr>
        <w:t>OGD 2.0 Klassendia</w:t>
      </w:r>
      <w:r>
        <w:rPr>
          <w:lang w:val="de-DE"/>
        </w:rPr>
        <w:t xml:space="preserve">gramm – interne Codelisten </w:t>
      </w:r>
      <w:r>
        <w:rPr>
          <w:lang w:val="de-DE"/>
        </w:rPr>
        <w:tab/>
      </w:r>
      <w:r>
        <w:rPr>
          <w:lang w:val="de-DE"/>
        </w:rPr>
        <w:tab/>
      </w:r>
      <w:r>
        <w:rPr>
          <w:lang w:val="de-DE"/>
        </w:rPr>
        <w:tab/>
      </w:r>
      <w:r>
        <w:rPr>
          <w:lang w:val="de-DE"/>
        </w:rPr>
        <w:tab/>
      </w:r>
      <w:r w:rsidRPr="00AC2FFC">
        <w:rPr>
          <w:lang w:val="de-DE"/>
        </w:rPr>
        <w:t xml:space="preserve">Abbildung </w:t>
      </w:r>
      <w:r>
        <w:fldChar w:fldCharType="begin"/>
      </w:r>
      <w:r w:rsidRPr="00AC2FFC">
        <w:rPr>
          <w:lang w:val="de-DE"/>
        </w:rPr>
        <w:instrText xml:space="preserve"> SEQ Abbildung \* ARABIC </w:instrText>
      </w:r>
      <w:r>
        <w:fldChar w:fldCharType="separate"/>
      </w:r>
      <w:r w:rsidR="00204AF9">
        <w:rPr>
          <w:noProof/>
          <w:lang w:val="de-DE"/>
        </w:rPr>
        <w:t>41</w:t>
      </w:r>
      <w:r>
        <w:fldChar w:fldCharType="end"/>
      </w:r>
      <w:r w:rsidRPr="00AC2FFC">
        <w:rPr>
          <w:lang w:val="de-DE"/>
        </w:rPr>
        <w:t>:</w:t>
      </w:r>
      <w:r w:rsidR="00E34A5D">
        <w:rPr>
          <w:lang w:val="de-DE"/>
        </w:rPr>
        <w:t>OGD 2.0 Klassendiagramm – externe Codelisten</w:t>
      </w:r>
      <w:bookmarkEnd w:id="275"/>
      <w:bookmarkEnd w:id="276"/>
    </w:p>
    <w:p w:rsidR="00E34A5D" w:rsidRDefault="00E34A5D">
      <w:pPr>
        <w:sectPr w:rsidR="00E34A5D" w:rsidSect="00AC2FFC">
          <w:headerReference w:type="even" r:id="rId85"/>
          <w:headerReference w:type="default" r:id="rId86"/>
          <w:footerReference w:type="even" r:id="rId87"/>
          <w:footerReference w:type="default" r:id="rId88"/>
          <w:headerReference w:type="first" r:id="rId89"/>
          <w:footerReference w:type="first" r:id="rId90"/>
          <w:pgSz w:w="16838" w:h="11906" w:orient="landscape"/>
          <w:pgMar w:top="1344" w:right="820" w:bottom="1276" w:left="851" w:header="709" w:footer="0" w:gutter="0"/>
          <w:cols w:space="720"/>
          <w:titlePg/>
        </w:sectPr>
      </w:pPr>
    </w:p>
    <w:p w:rsidR="006507C9" w:rsidRDefault="006507C9"/>
    <w:p w:rsidR="00E34A5D" w:rsidRDefault="00E34A5D">
      <w:pPr>
        <w:sectPr w:rsidR="00E34A5D">
          <w:type w:val="continuous"/>
          <w:pgSz w:w="16838" w:h="11906" w:orient="landscape"/>
          <w:pgMar w:top="1344" w:right="289" w:bottom="1276" w:left="851" w:header="709" w:footer="0" w:gutter="0"/>
          <w:cols w:space="720"/>
          <w:titlePg/>
        </w:sectPr>
      </w:pPr>
    </w:p>
    <w:p w:rsidR="006507C9" w:rsidRDefault="00E34A5D">
      <w:pPr>
        <w:pStyle w:val="berschrift2"/>
      </w:pPr>
      <w:bookmarkStart w:id="278" w:name="_Toc453444769"/>
      <w:bookmarkStart w:id="279" w:name="_Toc453446120"/>
      <w:bookmarkStart w:id="280" w:name="_Toc453544770"/>
      <w:r>
        <w:lastRenderedPageBreak/>
        <w:t>Beispielhafter OGD 2.0 Datensatz in XML</w:t>
      </w:r>
      <w:bookmarkEnd w:id="278"/>
      <w:bookmarkEnd w:id="279"/>
      <w:bookmarkEnd w:id="280"/>
    </w:p>
    <w:p w:rsidR="0041407D" w:rsidRDefault="0041407D" w:rsidP="00E72360">
      <w:pPr>
        <w:suppressAutoHyphens w:val="0"/>
        <w:autoSpaceDE w:val="0"/>
        <w:adjustRightInd w:val="0"/>
        <w:spacing w:before="0" w:after="0" w:line="240" w:lineRule="auto"/>
        <w:textAlignment w:val="auto"/>
        <w:rPr>
          <w:rFonts w:cs="Arial"/>
          <w:color w:val="000000"/>
          <w:highlight w:val="white"/>
        </w:rPr>
      </w:pPr>
      <w:proofErr w:type="gramStart"/>
      <w:r>
        <w:rPr>
          <w:rFonts w:cs="Arial"/>
          <w:color w:val="008080"/>
          <w:highlight w:val="white"/>
        </w:rPr>
        <w:t>&lt;?xml</w:t>
      </w:r>
      <w:proofErr w:type="gramEnd"/>
      <w:r>
        <w:rPr>
          <w:rFonts w:cs="Arial"/>
          <w:color w:val="008080"/>
          <w:highlight w:val="white"/>
        </w:rPr>
        <w:t xml:space="preserve"> version="1.0" encoding="UTF-8"?&gt;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FF"/>
          <w:highlight w:val="white"/>
        </w:rPr>
        <w:t>&lt;</w:t>
      </w:r>
      <w:r>
        <w:rPr>
          <w:rFonts w:cs="Arial"/>
          <w:color w:val="800000"/>
          <w:highlight w:val="white"/>
        </w:rPr>
        <w:t>katalog</w:t>
      </w:r>
      <w:r>
        <w:rPr>
          <w:rFonts w:cs="Arial"/>
          <w:color w:val="FF0000"/>
          <w:highlight w:val="white"/>
        </w:rPr>
        <w:t xml:space="preserve"> xmlns:xsi</w:t>
      </w:r>
      <w:r>
        <w:rPr>
          <w:rFonts w:cs="Arial"/>
          <w:color w:val="0000FF"/>
          <w:highlight w:val="white"/>
        </w:rPr>
        <w:t>="</w:t>
      </w:r>
      <w:r>
        <w:rPr>
          <w:rFonts w:cs="Arial"/>
          <w:color w:val="000000"/>
          <w:highlight w:val="white"/>
        </w:rPr>
        <w:t>http://www.w3.org/2001/XMLSchema-instance</w:t>
      </w:r>
      <w:r>
        <w:rPr>
          <w:rFonts w:cs="Arial"/>
          <w:color w:val="0000FF"/>
          <w:highlight w:val="white"/>
        </w:rPr>
        <w:t>"</w:t>
      </w:r>
      <w:r>
        <w:rPr>
          <w:rFonts w:cs="Arial"/>
          <w:color w:val="FF0000"/>
          <w:highlight w:val="white"/>
        </w:rPr>
        <w:t xml:space="preserve"> xsi:noNamespaceSchemaLocation</w:t>
      </w:r>
      <w:r>
        <w:rPr>
          <w:rFonts w:cs="Arial"/>
          <w:color w:val="0000FF"/>
          <w:highlight w:val="white"/>
        </w:rPr>
        <w:t>="</w:t>
      </w:r>
      <w:r>
        <w:rPr>
          <w:rFonts w:cs="Arial"/>
          <w:color w:val="000000"/>
          <w:highlight w:val="white"/>
        </w:rPr>
        <w:t>file:///C:/arbeit/EA_041_FHH_Standardisierung_OpenData/00_Work/05_Modellierung/Modell-2/model2.0Entwurf_beta/implementation/OGD2_0_metadatenschema.xsd</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titel</w:t>
      </w:r>
      <w:r>
        <w:rPr>
          <w:rFonts w:cs="Arial"/>
          <w:color w:val="0000FF"/>
          <w:highlight w:val="white"/>
        </w:rPr>
        <w:t>&gt;</w:t>
      </w:r>
      <w:r>
        <w:rPr>
          <w:rFonts w:cs="Arial"/>
          <w:color w:val="000000"/>
          <w:highlight w:val="white"/>
        </w:rPr>
        <w:t>Open.NRW</w:t>
      </w:r>
      <w:r>
        <w:rPr>
          <w:rFonts w:cs="Arial"/>
          <w:color w:val="0000FF"/>
          <w:highlight w:val="white"/>
        </w:rPr>
        <w:t>&lt;/</w:t>
      </w:r>
      <w:r>
        <w:rPr>
          <w:rFonts w:cs="Arial"/>
          <w:color w:val="800000"/>
          <w:highlight w:val="white"/>
        </w:rPr>
        <w:t>titel</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element</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titel</w:t>
      </w:r>
      <w:r>
        <w:rPr>
          <w:rFonts w:cs="Arial"/>
          <w:color w:val="0000FF"/>
          <w:highlight w:val="white"/>
        </w:rPr>
        <w:t>&gt;</w:t>
      </w:r>
      <w:r>
        <w:rPr>
          <w:rFonts w:cs="Arial"/>
          <w:color w:val="000000"/>
          <w:highlight w:val="white"/>
        </w:rPr>
        <w:t>Lohn- und Einkommensteuer 2004: Steuerpflichtige, Gesamtbetrag der Einkünfte, festzusetzende Einkommen-/Jahreslohnsteuer nach Größenklassen - krfr. Städte und Kreise - Jahr</w:t>
      </w:r>
      <w:r>
        <w:rPr>
          <w:rFonts w:cs="Arial"/>
          <w:color w:val="0000FF"/>
          <w:highlight w:val="white"/>
        </w:rPr>
        <w:t>&lt;/</w:t>
      </w:r>
      <w:r>
        <w:rPr>
          <w:rFonts w:cs="Arial"/>
          <w:color w:val="800000"/>
          <w:highlight w:val="white"/>
        </w:rPr>
        <w:t>titel</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lokaleElementID</w:t>
      </w:r>
      <w:r>
        <w:rPr>
          <w:rFonts w:cs="Arial"/>
          <w:color w:val="0000FF"/>
          <w:highlight w:val="white"/>
        </w:rPr>
        <w:t>&gt;</w:t>
      </w:r>
      <w:r>
        <w:rPr>
          <w:rFonts w:cs="Arial"/>
          <w:color w:val="000000"/>
          <w:highlight w:val="white"/>
        </w:rPr>
        <w:t>4f23b0d1-c47e-5944-b7df-fd4abae43d15</w:t>
      </w:r>
      <w:r>
        <w:rPr>
          <w:rFonts w:cs="Arial"/>
          <w:color w:val="0000FF"/>
          <w:highlight w:val="white"/>
        </w:rPr>
        <w:t>&lt;/</w:t>
      </w:r>
      <w:r>
        <w:rPr>
          <w:rFonts w:cs="Arial"/>
          <w:color w:val="800000"/>
          <w:highlight w:val="white"/>
        </w:rPr>
        <w:t>lokaleElementID</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veroeffentlichungsstatus</w:t>
      </w:r>
      <w:r>
        <w:rPr>
          <w:rFonts w:cs="Arial"/>
          <w:color w:val="0000FF"/>
          <w:highlight w:val="white"/>
        </w:rPr>
        <w:t>&gt;</w:t>
      </w:r>
      <w:r>
        <w:rPr>
          <w:rFonts w:cs="Arial"/>
          <w:color w:val="000000"/>
          <w:highlight w:val="white"/>
        </w:rPr>
        <w:t>publiziert</w:t>
      </w:r>
      <w:r>
        <w:rPr>
          <w:rFonts w:cs="Arial"/>
          <w:color w:val="0000FF"/>
          <w:highlight w:val="white"/>
        </w:rPr>
        <w:t>&lt;/</w:t>
      </w:r>
      <w:r>
        <w:rPr>
          <w:rFonts w:cs="Arial"/>
          <w:color w:val="800000"/>
          <w:highlight w:val="white"/>
        </w:rPr>
        <w:t>veroeffentlichungsstatus</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lizenzID</w:t>
      </w:r>
      <w:r>
        <w:rPr>
          <w:rFonts w:cs="Arial"/>
          <w:color w:val="FF0000"/>
          <w:highlight w:val="white"/>
        </w:rPr>
        <w:t xml:space="preserve"> listVersionID</w:t>
      </w:r>
      <w:r>
        <w:rPr>
          <w:rFonts w:cs="Arial"/>
          <w:color w:val="0000FF"/>
          <w:highlight w:val="white"/>
        </w:rPr>
        <w:t>="</w:t>
      </w:r>
      <w:r>
        <w:rPr>
          <w:rFonts w:cs="Arial"/>
          <w:color w:val="000000"/>
          <w:highlight w:val="white"/>
        </w:rPr>
        <w:t>1.2</w:t>
      </w:r>
      <w:r>
        <w:rPr>
          <w:rFonts w:cs="Arial"/>
          <w:color w:val="0000FF"/>
          <w:highlight w:val="white"/>
        </w:rPr>
        <w:t>"&gt;</w:t>
      </w:r>
    </w:p>
    <w:p w:rsidR="0041407D" w:rsidRPr="0041407D" w:rsidRDefault="0041407D" w:rsidP="00E72360">
      <w:pPr>
        <w:suppressAutoHyphens w:val="0"/>
        <w:autoSpaceDE w:val="0"/>
        <w:adjustRightInd w:val="0"/>
        <w:spacing w:before="0" w:after="0" w:line="240" w:lineRule="auto"/>
        <w:textAlignment w:val="auto"/>
        <w:rPr>
          <w:rFonts w:cs="Arial"/>
          <w:color w:val="000000"/>
          <w:highlight w:val="white"/>
          <w:lang w:val="fr-FR"/>
        </w:rPr>
      </w:pPr>
      <w:r>
        <w:rPr>
          <w:rFonts w:cs="Arial"/>
          <w:color w:val="000000"/>
          <w:highlight w:val="white"/>
        </w:rPr>
        <w:tab/>
      </w:r>
      <w:r>
        <w:rPr>
          <w:rFonts w:cs="Arial"/>
          <w:color w:val="000000"/>
          <w:highlight w:val="white"/>
        </w:rPr>
        <w:tab/>
      </w:r>
      <w:r>
        <w:rPr>
          <w:rFonts w:cs="Arial"/>
          <w:color w:val="000000"/>
          <w:highlight w:val="white"/>
        </w:rPr>
        <w:tab/>
      </w:r>
      <w:r w:rsidRPr="0041407D">
        <w:rPr>
          <w:rFonts w:cs="Arial"/>
          <w:color w:val="0000FF"/>
          <w:highlight w:val="white"/>
          <w:lang w:val="fr-FR"/>
        </w:rPr>
        <w:t>&lt;</w:t>
      </w:r>
      <w:proofErr w:type="gramStart"/>
      <w:r w:rsidRPr="0041407D">
        <w:rPr>
          <w:rFonts w:cs="Arial"/>
          <w:color w:val="800000"/>
          <w:highlight w:val="white"/>
          <w:lang w:val="fr-FR"/>
        </w:rPr>
        <w:t>code</w:t>
      </w:r>
      <w:r w:rsidRPr="0041407D">
        <w:rPr>
          <w:rFonts w:cs="Arial"/>
          <w:color w:val="0000FF"/>
          <w:highlight w:val="white"/>
          <w:lang w:val="fr-FR"/>
        </w:rPr>
        <w:t>&gt;</w:t>
      </w:r>
      <w:proofErr w:type="gramEnd"/>
      <w:r w:rsidRPr="0041407D">
        <w:rPr>
          <w:rFonts w:cs="Arial"/>
          <w:color w:val="000000"/>
          <w:highlight w:val="white"/>
          <w:lang w:val="fr-FR"/>
        </w:rPr>
        <w:t>dl-de-by-2.0</w:t>
      </w:r>
      <w:r w:rsidRPr="0041407D">
        <w:rPr>
          <w:rFonts w:cs="Arial"/>
          <w:color w:val="0000FF"/>
          <w:highlight w:val="white"/>
          <w:lang w:val="fr-FR"/>
        </w:rPr>
        <w:t>&lt;/</w:t>
      </w:r>
      <w:r w:rsidRPr="0041407D">
        <w:rPr>
          <w:rFonts w:cs="Arial"/>
          <w:color w:val="800000"/>
          <w:highlight w:val="white"/>
          <w:lang w:val="fr-FR"/>
        </w:rPr>
        <w:t>code</w:t>
      </w:r>
      <w:r w:rsidRPr="0041407D">
        <w:rPr>
          <w:rFonts w:cs="Arial"/>
          <w:color w:val="0000FF"/>
          <w:highlight w:val="white"/>
          <w:lang w:val="fr-FR"/>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sidRPr="0041407D">
        <w:rPr>
          <w:rFonts w:cs="Arial"/>
          <w:color w:val="000000"/>
          <w:highlight w:val="white"/>
          <w:lang w:val="fr-FR"/>
        </w:rPr>
        <w:tab/>
      </w:r>
      <w:r w:rsidRPr="0041407D">
        <w:rPr>
          <w:rFonts w:cs="Arial"/>
          <w:color w:val="000000"/>
          <w:highlight w:val="white"/>
          <w:lang w:val="fr-FR"/>
        </w:rPr>
        <w:tab/>
      </w:r>
      <w:r>
        <w:rPr>
          <w:rFonts w:cs="Arial"/>
          <w:color w:val="0000FF"/>
          <w:highlight w:val="white"/>
        </w:rPr>
        <w:t>&lt;/</w:t>
      </w:r>
      <w:r>
        <w:rPr>
          <w:rFonts w:cs="Arial"/>
          <w:color w:val="800000"/>
          <w:highlight w:val="white"/>
        </w:rPr>
        <w:t>lizenzID</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beschreibung</w:t>
      </w:r>
      <w:r>
        <w:rPr>
          <w:rFonts w:cs="Arial"/>
          <w:color w:val="0000FF"/>
          <w:highlight w:val="white"/>
        </w:rPr>
        <w:t>&gt;</w:t>
      </w:r>
      <w:r>
        <w:rPr>
          <w:rFonts w:cs="Arial"/>
          <w:color w:val="000000"/>
          <w:highlight w:val="white"/>
        </w:rPr>
        <w:t>Steuereinnahmen. Die Datenbereitstellung erfolgt über die Finanzverwaltung. Regional differenziert sind die Daten bis auf die Ebene der Gemeinden</w:t>
      </w:r>
      <w:proofErr w:type="gramStart"/>
      <w:r>
        <w:rPr>
          <w:rFonts w:cs="Arial"/>
          <w:color w:val="000000"/>
          <w:highlight w:val="white"/>
        </w:rPr>
        <w:t>.</w:t>
      </w:r>
      <w:r>
        <w:rPr>
          <w:rFonts w:cs="Arial"/>
          <w:color w:val="0000FF"/>
          <w:highlight w:val="white"/>
        </w:rPr>
        <w:t>&lt;</w:t>
      </w:r>
      <w:proofErr w:type="gramEnd"/>
      <w:r>
        <w:rPr>
          <w:rFonts w:cs="Arial"/>
          <w:color w:val="0000FF"/>
          <w:highlight w:val="white"/>
        </w:rPr>
        <w:t>/</w:t>
      </w:r>
      <w:r>
        <w:rPr>
          <w:rFonts w:cs="Arial"/>
          <w:color w:val="800000"/>
          <w:highlight w:val="white"/>
        </w:rPr>
        <w:t>beschreibung</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kategorie</w:t>
      </w:r>
      <w:r>
        <w:rPr>
          <w:rFonts w:cs="Arial"/>
          <w:color w:val="0000FF"/>
          <w:highlight w:val="white"/>
        </w:rPr>
        <w:t>&gt;</w:t>
      </w:r>
      <w:r>
        <w:rPr>
          <w:rFonts w:cs="Arial"/>
          <w:color w:val="000000"/>
          <w:highlight w:val="white"/>
        </w:rPr>
        <w:t>oeffentlicheVerwaltungHaushaltUndSteuern</w:t>
      </w:r>
      <w:r>
        <w:rPr>
          <w:rFonts w:cs="Arial"/>
          <w:color w:val="0000FF"/>
          <w:highlight w:val="white"/>
        </w:rPr>
        <w:t>&lt;/</w:t>
      </w:r>
      <w:r>
        <w:rPr>
          <w:rFonts w:cs="Arial"/>
          <w:color w:val="800000"/>
          <w:highlight w:val="white"/>
        </w:rPr>
        <w:t>kategorie</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nutzungsbestimmung</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uri</w:t>
      </w:r>
      <w:r>
        <w:rPr>
          <w:rFonts w:cs="Arial"/>
          <w:color w:val="0000FF"/>
          <w:highlight w:val="white"/>
        </w:rPr>
        <w:t>&gt;</w:t>
      </w:r>
      <w:r>
        <w:rPr>
          <w:rFonts w:cs="Arial"/>
          <w:color w:val="000000"/>
          <w:highlight w:val="white"/>
        </w:rPr>
        <w:t>https://www.govdata.de/dl-de/by-2-0</w:t>
      </w:r>
      <w:r>
        <w:rPr>
          <w:rFonts w:cs="Arial"/>
          <w:color w:val="0000FF"/>
          <w:highlight w:val="white"/>
        </w:rPr>
        <w:t>&lt;/</w:t>
      </w:r>
      <w:r>
        <w:rPr>
          <w:rFonts w:cs="Arial"/>
          <w:color w:val="800000"/>
          <w:highlight w:val="white"/>
        </w:rPr>
        <w:t>uri</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namensnennungstext</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nutzungsbestimmung</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raeumlicheAbdeckung</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gebietskoerperschaft</w:t>
      </w:r>
      <w:r>
        <w:rPr>
          <w:rFonts w:cs="Arial"/>
          <w:color w:val="0000FF"/>
          <w:highlight w:val="white"/>
        </w:rPr>
        <w:t>&gt;</w:t>
      </w:r>
      <w:r>
        <w:rPr>
          <w:rFonts w:cs="Arial"/>
          <w:color w:val="000000"/>
          <w:highlight w:val="white"/>
        </w:rPr>
        <w:t>nordrheinWestfalen</w:t>
      </w:r>
      <w:r>
        <w:rPr>
          <w:rFonts w:cs="Arial"/>
          <w:color w:val="0000FF"/>
          <w:highlight w:val="white"/>
        </w:rPr>
        <w:t>&lt;/</w:t>
      </w:r>
      <w:r>
        <w:rPr>
          <w:rFonts w:cs="Arial"/>
          <w:color w:val="800000"/>
          <w:highlight w:val="white"/>
        </w:rPr>
        <w:t>gebietskoerperschaft</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raeumlicheAbdeckung</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abdeckungInKoordinaten</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formFreitext</w:t>
      </w:r>
      <w:r>
        <w:rPr>
          <w:rFonts w:cs="Arial"/>
          <w:color w:val="0000FF"/>
          <w:highlight w:val="white"/>
        </w:rPr>
        <w:t>&gt;</w:t>
      </w:r>
      <w:r>
        <w:rPr>
          <w:rFonts w:cs="Arial"/>
          <w:color w:val="000000"/>
          <w:highlight w:val="white"/>
        </w:rPr>
        <w:t>unbekannt</w:t>
      </w:r>
      <w:r>
        <w:rPr>
          <w:rFonts w:cs="Arial"/>
          <w:color w:val="0000FF"/>
          <w:highlight w:val="white"/>
        </w:rPr>
        <w:t>&lt;/</w:t>
      </w:r>
      <w:r>
        <w:rPr>
          <w:rFonts w:cs="Arial"/>
          <w:color w:val="800000"/>
          <w:highlight w:val="white"/>
        </w:rPr>
        <w:t>formFreitext</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koordinate1</w:t>
      </w:r>
      <w:r>
        <w:rPr>
          <w:rFonts w:cs="Arial"/>
          <w:color w:val="0000FF"/>
          <w:highlight w:val="white"/>
        </w:rPr>
        <w:t>&gt;</w:t>
      </w:r>
      <w:r>
        <w:rPr>
          <w:rFonts w:cs="Arial"/>
          <w:color w:val="000000"/>
          <w:highlight w:val="white"/>
        </w:rPr>
        <w:t>5.9000000000000004</w:t>
      </w:r>
      <w:r>
        <w:rPr>
          <w:rFonts w:cs="Arial"/>
          <w:color w:val="0000FF"/>
          <w:highlight w:val="white"/>
        </w:rPr>
        <w:t>&lt;/</w:t>
      </w:r>
      <w:r>
        <w:rPr>
          <w:rFonts w:cs="Arial"/>
          <w:color w:val="800000"/>
          <w:highlight w:val="white"/>
        </w:rPr>
        <w:t>koordinate1</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koordinate1</w:t>
      </w:r>
      <w:r>
        <w:rPr>
          <w:rFonts w:cs="Arial"/>
          <w:color w:val="0000FF"/>
          <w:highlight w:val="white"/>
        </w:rPr>
        <w:t>&gt;</w:t>
      </w:r>
      <w:r>
        <w:rPr>
          <w:rFonts w:cs="Arial"/>
          <w:color w:val="000000"/>
          <w:highlight w:val="white"/>
        </w:rPr>
        <w:t>9.5</w:t>
      </w:r>
      <w:r>
        <w:rPr>
          <w:rFonts w:cs="Arial"/>
          <w:color w:val="0000FF"/>
          <w:highlight w:val="white"/>
        </w:rPr>
        <w:t>&lt;/</w:t>
      </w:r>
      <w:r>
        <w:rPr>
          <w:rFonts w:cs="Arial"/>
          <w:color w:val="800000"/>
          <w:highlight w:val="white"/>
        </w:rPr>
        <w:t>koordinate1</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koordinate2</w:t>
      </w:r>
      <w:r>
        <w:rPr>
          <w:rFonts w:cs="Arial"/>
          <w:color w:val="0000FF"/>
          <w:highlight w:val="white"/>
        </w:rPr>
        <w:t>&gt;</w:t>
      </w:r>
      <w:r>
        <w:rPr>
          <w:rFonts w:cs="Arial"/>
          <w:color w:val="000000"/>
          <w:highlight w:val="white"/>
        </w:rPr>
        <w:t>52.600000000000001</w:t>
      </w:r>
      <w:r>
        <w:rPr>
          <w:rFonts w:cs="Arial"/>
          <w:color w:val="0000FF"/>
          <w:highlight w:val="white"/>
        </w:rPr>
        <w:t>&lt;/</w:t>
      </w:r>
      <w:r>
        <w:rPr>
          <w:rFonts w:cs="Arial"/>
          <w:color w:val="800000"/>
          <w:highlight w:val="white"/>
        </w:rPr>
        <w:t>koordinate2</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koordinate2</w:t>
      </w:r>
      <w:r>
        <w:rPr>
          <w:rFonts w:cs="Arial"/>
          <w:color w:val="0000FF"/>
          <w:highlight w:val="white"/>
        </w:rPr>
        <w:t>&gt;</w:t>
      </w:r>
      <w:r>
        <w:rPr>
          <w:rFonts w:cs="Arial"/>
          <w:color w:val="000000"/>
          <w:highlight w:val="white"/>
        </w:rPr>
        <w:t>52.600000000000001</w:t>
      </w:r>
      <w:r>
        <w:rPr>
          <w:rFonts w:cs="Arial"/>
          <w:color w:val="0000FF"/>
          <w:highlight w:val="white"/>
        </w:rPr>
        <w:t>&lt;/</w:t>
      </w:r>
      <w:r>
        <w:rPr>
          <w:rFonts w:cs="Arial"/>
          <w:color w:val="800000"/>
          <w:highlight w:val="white"/>
        </w:rPr>
        <w:t>koordinate2</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abdeckungInKoordinaten</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zeitlicheAbdeckung</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startdatum</w:t>
      </w:r>
      <w:r>
        <w:rPr>
          <w:rFonts w:cs="Arial"/>
          <w:color w:val="0000FF"/>
          <w:highlight w:val="white"/>
        </w:rPr>
        <w:t>&gt;</w:t>
      </w:r>
      <w:r>
        <w:rPr>
          <w:rFonts w:cs="Arial"/>
          <w:color w:val="000000"/>
          <w:highlight w:val="white"/>
        </w:rPr>
        <w:t>2004-01-01</w:t>
      </w:r>
      <w:r>
        <w:rPr>
          <w:rFonts w:cs="Arial"/>
          <w:color w:val="0000FF"/>
          <w:highlight w:val="white"/>
        </w:rPr>
        <w:t>&lt;/</w:t>
      </w:r>
      <w:r>
        <w:rPr>
          <w:rFonts w:cs="Arial"/>
          <w:color w:val="800000"/>
          <w:highlight w:val="white"/>
        </w:rPr>
        <w:t>startdatum</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zeitlicheAufloesung</w:t>
      </w:r>
      <w:r>
        <w:rPr>
          <w:rFonts w:cs="Arial"/>
          <w:color w:val="0000FF"/>
          <w:highlight w:val="white"/>
        </w:rPr>
        <w:t>&gt;</w:t>
      </w:r>
      <w:r>
        <w:rPr>
          <w:rFonts w:cs="Arial"/>
          <w:color w:val="000000"/>
          <w:highlight w:val="white"/>
        </w:rPr>
        <w:t>jahr</w:t>
      </w:r>
      <w:r>
        <w:rPr>
          <w:rFonts w:cs="Arial"/>
          <w:color w:val="0000FF"/>
          <w:highlight w:val="white"/>
        </w:rPr>
        <w:t>&lt;/</w:t>
      </w:r>
      <w:r>
        <w:rPr>
          <w:rFonts w:cs="Arial"/>
          <w:color w:val="800000"/>
          <w:highlight w:val="white"/>
        </w:rPr>
        <w:t>zeitlicheAufloesung</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zeitlicheAufloesungFaktor</w:t>
      </w:r>
      <w:r>
        <w:rPr>
          <w:rFonts w:cs="Arial"/>
          <w:color w:val="0000FF"/>
          <w:highlight w:val="white"/>
        </w:rPr>
        <w:t>&gt;</w:t>
      </w:r>
      <w:r>
        <w:rPr>
          <w:rFonts w:cs="Arial"/>
          <w:color w:val="000000"/>
          <w:highlight w:val="white"/>
        </w:rPr>
        <w:t>1</w:t>
      </w:r>
      <w:r>
        <w:rPr>
          <w:rFonts w:cs="Arial"/>
          <w:color w:val="0000FF"/>
          <w:highlight w:val="white"/>
        </w:rPr>
        <w:t>&lt;/</w:t>
      </w:r>
      <w:r>
        <w:rPr>
          <w:rFonts w:cs="Arial"/>
          <w:color w:val="800000"/>
          <w:highlight w:val="white"/>
        </w:rPr>
        <w:t>zeitlicheAufloesungFaktor</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zeitlicheAbdeckung</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lastRenderedPageBreak/>
        <w:tab/>
      </w:r>
      <w:r>
        <w:rPr>
          <w:rFonts w:cs="Arial"/>
          <w:color w:val="000000"/>
          <w:highlight w:val="white"/>
        </w:rPr>
        <w:tab/>
      </w:r>
      <w:r>
        <w:rPr>
          <w:rFonts w:cs="Arial"/>
          <w:color w:val="0000FF"/>
          <w:highlight w:val="white"/>
        </w:rPr>
        <w:t>&lt;</w:t>
      </w:r>
      <w:r>
        <w:rPr>
          <w:rFonts w:cs="Arial"/>
          <w:color w:val="800000"/>
          <w:highlight w:val="white"/>
        </w:rPr>
        <w:t>kalenderdatum</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erstellungsdatum</w:t>
      </w:r>
      <w:r>
        <w:rPr>
          <w:rFonts w:cs="Arial"/>
          <w:color w:val="0000FF"/>
          <w:highlight w:val="white"/>
        </w:rPr>
        <w:t>&gt;</w:t>
      </w:r>
      <w:r>
        <w:rPr>
          <w:rFonts w:cs="Arial"/>
          <w:color w:val="000000"/>
          <w:highlight w:val="white"/>
        </w:rPr>
        <w:t>2015-03-02T06:55:34.467254</w:t>
      </w:r>
      <w:r>
        <w:rPr>
          <w:rFonts w:cs="Arial"/>
          <w:color w:val="0000FF"/>
          <w:highlight w:val="white"/>
        </w:rPr>
        <w:t>&lt;/</w:t>
      </w:r>
      <w:r>
        <w:rPr>
          <w:rFonts w:cs="Arial"/>
          <w:color w:val="800000"/>
          <w:highlight w:val="white"/>
        </w:rPr>
        <w:t>erstellungsdatum</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veroeffentlichungsdatum</w:t>
      </w:r>
      <w:r>
        <w:rPr>
          <w:rFonts w:cs="Arial"/>
          <w:color w:val="0000FF"/>
          <w:highlight w:val="white"/>
        </w:rPr>
        <w:t>&gt;</w:t>
      </w:r>
      <w:r>
        <w:rPr>
          <w:rFonts w:cs="Arial"/>
          <w:color w:val="000000"/>
          <w:highlight w:val="white"/>
        </w:rPr>
        <w:t>2010-03-25T06:55:34.467254</w:t>
      </w:r>
      <w:r>
        <w:rPr>
          <w:rFonts w:cs="Arial"/>
          <w:color w:val="0000FF"/>
          <w:highlight w:val="white"/>
        </w:rPr>
        <w:t>&lt;/</w:t>
      </w:r>
      <w:r>
        <w:rPr>
          <w:rFonts w:cs="Arial"/>
          <w:color w:val="800000"/>
          <w:highlight w:val="white"/>
        </w:rPr>
        <w:t>veroeffentlichungsdatum</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aktualisierungsdatum</w:t>
      </w:r>
      <w:r>
        <w:rPr>
          <w:rFonts w:cs="Arial"/>
          <w:color w:val="0000FF"/>
          <w:highlight w:val="white"/>
        </w:rPr>
        <w:t>&gt;</w:t>
      </w:r>
      <w:r>
        <w:rPr>
          <w:rFonts w:cs="Arial"/>
          <w:color w:val="000000"/>
          <w:highlight w:val="white"/>
        </w:rPr>
        <w:t>2016-05-04T06:55:34.467254</w:t>
      </w:r>
      <w:r>
        <w:rPr>
          <w:rFonts w:cs="Arial"/>
          <w:color w:val="0000FF"/>
          <w:highlight w:val="white"/>
        </w:rPr>
        <w:t>&lt;/</w:t>
      </w:r>
      <w:r>
        <w:rPr>
          <w:rFonts w:cs="Arial"/>
          <w:color w:val="800000"/>
          <w:highlight w:val="white"/>
        </w:rPr>
        <w:t>aktualisierungsdatum</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kalenderdatum</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herkunft</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datenbereitstellerCode</w:t>
      </w:r>
      <w:r>
        <w:rPr>
          <w:rFonts w:cs="Arial"/>
          <w:color w:val="FF0000"/>
          <w:highlight w:val="white"/>
        </w:rPr>
        <w:t xml:space="preserve"> listVersionID</w:t>
      </w:r>
      <w:r>
        <w:rPr>
          <w:rFonts w:cs="Arial"/>
          <w:color w:val="0000FF"/>
          <w:highlight w:val="white"/>
        </w:rPr>
        <w:t>="</w:t>
      </w:r>
      <w:r>
        <w:rPr>
          <w:rFonts w:cs="Arial"/>
          <w:color w:val="000000"/>
          <w:highlight w:val="white"/>
        </w:rPr>
        <w:t>0.1</w:t>
      </w:r>
      <w:r>
        <w:rPr>
          <w:rFonts w:cs="Arial"/>
          <w:color w:val="0000FF"/>
          <w:highlight w:val="white"/>
        </w:rPr>
        <w:t>"</w:t>
      </w:r>
      <w:r>
        <w:rPr>
          <w:rFonts w:cs="Arial"/>
          <w:color w:val="FF0000"/>
          <w:highlight w:val="white"/>
        </w:rPr>
        <w:t xml:space="preserve"> listURI</w:t>
      </w:r>
      <w:r>
        <w:rPr>
          <w:rFonts w:cs="Arial"/>
          <w:color w:val="0000FF"/>
          <w:highlight w:val="white"/>
        </w:rPr>
        <w:t>="</w:t>
      </w:r>
      <w:r>
        <w:rPr>
          <w:rFonts w:cs="Arial"/>
          <w:color w:val="000000"/>
          <w:highlight w:val="white"/>
        </w:rPr>
        <w:t>urn:de:govdata:standardisierung:codelisten:datenbereitstellerGovData</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code</w:t>
      </w:r>
      <w:r>
        <w:rPr>
          <w:rFonts w:cs="Arial"/>
          <w:color w:val="0000FF"/>
          <w:highlight w:val="white"/>
        </w:rPr>
        <w:t>&gt;</w:t>
      </w:r>
      <w:r>
        <w:rPr>
          <w:rFonts w:cs="Arial"/>
          <w:color w:val="000000"/>
          <w:highlight w:val="white"/>
        </w:rPr>
        <w:t>openNRW</w:t>
      </w:r>
      <w:r>
        <w:rPr>
          <w:rFonts w:cs="Arial"/>
          <w:color w:val="0000FF"/>
          <w:highlight w:val="white"/>
        </w:rPr>
        <w:t>&lt;/</w:t>
      </w:r>
      <w:r>
        <w:rPr>
          <w:rFonts w:cs="Arial"/>
          <w:color w:val="800000"/>
          <w:highlight w:val="white"/>
        </w:rPr>
        <w:t>code</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datenbereitstellerCode</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uri</w:t>
      </w:r>
      <w:r>
        <w:rPr>
          <w:rFonts w:cs="Arial"/>
          <w:color w:val="0000FF"/>
          <w:highlight w:val="white"/>
        </w:rPr>
        <w:t>&gt;</w:t>
      </w:r>
      <w:r>
        <w:rPr>
          <w:rFonts w:cs="Arial"/>
          <w:color w:val="000000"/>
          <w:highlight w:val="white"/>
        </w:rPr>
        <w:t>https://open.nrw/api/2/rest/dataset/ldbnrw-service-1573032781ldb</w:t>
      </w:r>
      <w:r>
        <w:rPr>
          <w:rFonts w:cs="Arial"/>
          <w:color w:val="0000FF"/>
          <w:highlight w:val="white"/>
        </w:rPr>
        <w:t>&lt;/</w:t>
      </w:r>
      <w:r>
        <w:rPr>
          <w:rFonts w:cs="Arial"/>
          <w:color w:val="800000"/>
          <w:highlight w:val="white"/>
        </w:rPr>
        <w:t>uri</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herkunft</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veroeffentlichendeStelle</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rolle</w:t>
      </w:r>
      <w:r>
        <w:rPr>
          <w:rFonts w:cs="Arial"/>
          <w:color w:val="0000FF"/>
          <w:highlight w:val="white"/>
        </w:rPr>
        <w:t>&gt;</w:t>
      </w:r>
      <w:r>
        <w:rPr>
          <w:rFonts w:cs="Arial"/>
          <w:color w:val="000000"/>
          <w:highlight w:val="white"/>
        </w:rPr>
        <w:t>veroeffentlichendeStelle</w:t>
      </w:r>
      <w:r>
        <w:rPr>
          <w:rFonts w:cs="Arial"/>
          <w:color w:val="0000FF"/>
          <w:highlight w:val="white"/>
        </w:rPr>
        <w:t>&lt;/</w:t>
      </w:r>
      <w:r>
        <w:rPr>
          <w:rFonts w:cs="Arial"/>
          <w:color w:val="800000"/>
          <w:highlight w:val="white"/>
        </w:rPr>
        <w:t>rolle</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webseite</w:t>
      </w:r>
      <w:r>
        <w:rPr>
          <w:rFonts w:cs="Arial"/>
          <w:color w:val="0000FF"/>
          <w:highlight w:val="white"/>
        </w:rPr>
        <w:t>&gt;</w:t>
      </w:r>
      <w:r>
        <w:rPr>
          <w:rFonts w:cs="Arial"/>
          <w:color w:val="000000"/>
          <w:highlight w:val="white"/>
        </w:rPr>
        <w:t>https://www.it.nrw.de/</w:t>
      </w:r>
      <w:r>
        <w:rPr>
          <w:rFonts w:cs="Arial"/>
          <w:color w:val="0000FF"/>
          <w:highlight w:val="white"/>
        </w:rPr>
        <w:t>&lt;/</w:t>
      </w:r>
      <w:r>
        <w:rPr>
          <w:rFonts w:cs="Arial"/>
          <w:color w:val="800000"/>
          <w:highlight w:val="white"/>
        </w:rPr>
        <w:t>webseite</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name</w:t>
      </w:r>
      <w:r>
        <w:rPr>
          <w:rFonts w:cs="Arial"/>
          <w:color w:val="0000FF"/>
          <w:highlight w:val="white"/>
        </w:rPr>
        <w:t>&gt;</w:t>
      </w:r>
      <w:r>
        <w:rPr>
          <w:rFonts w:cs="Arial"/>
          <w:color w:val="000000"/>
          <w:highlight w:val="white"/>
        </w:rPr>
        <w:t>Information und Technik Nordrhein-Westfalen</w:t>
      </w:r>
      <w:r>
        <w:rPr>
          <w:rFonts w:cs="Arial"/>
          <w:color w:val="0000FF"/>
          <w:highlight w:val="white"/>
        </w:rPr>
        <w:t>&lt;/</w:t>
      </w:r>
      <w:r>
        <w:rPr>
          <w:rFonts w:cs="Arial"/>
          <w:color w:val="800000"/>
          <w:highlight w:val="white"/>
        </w:rPr>
        <w:t>name</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eMail</w:t>
      </w:r>
      <w:r>
        <w:rPr>
          <w:rFonts w:cs="Arial"/>
          <w:color w:val="0000FF"/>
          <w:highlight w:val="white"/>
        </w:rPr>
        <w:t>&gt;</w:t>
      </w:r>
      <w:r>
        <w:rPr>
          <w:rFonts w:cs="Arial"/>
          <w:color w:val="000000"/>
          <w:highlight w:val="white"/>
        </w:rPr>
        <w:t>ldb-redaktion@it.nrw.de</w:t>
      </w:r>
      <w:r>
        <w:rPr>
          <w:rFonts w:cs="Arial"/>
          <w:color w:val="0000FF"/>
          <w:highlight w:val="white"/>
        </w:rPr>
        <w:t>&lt;/</w:t>
      </w:r>
      <w:r>
        <w:rPr>
          <w:rFonts w:cs="Arial"/>
          <w:color w:val="800000"/>
          <w:highlight w:val="white"/>
        </w:rPr>
        <w:t>eMail</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telefonnummer</w:t>
      </w:r>
      <w:r>
        <w:rPr>
          <w:rFonts w:cs="Arial"/>
          <w:color w:val="0000FF"/>
          <w:highlight w:val="white"/>
        </w:rPr>
        <w:t>&gt;</w:t>
      </w:r>
      <w:r>
        <w:rPr>
          <w:rFonts w:cs="Arial"/>
          <w:color w:val="000000"/>
          <w:highlight w:val="white"/>
        </w:rPr>
        <w:t>0211 837 1923</w:t>
      </w:r>
      <w:r>
        <w:rPr>
          <w:rFonts w:cs="Arial"/>
          <w:color w:val="0000FF"/>
          <w:highlight w:val="white"/>
        </w:rPr>
        <w:t>&lt;/</w:t>
      </w:r>
      <w:r>
        <w:rPr>
          <w:rFonts w:cs="Arial"/>
          <w:color w:val="800000"/>
          <w:highlight w:val="white"/>
        </w:rPr>
        <w:t>telefonnummer</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postanschrift</w:t>
      </w:r>
      <w:r>
        <w:rPr>
          <w:rFonts w:cs="Arial"/>
          <w:color w:val="0000FF"/>
          <w:highlight w:val="white"/>
        </w:rPr>
        <w:t>&gt;</w:t>
      </w:r>
      <w:r>
        <w:rPr>
          <w:rFonts w:cs="Arial"/>
          <w:color w:val="000000"/>
          <w:highlight w:val="white"/>
        </w:rPr>
        <w:t>Ministerium für Inneres und Kommunales des Landes Nordrhein-Westfalen</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CIO-Stabsstelle</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Friedrichstraße 62-80</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40217 Düsseldorf</w:t>
      </w:r>
      <w:r>
        <w:rPr>
          <w:rFonts w:cs="Arial"/>
          <w:color w:val="0000FF"/>
          <w:highlight w:val="white"/>
        </w:rPr>
        <w:t>&lt;/</w:t>
      </w:r>
      <w:r>
        <w:rPr>
          <w:rFonts w:cs="Arial"/>
          <w:color w:val="800000"/>
          <w:highlight w:val="white"/>
        </w:rPr>
        <w:t>postanschrift</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veroeffentlichendeStelle</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sonstigerKontakt</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rolle</w:t>
      </w:r>
      <w:r>
        <w:rPr>
          <w:rFonts w:cs="Arial"/>
          <w:color w:val="0000FF"/>
          <w:highlight w:val="white"/>
        </w:rPr>
        <w:t>&gt;</w:t>
      </w:r>
      <w:r>
        <w:rPr>
          <w:rFonts w:cs="Arial"/>
          <w:color w:val="000000"/>
          <w:highlight w:val="white"/>
        </w:rPr>
        <w:t>sonstigerAnsprechpartner</w:t>
      </w:r>
      <w:r>
        <w:rPr>
          <w:rFonts w:cs="Arial"/>
          <w:color w:val="0000FF"/>
          <w:highlight w:val="white"/>
        </w:rPr>
        <w:t>&lt;/</w:t>
      </w:r>
      <w:r>
        <w:rPr>
          <w:rFonts w:cs="Arial"/>
          <w:color w:val="800000"/>
          <w:highlight w:val="white"/>
        </w:rPr>
        <w:t>rolle</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name</w:t>
      </w:r>
      <w:r>
        <w:rPr>
          <w:rFonts w:cs="Arial"/>
          <w:color w:val="0000FF"/>
          <w:highlight w:val="white"/>
        </w:rPr>
        <w:t>&gt;</w:t>
      </w:r>
      <w:r>
        <w:rPr>
          <w:rFonts w:cs="Arial"/>
          <w:color w:val="000000"/>
          <w:highlight w:val="white"/>
        </w:rPr>
        <w:t>Geschäftsstelle Open.NRW</w:t>
      </w:r>
      <w:r>
        <w:rPr>
          <w:rFonts w:cs="Arial"/>
          <w:color w:val="0000FF"/>
          <w:highlight w:val="white"/>
        </w:rPr>
        <w:t>&lt;/</w:t>
      </w:r>
      <w:r>
        <w:rPr>
          <w:rFonts w:cs="Arial"/>
          <w:color w:val="800000"/>
          <w:highlight w:val="white"/>
        </w:rPr>
        <w:t>name</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eMail</w:t>
      </w:r>
      <w:r>
        <w:rPr>
          <w:rFonts w:cs="Arial"/>
          <w:color w:val="0000FF"/>
          <w:highlight w:val="white"/>
        </w:rPr>
        <w:t>&gt;</w:t>
      </w:r>
      <w:r>
        <w:rPr>
          <w:rFonts w:cs="Arial"/>
          <w:color w:val="000000"/>
          <w:highlight w:val="white"/>
        </w:rPr>
        <w:t>kontakt@open.nrw.de</w:t>
      </w:r>
      <w:r>
        <w:rPr>
          <w:rFonts w:cs="Arial"/>
          <w:color w:val="0000FF"/>
          <w:highlight w:val="white"/>
        </w:rPr>
        <w:t>&lt;/</w:t>
      </w:r>
      <w:r>
        <w:rPr>
          <w:rFonts w:cs="Arial"/>
          <w:color w:val="800000"/>
          <w:highlight w:val="white"/>
        </w:rPr>
        <w:t>eMail</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sonstigerKontakt</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sonstigerKontakt</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rolle</w:t>
      </w:r>
      <w:r>
        <w:rPr>
          <w:rFonts w:cs="Arial"/>
          <w:color w:val="0000FF"/>
          <w:highlight w:val="white"/>
        </w:rPr>
        <w:t>&gt;</w:t>
      </w:r>
      <w:r>
        <w:rPr>
          <w:rFonts w:cs="Arial"/>
          <w:color w:val="000000"/>
          <w:highlight w:val="white"/>
        </w:rPr>
        <w:t>pflegendeStelle</w:t>
      </w:r>
      <w:r>
        <w:rPr>
          <w:rFonts w:cs="Arial"/>
          <w:color w:val="0000FF"/>
          <w:highlight w:val="white"/>
        </w:rPr>
        <w:t>&lt;/</w:t>
      </w:r>
      <w:r>
        <w:rPr>
          <w:rFonts w:cs="Arial"/>
          <w:color w:val="800000"/>
          <w:highlight w:val="white"/>
        </w:rPr>
        <w:t>rolle</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name</w:t>
      </w:r>
      <w:r>
        <w:rPr>
          <w:rFonts w:cs="Arial"/>
          <w:color w:val="0000FF"/>
          <w:highlight w:val="white"/>
        </w:rPr>
        <w:t>&gt;</w:t>
      </w:r>
      <w:r>
        <w:rPr>
          <w:rFonts w:cs="Arial"/>
          <w:color w:val="000000"/>
          <w:highlight w:val="white"/>
        </w:rPr>
        <w:t>Information und Technik Nordrhein-Westfalen"</w:t>
      </w:r>
      <w:r>
        <w:rPr>
          <w:rFonts w:cs="Arial"/>
          <w:color w:val="0000FF"/>
          <w:highlight w:val="white"/>
        </w:rPr>
        <w:t>&lt;/</w:t>
      </w:r>
      <w:r>
        <w:rPr>
          <w:rFonts w:cs="Arial"/>
          <w:color w:val="800000"/>
          <w:highlight w:val="white"/>
        </w:rPr>
        <w:t>name</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eMail</w:t>
      </w:r>
      <w:r>
        <w:rPr>
          <w:rFonts w:cs="Arial"/>
          <w:color w:val="0000FF"/>
          <w:highlight w:val="white"/>
        </w:rPr>
        <w:t>&gt;</w:t>
      </w:r>
      <w:r>
        <w:rPr>
          <w:rFonts w:cs="Arial"/>
          <w:color w:val="000000"/>
          <w:highlight w:val="white"/>
        </w:rPr>
        <w:t>ldb-redaktion@it.nrw.de</w:t>
      </w:r>
      <w:r>
        <w:rPr>
          <w:rFonts w:cs="Arial"/>
          <w:color w:val="0000FF"/>
          <w:highlight w:val="white"/>
        </w:rPr>
        <w:t>&lt;/</w:t>
      </w:r>
      <w:r>
        <w:rPr>
          <w:rFonts w:cs="Arial"/>
          <w:color w:val="800000"/>
          <w:highlight w:val="white"/>
        </w:rPr>
        <w:t>eMail</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sonstigerKontakt</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ressource</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uri</w:t>
      </w:r>
      <w:r>
        <w:rPr>
          <w:rFonts w:cs="Arial"/>
          <w:color w:val="0000FF"/>
          <w:highlight w:val="white"/>
        </w:rPr>
        <w:t>&gt;</w:t>
      </w:r>
      <w:r>
        <w:rPr>
          <w:rFonts w:cs="Arial"/>
          <w:color w:val="000000"/>
          <w:highlight w:val="white"/>
        </w:rPr>
        <w:t>https://www.landesdatenbank.nrw.de/link/tabelleDownload/73111-04iz.csv</w:t>
      </w:r>
      <w:r>
        <w:rPr>
          <w:rFonts w:cs="Arial"/>
          <w:color w:val="0000FF"/>
          <w:highlight w:val="white"/>
        </w:rPr>
        <w:t>&lt;/</w:t>
      </w:r>
      <w:r>
        <w:rPr>
          <w:rFonts w:cs="Arial"/>
          <w:color w:val="800000"/>
          <w:highlight w:val="white"/>
        </w:rPr>
        <w:t>uri</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lokaleRessourceID</w:t>
      </w:r>
      <w:r>
        <w:rPr>
          <w:rFonts w:cs="Arial"/>
          <w:color w:val="0000FF"/>
          <w:highlight w:val="white"/>
        </w:rPr>
        <w:t>&gt;</w:t>
      </w:r>
      <w:r>
        <w:rPr>
          <w:rFonts w:cs="Arial"/>
          <w:color w:val="000000"/>
          <w:highlight w:val="white"/>
        </w:rPr>
        <w:t>3c26fe77-668e-4934-b9e4-68c819b07223</w:t>
      </w:r>
      <w:r>
        <w:rPr>
          <w:rFonts w:cs="Arial"/>
          <w:color w:val="0000FF"/>
          <w:highlight w:val="white"/>
        </w:rPr>
        <w:t>&lt;/</w:t>
      </w:r>
      <w:r>
        <w:rPr>
          <w:rFonts w:cs="Arial"/>
          <w:color w:val="800000"/>
          <w:highlight w:val="white"/>
        </w:rPr>
        <w:t>lokaleRessourceID</w:t>
      </w:r>
      <w:r>
        <w:rPr>
          <w:rFonts w:cs="Arial"/>
          <w:color w:val="0000FF"/>
          <w:highlight w:val="white"/>
        </w:rPr>
        <w:t>&gt;</w:t>
      </w:r>
    </w:p>
    <w:p w:rsidR="0041407D" w:rsidRPr="0041407D" w:rsidRDefault="0041407D" w:rsidP="00E72360">
      <w:pPr>
        <w:suppressAutoHyphens w:val="0"/>
        <w:autoSpaceDE w:val="0"/>
        <w:adjustRightInd w:val="0"/>
        <w:spacing w:before="0" w:after="0" w:line="240" w:lineRule="auto"/>
        <w:textAlignment w:val="auto"/>
        <w:rPr>
          <w:rFonts w:cs="Arial"/>
          <w:color w:val="000000"/>
          <w:highlight w:val="white"/>
          <w:lang w:val="en-GB"/>
        </w:rPr>
      </w:pPr>
      <w:r>
        <w:rPr>
          <w:rFonts w:cs="Arial"/>
          <w:color w:val="000000"/>
          <w:highlight w:val="white"/>
        </w:rPr>
        <w:tab/>
      </w:r>
      <w:r>
        <w:rPr>
          <w:rFonts w:cs="Arial"/>
          <w:color w:val="000000"/>
          <w:highlight w:val="white"/>
        </w:rPr>
        <w:tab/>
      </w:r>
      <w:r>
        <w:rPr>
          <w:rFonts w:cs="Arial"/>
          <w:color w:val="000000"/>
          <w:highlight w:val="white"/>
        </w:rPr>
        <w:tab/>
      </w:r>
      <w:r w:rsidRPr="0041407D">
        <w:rPr>
          <w:rFonts w:cs="Arial"/>
          <w:color w:val="0000FF"/>
          <w:highlight w:val="white"/>
          <w:lang w:val="en-GB"/>
        </w:rPr>
        <w:t>&lt;</w:t>
      </w:r>
      <w:r w:rsidRPr="0041407D">
        <w:rPr>
          <w:rFonts w:cs="Arial"/>
          <w:color w:val="800000"/>
          <w:highlight w:val="white"/>
          <w:lang w:val="en-GB"/>
        </w:rPr>
        <w:t>format</w:t>
      </w:r>
      <w:r w:rsidRPr="0041407D">
        <w:rPr>
          <w:rFonts w:cs="Arial"/>
          <w:color w:val="FF0000"/>
          <w:highlight w:val="white"/>
          <w:lang w:val="en-GB"/>
        </w:rPr>
        <w:t xml:space="preserve"> listVersionID</w:t>
      </w:r>
      <w:r w:rsidRPr="0041407D">
        <w:rPr>
          <w:rFonts w:cs="Arial"/>
          <w:color w:val="0000FF"/>
          <w:highlight w:val="white"/>
          <w:lang w:val="en-GB"/>
        </w:rPr>
        <w:t>="</w:t>
      </w:r>
      <w:r w:rsidRPr="0041407D">
        <w:rPr>
          <w:rFonts w:cs="Arial"/>
          <w:color w:val="000000"/>
          <w:highlight w:val="white"/>
          <w:lang w:val="en-GB"/>
        </w:rPr>
        <w:t>http://www.iana.org/assignments/media-types/</w:t>
      </w:r>
      <w:r w:rsidRPr="0041407D">
        <w:rPr>
          <w:rFonts w:cs="Arial"/>
          <w:color w:val="0000FF"/>
          <w:highlight w:val="white"/>
          <w:lang w:val="en-GB"/>
        </w:rPr>
        <w:t>"</w:t>
      </w:r>
      <w:r w:rsidRPr="0041407D">
        <w:rPr>
          <w:rFonts w:cs="Arial"/>
          <w:color w:val="FF0000"/>
          <w:highlight w:val="white"/>
          <w:lang w:val="en-GB"/>
        </w:rPr>
        <w:t xml:space="preserve"> listURI</w:t>
      </w:r>
      <w:r w:rsidRPr="0041407D">
        <w:rPr>
          <w:rFonts w:cs="Arial"/>
          <w:color w:val="0000FF"/>
          <w:highlight w:val="white"/>
          <w:lang w:val="en-GB"/>
        </w:rPr>
        <w:t>="</w:t>
      </w:r>
      <w:r w:rsidRPr="0041407D">
        <w:rPr>
          <w:rFonts w:cs="Arial"/>
          <w:color w:val="000000"/>
          <w:highlight w:val="white"/>
          <w:lang w:val="en-GB"/>
        </w:rPr>
        <w:t>org</w:t>
      </w:r>
      <w:proofErr w:type="gramStart"/>
      <w:r w:rsidRPr="0041407D">
        <w:rPr>
          <w:rFonts w:cs="Arial"/>
          <w:color w:val="000000"/>
          <w:highlight w:val="white"/>
          <w:lang w:val="en-GB"/>
        </w:rPr>
        <w:t>:iana:assignments:media</w:t>
      </w:r>
      <w:proofErr w:type="gramEnd"/>
      <w:r w:rsidRPr="0041407D">
        <w:rPr>
          <w:rFonts w:cs="Arial"/>
          <w:color w:val="000000"/>
          <w:highlight w:val="white"/>
          <w:lang w:val="en-GB"/>
        </w:rPr>
        <w:t>-types</w:t>
      </w:r>
      <w:r w:rsidRPr="0041407D">
        <w:rPr>
          <w:rFonts w:cs="Arial"/>
          <w:color w:val="0000FF"/>
          <w:highlight w:val="white"/>
          <w:lang w:val="en-GB"/>
        </w:rPr>
        <w:t>"&gt;</w:t>
      </w:r>
    </w:p>
    <w:p w:rsidR="0041407D" w:rsidRPr="0041407D" w:rsidRDefault="0041407D" w:rsidP="00E72360">
      <w:pPr>
        <w:suppressAutoHyphens w:val="0"/>
        <w:autoSpaceDE w:val="0"/>
        <w:adjustRightInd w:val="0"/>
        <w:spacing w:before="0" w:after="0" w:line="240" w:lineRule="auto"/>
        <w:textAlignment w:val="auto"/>
        <w:rPr>
          <w:rFonts w:cs="Arial"/>
          <w:color w:val="000000"/>
          <w:highlight w:val="white"/>
          <w:lang w:val="fr-FR"/>
        </w:rPr>
      </w:pPr>
      <w:r w:rsidRPr="0041407D">
        <w:rPr>
          <w:rFonts w:cs="Arial"/>
          <w:color w:val="000000"/>
          <w:highlight w:val="white"/>
          <w:lang w:val="en-GB"/>
        </w:rPr>
        <w:tab/>
      </w:r>
      <w:r w:rsidRPr="0041407D">
        <w:rPr>
          <w:rFonts w:cs="Arial"/>
          <w:color w:val="000000"/>
          <w:highlight w:val="white"/>
          <w:lang w:val="en-GB"/>
        </w:rPr>
        <w:tab/>
      </w:r>
      <w:r w:rsidRPr="0041407D">
        <w:rPr>
          <w:rFonts w:cs="Arial"/>
          <w:color w:val="000000"/>
          <w:highlight w:val="white"/>
          <w:lang w:val="en-GB"/>
        </w:rPr>
        <w:tab/>
      </w:r>
      <w:r w:rsidRPr="0041407D">
        <w:rPr>
          <w:rFonts w:cs="Arial"/>
          <w:color w:val="000000"/>
          <w:highlight w:val="white"/>
          <w:lang w:val="en-GB"/>
        </w:rPr>
        <w:tab/>
      </w:r>
      <w:r w:rsidRPr="0041407D">
        <w:rPr>
          <w:rFonts w:cs="Arial"/>
          <w:color w:val="0000FF"/>
          <w:highlight w:val="white"/>
          <w:lang w:val="fr-FR"/>
        </w:rPr>
        <w:t>&lt;</w:t>
      </w:r>
      <w:proofErr w:type="gramStart"/>
      <w:r w:rsidRPr="0041407D">
        <w:rPr>
          <w:rFonts w:cs="Arial"/>
          <w:color w:val="800000"/>
          <w:highlight w:val="white"/>
          <w:lang w:val="fr-FR"/>
        </w:rPr>
        <w:t>code</w:t>
      </w:r>
      <w:r w:rsidRPr="0041407D">
        <w:rPr>
          <w:rFonts w:cs="Arial"/>
          <w:color w:val="0000FF"/>
          <w:highlight w:val="white"/>
          <w:lang w:val="fr-FR"/>
        </w:rPr>
        <w:t>&gt;</w:t>
      </w:r>
      <w:proofErr w:type="gramEnd"/>
      <w:r w:rsidRPr="0041407D">
        <w:rPr>
          <w:rFonts w:cs="Arial"/>
          <w:color w:val="000000"/>
          <w:highlight w:val="white"/>
          <w:lang w:val="fr-FR"/>
        </w:rPr>
        <w:t>text/csv</w:t>
      </w:r>
      <w:r w:rsidRPr="0041407D">
        <w:rPr>
          <w:rFonts w:cs="Arial"/>
          <w:color w:val="0000FF"/>
          <w:highlight w:val="white"/>
          <w:lang w:val="fr-FR"/>
        </w:rPr>
        <w:t>&lt;/</w:t>
      </w:r>
      <w:r w:rsidRPr="0041407D">
        <w:rPr>
          <w:rFonts w:cs="Arial"/>
          <w:color w:val="800000"/>
          <w:highlight w:val="white"/>
          <w:lang w:val="fr-FR"/>
        </w:rPr>
        <w:t>code</w:t>
      </w:r>
      <w:r w:rsidRPr="0041407D">
        <w:rPr>
          <w:rFonts w:cs="Arial"/>
          <w:color w:val="0000FF"/>
          <w:highlight w:val="white"/>
          <w:lang w:val="fr-FR"/>
        </w:rPr>
        <w:t>&gt;</w:t>
      </w:r>
    </w:p>
    <w:p w:rsidR="0041407D" w:rsidRPr="0041407D" w:rsidRDefault="0041407D" w:rsidP="00E72360">
      <w:pPr>
        <w:suppressAutoHyphens w:val="0"/>
        <w:autoSpaceDE w:val="0"/>
        <w:adjustRightInd w:val="0"/>
        <w:spacing w:before="0" w:after="0" w:line="240" w:lineRule="auto"/>
        <w:textAlignment w:val="auto"/>
        <w:rPr>
          <w:rFonts w:cs="Arial"/>
          <w:color w:val="000000"/>
          <w:highlight w:val="white"/>
          <w:lang w:val="fr-FR"/>
        </w:rPr>
      </w:pPr>
      <w:r w:rsidRPr="0041407D">
        <w:rPr>
          <w:rFonts w:cs="Arial"/>
          <w:color w:val="000000"/>
          <w:highlight w:val="white"/>
          <w:lang w:val="fr-FR"/>
        </w:rPr>
        <w:lastRenderedPageBreak/>
        <w:tab/>
      </w:r>
      <w:r w:rsidRPr="0041407D">
        <w:rPr>
          <w:rFonts w:cs="Arial"/>
          <w:color w:val="000000"/>
          <w:highlight w:val="white"/>
          <w:lang w:val="fr-FR"/>
        </w:rPr>
        <w:tab/>
      </w:r>
      <w:r w:rsidRPr="0041407D">
        <w:rPr>
          <w:rFonts w:cs="Arial"/>
          <w:color w:val="000000"/>
          <w:highlight w:val="white"/>
          <w:lang w:val="fr-FR"/>
        </w:rPr>
        <w:tab/>
      </w:r>
      <w:r w:rsidRPr="0041407D">
        <w:rPr>
          <w:rFonts w:cs="Arial"/>
          <w:color w:val="0000FF"/>
          <w:highlight w:val="white"/>
          <w:lang w:val="fr-FR"/>
        </w:rPr>
        <w:t>&lt;/</w:t>
      </w:r>
      <w:proofErr w:type="gramStart"/>
      <w:r w:rsidRPr="0041407D">
        <w:rPr>
          <w:rFonts w:cs="Arial"/>
          <w:color w:val="800000"/>
          <w:highlight w:val="white"/>
          <w:lang w:val="fr-FR"/>
        </w:rPr>
        <w:t>format</w:t>
      </w:r>
      <w:proofErr w:type="gramEnd"/>
      <w:r w:rsidRPr="0041407D">
        <w:rPr>
          <w:rFonts w:cs="Arial"/>
          <w:color w:val="0000FF"/>
          <w:highlight w:val="white"/>
          <w:lang w:val="fr-FR"/>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sidRPr="0041407D">
        <w:rPr>
          <w:rFonts w:cs="Arial"/>
          <w:color w:val="000000"/>
          <w:highlight w:val="white"/>
          <w:lang w:val="fr-FR"/>
        </w:rPr>
        <w:tab/>
      </w:r>
      <w:r w:rsidRPr="0041407D">
        <w:rPr>
          <w:rFonts w:cs="Arial"/>
          <w:color w:val="000000"/>
          <w:highlight w:val="white"/>
          <w:lang w:val="fr-FR"/>
        </w:rPr>
        <w:tab/>
      </w:r>
      <w:r w:rsidRPr="0041407D">
        <w:rPr>
          <w:rFonts w:cs="Arial"/>
          <w:color w:val="000000"/>
          <w:highlight w:val="white"/>
          <w:lang w:val="fr-FR"/>
        </w:rPr>
        <w:tab/>
      </w:r>
      <w:r>
        <w:rPr>
          <w:rFonts w:cs="Arial"/>
          <w:color w:val="0000FF"/>
          <w:highlight w:val="white"/>
        </w:rPr>
        <w:t>&lt;</w:t>
      </w:r>
      <w:r>
        <w:rPr>
          <w:rFonts w:cs="Arial"/>
          <w:color w:val="800000"/>
          <w:highlight w:val="white"/>
        </w:rPr>
        <w:t>kalenderdatum</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erstellungsdatum</w:t>
      </w:r>
      <w:r>
        <w:rPr>
          <w:rFonts w:cs="Arial"/>
          <w:color w:val="0000FF"/>
          <w:highlight w:val="white"/>
        </w:rPr>
        <w:t>&gt;</w:t>
      </w:r>
      <w:r>
        <w:rPr>
          <w:rFonts w:cs="Arial"/>
          <w:color w:val="000000"/>
          <w:highlight w:val="white"/>
        </w:rPr>
        <w:t>2010-03-25T06:55:34.467254</w:t>
      </w:r>
      <w:r>
        <w:rPr>
          <w:rFonts w:cs="Arial"/>
          <w:color w:val="0000FF"/>
          <w:highlight w:val="white"/>
        </w:rPr>
        <w:t>&lt;/</w:t>
      </w:r>
      <w:r>
        <w:rPr>
          <w:rFonts w:cs="Arial"/>
          <w:color w:val="800000"/>
          <w:highlight w:val="white"/>
        </w:rPr>
        <w:t>erstellungsdatum</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veroeffentlichungsdatum</w:t>
      </w:r>
      <w:r>
        <w:rPr>
          <w:rFonts w:cs="Arial"/>
          <w:color w:val="0000FF"/>
          <w:highlight w:val="white"/>
        </w:rPr>
        <w:t>&gt;</w:t>
      </w:r>
      <w:r>
        <w:rPr>
          <w:rFonts w:cs="Arial"/>
          <w:color w:val="000000"/>
          <w:highlight w:val="white"/>
        </w:rPr>
        <w:t>2010-03-25T06:55:34.467254</w:t>
      </w:r>
      <w:r>
        <w:rPr>
          <w:rFonts w:cs="Arial"/>
          <w:color w:val="0000FF"/>
          <w:highlight w:val="white"/>
        </w:rPr>
        <w:t>&lt;/</w:t>
      </w:r>
      <w:r>
        <w:rPr>
          <w:rFonts w:cs="Arial"/>
          <w:color w:val="800000"/>
          <w:highlight w:val="white"/>
        </w:rPr>
        <w:t>veroeffentlichungsdatum</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aktualisierungsdatum</w:t>
      </w:r>
      <w:r>
        <w:rPr>
          <w:rFonts w:cs="Arial"/>
          <w:color w:val="0000FF"/>
          <w:highlight w:val="white"/>
        </w:rPr>
        <w:t>&gt;</w:t>
      </w:r>
      <w:r>
        <w:rPr>
          <w:rFonts w:cs="Arial"/>
          <w:color w:val="000000"/>
          <w:highlight w:val="white"/>
        </w:rPr>
        <w:t>2016-05-04T06:55:34.467254</w:t>
      </w:r>
      <w:r>
        <w:rPr>
          <w:rFonts w:cs="Arial"/>
          <w:color w:val="0000FF"/>
          <w:highlight w:val="white"/>
        </w:rPr>
        <w:t>&lt;/</w:t>
      </w:r>
      <w:r>
        <w:rPr>
          <w:rFonts w:cs="Arial"/>
          <w:color w:val="800000"/>
          <w:highlight w:val="white"/>
        </w:rPr>
        <w:t>aktualisierungsdatum</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kalenderdatum</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ressource</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ressource</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uri</w:t>
      </w:r>
      <w:r>
        <w:rPr>
          <w:rFonts w:cs="Arial"/>
          <w:color w:val="0000FF"/>
          <w:highlight w:val="white"/>
        </w:rPr>
        <w:t>&gt;</w:t>
      </w:r>
      <w:r>
        <w:rPr>
          <w:rFonts w:cs="Arial"/>
          <w:color w:val="000000"/>
          <w:highlight w:val="white"/>
        </w:rPr>
        <w:t>https://www.landesdatenbank.nrw.de/link/tabelleDownload/73111-04iz.xml</w:t>
      </w:r>
      <w:r>
        <w:rPr>
          <w:rFonts w:cs="Arial"/>
          <w:color w:val="0000FF"/>
          <w:highlight w:val="white"/>
        </w:rPr>
        <w:t>&lt;/</w:t>
      </w:r>
      <w:r>
        <w:rPr>
          <w:rFonts w:cs="Arial"/>
          <w:color w:val="800000"/>
          <w:highlight w:val="white"/>
        </w:rPr>
        <w:t>uri</w:t>
      </w:r>
      <w:r>
        <w:rPr>
          <w:rFonts w:cs="Arial"/>
          <w:color w:val="0000FF"/>
          <w:highlight w:val="white"/>
        </w:rPr>
        <w:t>&gt;</w:t>
      </w:r>
    </w:p>
    <w:p w:rsidR="0041407D" w:rsidRPr="0041407D" w:rsidRDefault="0041407D" w:rsidP="00E72360">
      <w:pPr>
        <w:suppressAutoHyphens w:val="0"/>
        <w:autoSpaceDE w:val="0"/>
        <w:adjustRightInd w:val="0"/>
        <w:spacing w:before="0" w:after="0" w:line="240" w:lineRule="auto"/>
        <w:textAlignment w:val="auto"/>
        <w:rPr>
          <w:rFonts w:cs="Arial"/>
          <w:color w:val="000000"/>
          <w:highlight w:val="white"/>
          <w:lang w:val="en-GB"/>
        </w:rPr>
      </w:pPr>
      <w:r>
        <w:rPr>
          <w:rFonts w:cs="Arial"/>
          <w:color w:val="000000"/>
          <w:highlight w:val="white"/>
        </w:rPr>
        <w:tab/>
      </w:r>
      <w:r>
        <w:rPr>
          <w:rFonts w:cs="Arial"/>
          <w:color w:val="000000"/>
          <w:highlight w:val="white"/>
        </w:rPr>
        <w:tab/>
      </w:r>
      <w:r>
        <w:rPr>
          <w:rFonts w:cs="Arial"/>
          <w:color w:val="000000"/>
          <w:highlight w:val="white"/>
        </w:rPr>
        <w:tab/>
      </w:r>
      <w:r w:rsidRPr="0041407D">
        <w:rPr>
          <w:rFonts w:cs="Arial"/>
          <w:color w:val="0000FF"/>
          <w:highlight w:val="white"/>
          <w:lang w:val="en-GB"/>
        </w:rPr>
        <w:t>&lt;</w:t>
      </w:r>
      <w:proofErr w:type="gramStart"/>
      <w:r w:rsidRPr="0041407D">
        <w:rPr>
          <w:rFonts w:cs="Arial"/>
          <w:color w:val="800000"/>
          <w:highlight w:val="white"/>
          <w:lang w:val="en-GB"/>
        </w:rPr>
        <w:t>lokaleRessourceID</w:t>
      </w:r>
      <w:r w:rsidRPr="0041407D">
        <w:rPr>
          <w:rFonts w:cs="Arial"/>
          <w:color w:val="0000FF"/>
          <w:highlight w:val="white"/>
          <w:lang w:val="en-GB"/>
        </w:rPr>
        <w:t>&gt;</w:t>
      </w:r>
      <w:proofErr w:type="gramEnd"/>
      <w:r w:rsidRPr="0041407D">
        <w:rPr>
          <w:rFonts w:cs="Arial"/>
          <w:color w:val="000000"/>
          <w:highlight w:val="white"/>
          <w:lang w:val="en-GB"/>
        </w:rPr>
        <w:t>fb122ad7-6321-4948-94f4-5c9d6b1f0d1a"</w:t>
      </w:r>
      <w:r w:rsidRPr="0041407D">
        <w:rPr>
          <w:rFonts w:cs="Arial"/>
          <w:color w:val="0000FF"/>
          <w:highlight w:val="white"/>
          <w:lang w:val="en-GB"/>
        </w:rPr>
        <w:t>&lt;/</w:t>
      </w:r>
      <w:r w:rsidRPr="0041407D">
        <w:rPr>
          <w:rFonts w:cs="Arial"/>
          <w:color w:val="800000"/>
          <w:highlight w:val="white"/>
          <w:lang w:val="en-GB"/>
        </w:rPr>
        <w:t>lokaleRessourceID</w:t>
      </w:r>
      <w:r w:rsidRPr="0041407D">
        <w:rPr>
          <w:rFonts w:cs="Arial"/>
          <w:color w:val="0000FF"/>
          <w:highlight w:val="white"/>
          <w:lang w:val="en-GB"/>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sidRPr="0041407D">
        <w:rPr>
          <w:rFonts w:cs="Arial"/>
          <w:color w:val="000000"/>
          <w:highlight w:val="white"/>
          <w:lang w:val="en-GB"/>
        </w:rPr>
        <w:tab/>
      </w:r>
      <w:r w:rsidRPr="0041407D">
        <w:rPr>
          <w:rFonts w:cs="Arial"/>
          <w:color w:val="000000"/>
          <w:highlight w:val="white"/>
          <w:lang w:val="en-GB"/>
        </w:rPr>
        <w:tab/>
      </w:r>
      <w:r w:rsidRPr="0041407D">
        <w:rPr>
          <w:rFonts w:cs="Arial"/>
          <w:color w:val="000000"/>
          <w:highlight w:val="white"/>
          <w:lang w:val="en-GB"/>
        </w:rPr>
        <w:tab/>
      </w:r>
      <w:r>
        <w:rPr>
          <w:rFonts w:cs="Arial"/>
          <w:color w:val="0000FF"/>
          <w:highlight w:val="white"/>
        </w:rPr>
        <w:t>&lt;</w:t>
      </w:r>
      <w:r>
        <w:rPr>
          <w:rFonts w:cs="Arial"/>
          <w:color w:val="800000"/>
          <w:highlight w:val="white"/>
        </w:rPr>
        <w:t>beschreibung</w:t>
      </w:r>
      <w:r>
        <w:rPr>
          <w:rFonts w:cs="Arial"/>
          <w:color w:val="0000FF"/>
          <w:highlight w:val="white"/>
        </w:rPr>
        <w:t>&gt;</w:t>
      </w:r>
      <w:r>
        <w:rPr>
          <w:rFonts w:cs="Arial"/>
          <w:color w:val="000000"/>
          <w:highlight w:val="white"/>
        </w:rPr>
        <w:t>Aktuelle Daten als XML-Datei</w:t>
      </w:r>
      <w:r>
        <w:rPr>
          <w:rFonts w:cs="Arial"/>
          <w:color w:val="0000FF"/>
          <w:highlight w:val="white"/>
        </w:rPr>
        <w:t>&lt;/</w:t>
      </w:r>
      <w:r>
        <w:rPr>
          <w:rFonts w:cs="Arial"/>
          <w:color w:val="800000"/>
          <w:highlight w:val="white"/>
        </w:rPr>
        <w:t>beschreibung</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beschreibung</w:t>
      </w:r>
      <w:r>
        <w:rPr>
          <w:rFonts w:cs="Arial"/>
          <w:color w:val="0000FF"/>
          <w:highlight w:val="white"/>
        </w:rPr>
        <w:t>&gt;</w:t>
      </w:r>
      <w:r>
        <w:rPr>
          <w:rFonts w:cs="Arial"/>
          <w:color w:val="000000"/>
          <w:highlight w:val="white"/>
        </w:rPr>
        <w:t>Current datasets as XML file</w:t>
      </w:r>
      <w:r>
        <w:rPr>
          <w:rFonts w:cs="Arial"/>
          <w:color w:val="0000FF"/>
          <w:highlight w:val="white"/>
        </w:rPr>
        <w:t>&lt;/</w:t>
      </w:r>
      <w:r>
        <w:rPr>
          <w:rFonts w:cs="Arial"/>
          <w:color w:val="800000"/>
          <w:highlight w:val="white"/>
        </w:rPr>
        <w:t>beschreibung</w:t>
      </w:r>
      <w:r>
        <w:rPr>
          <w:rFonts w:cs="Arial"/>
          <w:color w:val="0000FF"/>
          <w:highlight w:val="white"/>
        </w:rPr>
        <w:t>&gt;</w:t>
      </w:r>
    </w:p>
    <w:p w:rsidR="0041407D" w:rsidRPr="0041407D" w:rsidRDefault="0041407D" w:rsidP="00E72360">
      <w:pPr>
        <w:suppressAutoHyphens w:val="0"/>
        <w:autoSpaceDE w:val="0"/>
        <w:adjustRightInd w:val="0"/>
        <w:spacing w:before="0" w:after="0" w:line="240" w:lineRule="auto"/>
        <w:textAlignment w:val="auto"/>
        <w:rPr>
          <w:rFonts w:cs="Arial"/>
          <w:color w:val="000000"/>
          <w:highlight w:val="white"/>
          <w:lang w:val="en-GB"/>
        </w:rPr>
      </w:pPr>
      <w:r>
        <w:rPr>
          <w:rFonts w:cs="Arial"/>
          <w:color w:val="000000"/>
          <w:highlight w:val="white"/>
        </w:rPr>
        <w:tab/>
      </w:r>
      <w:r>
        <w:rPr>
          <w:rFonts w:cs="Arial"/>
          <w:color w:val="000000"/>
          <w:highlight w:val="white"/>
        </w:rPr>
        <w:tab/>
      </w:r>
      <w:r>
        <w:rPr>
          <w:rFonts w:cs="Arial"/>
          <w:color w:val="000000"/>
          <w:highlight w:val="white"/>
        </w:rPr>
        <w:tab/>
      </w:r>
      <w:r w:rsidRPr="0041407D">
        <w:rPr>
          <w:rFonts w:cs="Arial"/>
          <w:color w:val="0000FF"/>
          <w:highlight w:val="white"/>
          <w:lang w:val="en-GB"/>
        </w:rPr>
        <w:t>&lt;</w:t>
      </w:r>
      <w:r w:rsidRPr="0041407D">
        <w:rPr>
          <w:rFonts w:cs="Arial"/>
          <w:color w:val="800000"/>
          <w:highlight w:val="white"/>
          <w:lang w:val="en-GB"/>
        </w:rPr>
        <w:t>format</w:t>
      </w:r>
      <w:r w:rsidRPr="0041407D">
        <w:rPr>
          <w:rFonts w:cs="Arial"/>
          <w:color w:val="FF0000"/>
          <w:highlight w:val="white"/>
          <w:lang w:val="en-GB"/>
        </w:rPr>
        <w:t xml:space="preserve"> listVersionID</w:t>
      </w:r>
      <w:r w:rsidRPr="0041407D">
        <w:rPr>
          <w:rFonts w:cs="Arial"/>
          <w:color w:val="0000FF"/>
          <w:highlight w:val="white"/>
          <w:lang w:val="en-GB"/>
        </w:rPr>
        <w:t>="</w:t>
      </w:r>
      <w:r w:rsidRPr="0041407D">
        <w:rPr>
          <w:rFonts w:cs="Arial"/>
          <w:color w:val="000000"/>
          <w:highlight w:val="white"/>
          <w:lang w:val="en-GB"/>
        </w:rPr>
        <w:t>http://www.iana.org/assignments/media-types/</w:t>
      </w:r>
      <w:r w:rsidRPr="0041407D">
        <w:rPr>
          <w:rFonts w:cs="Arial"/>
          <w:color w:val="0000FF"/>
          <w:highlight w:val="white"/>
          <w:lang w:val="en-GB"/>
        </w:rPr>
        <w:t>"</w:t>
      </w:r>
      <w:r w:rsidRPr="0041407D">
        <w:rPr>
          <w:rFonts w:cs="Arial"/>
          <w:color w:val="FF0000"/>
          <w:highlight w:val="white"/>
          <w:lang w:val="en-GB"/>
        </w:rPr>
        <w:t xml:space="preserve"> listURI</w:t>
      </w:r>
      <w:r w:rsidRPr="0041407D">
        <w:rPr>
          <w:rFonts w:cs="Arial"/>
          <w:color w:val="0000FF"/>
          <w:highlight w:val="white"/>
          <w:lang w:val="en-GB"/>
        </w:rPr>
        <w:t>="</w:t>
      </w:r>
      <w:r w:rsidRPr="0041407D">
        <w:rPr>
          <w:rFonts w:cs="Arial"/>
          <w:color w:val="000000"/>
          <w:highlight w:val="white"/>
          <w:lang w:val="en-GB"/>
        </w:rPr>
        <w:t>org</w:t>
      </w:r>
      <w:proofErr w:type="gramStart"/>
      <w:r w:rsidRPr="0041407D">
        <w:rPr>
          <w:rFonts w:cs="Arial"/>
          <w:color w:val="000000"/>
          <w:highlight w:val="white"/>
          <w:lang w:val="en-GB"/>
        </w:rPr>
        <w:t>:iana:assignments:media</w:t>
      </w:r>
      <w:proofErr w:type="gramEnd"/>
      <w:r w:rsidRPr="0041407D">
        <w:rPr>
          <w:rFonts w:cs="Arial"/>
          <w:color w:val="000000"/>
          <w:highlight w:val="white"/>
          <w:lang w:val="en-GB"/>
        </w:rPr>
        <w:t>-types</w:t>
      </w:r>
      <w:r w:rsidRPr="0041407D">
        <w:rPr>
          <w:rFonts w:cs="Arial"/>
          <w:color w:val="0000FF"/>
          <w:highlight w:val="white"/>
          <w:lang w:val="en-GB"/>
        </w:rPr>
        <w:t>"&gt;</w:t>
      </w:r>
    </w:p>
    <w:p w:rsidR="0041407D" w:rsidRPr="0041407D" w:rsidRDefault="0041407D" w:rsidP="00E72360">
      <w:pPr>
        <w:suppressAutoHyphens w:val="0"/>
        <w:autoSpaceDE w:val="0"/>
        <w:adjustRightInd w:val="0"/>
        <w:spacing w:before="0" w:after="0" w:line="240" w:lineRule="auto"/>
        <w:textAlignment w:val="auto"/>
        <w:rPr>
          <w:rFonts w:cs="Arial"/>
          <w:color w:val="000000"/>
          <w:highlight w:val="white"/>
          <w:lang w:val="fr-FR"/>
        </w:rPr>
      </w:pPr>
      <w:r w:rsidRPr="0041407D">
        <w:rPr>
          <w:rFonts w:cs="Arial"/>
          <w:color w:val="000000"/>
          <w:highlight w:val="white"/>
          <w:lang w:val="en-GB"/>
        </w:rPr>
        <w:tab/>
      </w:r>
      <w:r w:rsidRPr="0041407D">
        <w:rPr>
          <w:rFonts w:cs="Arial"/>
          <w:color w:val="000000"/>
          <w:highlight w:val="white"/>
          <w:lang w:val="en-GB"/>
        </w:rPr>
        <w:tab/>
      </w:r>
      <w:r w:rsidRPr="0041407D">
        <w:rPr>
          <w:rFonts w:cs="Arial"/>
          <w:color w:val="000000"/>
          <w:highlight w:val="white"/>
          <w:lang w:val="en-GB"/>
        </w:rPr>
        <w:tab/>
      </w:r>
      <w:r w:rsidRPr="0041407D">
        <w:rPr>
          <w:rFonts w:cs="Arial"/>
          <w:color w:val="000000"/>
          <w:highlight w:val="white"/>
          <w:lang w:val="en-GB"/>
        </w:rPr>
        <w:tab/>
      </w:r>
      <w:r w:rsidRPr="0041407D">
        <w:rPr>
          <w:rFonts w:cs="Arial"/>
          <w:color w:val="0000FF"/>
          <w:highlight w:val="white"/>
          <w:lang w:val="fr-FR"/>
        </w:rPr>
        <w:t>&lt;</w:t>
      </w:r>
      <w:proofErr w:type="gramStart"/>
      <w:r w:rsidRPr="0041407D">
        <w:rPr>
          <w:rFonts w:cs="Arial"/>
          <w:color w:val="800000"/>
          <w:highlight w:val="white"/>
          <w:lang w:val="fr-FR"/>
        </w:rPr>
        <w:t>code</w:t>
      </w:r>
      <w:r w:rsidRPr="0041407D">
        <w:rPr>
          <w:rFonts w:cs="Arial"/>
          <w:color w:val="0000FF"/>
          <w:highlight w:val="white"/>
          <w:lang w:val="fr-FR"/>
        </w:rPr>
        <w:t>&gt;</w:t>
      </w:r>
      <w:proofErr w:type="gramEnd"/>
      <w:r w:rsidRPr="0041407D">
        <w:rPr>
          <w:rFonts w:cs="Arial"/>
          <w:color w:val="000000"/>
          <w:highlight w:val="white"/>
          <w:lang w:val="fr-FR"/>
        </w:rPr>
        <w:t>text/xml</w:t>
      </w:r>
      <w:r w:rsidRPr="0041407D">
        <w:rPr>
          <w:rFonts w:cs="Arial"/>
          <w:color w:val="0000FF"/>
          <w:highlight w:val="white"/>
          <w:lang w:val="fr-FR"/>
        </w:rPr>
        <w:t>&lt;/</w:t>
      </w:r>
      <w:r w:rsidRPr="0041407D">
        <w:rPr>
          <w:rFonts w:cs="Arial"/>
          <w:color w:val="800000"/>
          <w:highlight w:val="white"/>
          <w:lang w:val="fr-FR"/>
        </w:rPr>
        <w:t>code</w:t>
      </w:r>
      <w:r w:rsidRPr="0041407D">
        <w:rPr>
          <w:rFonts w:cs="Arial"/>
          <w:color w:val="0000FF"/>
          <w:highlight w:val="white"/>
          <w:lang w:val="fr-FR"/>
        </w:rPr>
        <w:t>&gt;</w:t>
      </w:r>
    </w:p>
    <w:p w:rsidR="0041407D" w:rsidRPr="0041407D" w:rsidRDefault="0041407D" w:rsidP="00E72360">
      <w:pPr>
        <w:suppressAutoHyphens w:val="0"/>
        <w:autoSpaceDE w:val="0"/>
        <w:adjustRightInd w:val="0"/>
        <w:spacing w:before="0" w:after="0" w:line="240" w:lineRule="auto"/>
        <w:textAlignment w:val="auto"/>
        <w:rPr>
          <w:rFonts w:cs="Arial"/>
          <w:color w:val="000000"/>
          <w:highlight w:val="white"/>
          <w:lang w:val="fr-FR"/>
        </w:rPr>
      </w:pPr>
      <w:r w:rsidRPr="0041407D">
        <w:rPr>
          <w:rFonts w:cs="Arial"/>
          <w:color w:val="000000"/>
          <w:highlight w:val="white"/>
          <w:lang w:val="fr-FR"/>
        </w:rPr>
        <w:tab/>
      </w:r>
      <w:r w:rsidRPr="0041407D">
        <w:rPr>
          <w:rFonts w:cs="Arial"/>
          <w:color w:val="000000"/>
          <w:highlight w:val="white"/>
          <w:lang w:val="fr-FR"/>
        </w:rPr>
        <w:tab/>
      </w:r>
      <w:r w:rsidRPr="0041407D">
        <w:rPr>
          <w:rFonts w:cs="Arial"/>
          <w:color w:val="000000"/>
          <w:highlight w:val="white"/>
          <w:lang w:val="fr-FR"/>
        </w:rPr>
        <w:tab/>
      </w:r>
      <w:r w:rsidRPr="0041407D">
        <w:rPr>
          <w:rFonts w:cs="Arial"/>
          <w:color w:val="0000FF"/>
          <w:highlight w:val="white"/>
          <w:lang w:val="fr-FR"/>
        </w:rPr>
        <w:t>&lt;/</w:t>
      </w:r>
      <w:proofErr w:type="gramStart"/>
      <w:r w:rsidRPr="0041407D">
        <w:rPr>
          <w:rFonts w:cs="Arial"/>
          <w:color w:val="800000"/>
          <w:highlight w:val="white"/>
          <w:lang w:val="fr-FR"/>
        </w:rPr>
        <w:t>format</w:t>
      </w:r>
      <w:proofErr w:type="gramEnd"/>
      <w:r w:rsidRPr="0041407D">
        <w:rPr>
          <w:rFonts w:cs="Arial"/>
          <w:color w:val="0000FF"/>
          <w:highlight w:val="white"/>
          <w:lang w:val="fr-FR"/>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sidRPr="0041407D">
        <w:rPr>
          <w:rFonts w:cs="Arial"/>
          <w:color w:val="000000"/>
          <w:highlight w:val="white"/>
          <w:lang w:val="fr-FR"/>
        </w:rPr>
        <w:tab/>
      </w:r>
      <w:r w:rsidRPr="0041407D">
        <w:rPr>
          <w:rFonts w:cs="Arial"/>
          <w:color w:val="000000"/>
          <w:highlight w:val="white"/>
          <w:lang w:val="fr-FR"/>
        </w:rPr>
        <w:tab/>
      </w:r>
      <w:r w:rsidRPr="0041407D">
        <w:rPr>
          <w:rFonts w:cs="Arial"/>
          <w:color w:val="000000"/>
          <w:highlight w:val="white"/>
          <w:lang w:val="fr-FR"/>
        </w:rPr>
        <w:tab/>
      </w:r>
      <w:r>
        <w:rPr>
          <w:rFonts w:cs="Arial"/>
          <w:color w:val="0000FF"/>
          <w:highlight w:val="white"/>
        </w:rPr>
        <w:t>&lt;</w:t>
      </w:r>
      <w:r>
        <w:rPr>
          <w:rFonts w:cs="Arial"/>
          <w:color w:val="800000"/>
          <w:highlight w:val="white"/>
        </w:rPr>
        <w:t>kalenderdatum</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erstellungsdatum</w:t>
      </w:r>
      <w:r>
        <w:rPr>
          <w:rFonts w:cs="Arial"/>
          <w:color w:val="0000FF"/>
          <w:highlight w:val="white"/>
        </w:rPr>
        <w:t>&gt;</w:t>
      </w:r>
      <w:r>
        <w:rPr>
          <w:rFonts w:cs="Arial"/>
          <w:color w:val="000000"/>
          <w:highlight w:val="white"/>
        </w:rPr>
        <w:t>2016-05-04T06:55:34.467254</w:t>
      </w:r>
      <w:r>
        <w:rPr>
          <w:rFonts w:cs="Arial"/>
          <w:color w:val="0000FF"/>
          <w:highlight w:val="white"/>
        </w:rPr>
        <w:t>&lt;/</w:t>
      </w:r>
      <w:r>
        <w:rPr>
          <w:rFonts w:cs="Arial"/>
          <w:color w:val="800000"/>
          <w:highlight w:val="white"/>
        </w:rPr>
        <w:t>erstellungsdatum</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veroeffentlichungsdatum</w:t>
      </w:r>
      <w:r>
        <w:rPr>
          <w:rFonts w:cs="Arial"/>
          <w:color w:val="0000FF"/>
          <w:highlight w:val="white"/>
        </w:rPr>
        <w:t>&gt;</w:t>
      </w:r>
      <w:r>
        <w:rPr>
          <w:rFonts w:cs="Arial"/>
          <w:color w:val="000000"/>
          <w:highlight w:val="white"/>
        </w:rPr>
        <w:t>2015-03-02T06:55:34.467254</w:t>
      </w:r>
      <w:r>
        <w:rPr>
          <w:rFonts w:cs="Arial"/>
          <w:color w:val="0000FF"/>
          <w:highlight w:val="white"/>
        </w:rPr>
        <w:t>&lt;/</w:t>
      </w:r>
      <w:r>
        <w:rPr>
          <w:rFonts w:cs="Arial"/>
          <w:color w:val="800000"/>
          <w:highlight w:val="white"/>
        </w:rPr>
        <w:t>veroeffentlichungsdatum</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aktualisierungsdatum</w:t>
      </w:r>
      <w:r>
        <w:rPr>
          <w:rFonts w:cs="Arial"/>
          <w:color w:val="0000FF"/>
          <w:highlight w:val="white"/>
        </w:rPr>
        <w:t>&gt;</w:t>
      </w:r>
      <w:r>
        <w:rPr>
          <w:rFonts w:cs="Arial"/>
          <w:color w:val="000000"/>
          <w:highlight w:val="white"/>
        </w:rPr>
        <w:t>2016-05-04T06:55:34.467254</w:t>
      </w:r>
      <w:r>
        <w:rPr>
          <w:rFonts w:cs="Arial"/>
          <w:color w:val="0000FF"/>
          <w:highlight w:val="white"/>
        </w:rPr>
        <w:t>&lt;/</w:t>
      </w:r>
      <w:r>
        <w:rPr>
          <w:rFonts w:cs="Arial"/>
          <w:color w:val="800000"/>
          <w:highlight w:val="white"/>
        </w:rPr>
        <w:t>aktualisierungsdatum</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kalenderdatum</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ressource</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element</w:t>
      </w:r>
      <w:r>
        <w:rPr>
          <w:rFonts w:cs="Arial"/>
          <w:color w:val="0000FF"/>
          <w:highlight w:val="white"/>
        </w:rPr>
        <w:t>&gt;</w:t>
      </w:r>
    </w:p>
    <w:p w:rsidR="0041407D" w:rsidRDefault="0041407D" w:rsidP="00E72360">
      <w:pPr>
        <w:suppressAutoHyphens w:val="0"/>
        <w:autoSpaceDE w:val="0"/>
        <w:adjustRightInd w:val="0"/>
        <w:spacing w:before="0" w:after="0" w:line="240" w:lineRule="auto"/>
        <w:textAlignment w:val="auto"/>
        <w:rPr>
          <w:rFonts w:cs="Arial"/>
          <w:color w:val="000000"/>
          <w:highlight w:val="white"/>
        </w:rPr>
      </w:pPr>
      <w:r>
        <w:rPr>
          <w:rFonts w:cs="Arial"/>
          <w:color w:val="0000FF"/>
          <w:highlight w:val="white"/>
        </w:rPr>
        <w:t>&lt;/</w:t>
      </w:r>
      <w:r>
        <w:rPr>
          <w:rFonts w:cs="Arial"/>
          <w:color w:val="800000"/>
          <w:highlight w:val="white"/>
        </w:rPr>
        <w:t>katalog</w:t>
      </w:r>
      <w:r>
        <w:rPr>
          <w:rFonts w:cs="Arial"/>
          <w:color w:val="0000FF"/>
          <w:highlight w:val="white"/>
        </w:rPr>
        <w:t>&gt;</w:t>
      </w:r>
    </w:p>
    <w:p w:rsidR="006507C9" w:rsidRDefault="006507C9" w:rsidP="00E72360">
      <w:pPr>
        <w:pageBreakBefore/>
        <w:spacing w:before="0" w:after="0" w:line="240" w:lineRule="auto"/>
      </w:pPr>
    </w:p>
    <w:p w:rsidR="006507C9" w:rsidRDefault="00E34A5D" w:rsidP="00E72360">
      <w:pPr>
        <w:pStyle w:val="berschrift2"/>
      </w:pPr>
      <w:bookmarkStart w:id="281" w:name="_Toc453444770"/>
      <w:bookmarkStart w:id="282" w:name="_Toc453446121"/>
      <w:bookmarkStart w:id="283" w:name="_Toc453544771"/>
      <w:r>
        <w:t>Beispielhafter Datensatz OGD 1.1 in JSON CKAN</w:t>
      </w:r>
      <w:bookmarkEnd w:id="281"/>
      <w:bookmarkEnd w:id="282"/>
      <w:bookmarkEnd w:id="283"/>
    </w:p>
    <w:p w:rsidR="006507C9" w:rsidRDefault="00E34A5D" w:rsidP="00E72360">
      <w:pPr>
        <w:spacing w:before="0" w:after="0" w:line="240" w:lineRule="auto"/>
      </w:pPr>
      <w:r>
        <w:rPr>
          <w:rFonts w:ascii="Courier New" w:hAnsi="Courier New" w:cs="Courier New"/>
          <w:color w:val="000000"/>
          <w:sz w:val="27"/>
          <w:szCs w:val="27"/>
        </w:rPr>
        <w:t>{</w:t>
      </w:r>
      <w:r>
        <w:rPr>
          <w:rStyle w:val="property"/>
          <w:rFonts w:ascii="Courier New" w:hAnsi="Courier New" w:cs="Courier New"/>
          <w:b/>
          <w:bCs/>
          <w:color w:val="000000"/>
          <w:sz w:val="18"/>
          <w:szCs w:val="27"/>
        </w:rPr>
        <w:t>license_title</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"Datenlizenz Deutschland Namensnennung 2.0"</w:t>
      </w:r>
      <w:r>
        <w:rPr>
          <w:rFonts w:ascii="Courier New" w:hAnsi="Courier New" w:cs="Courier New"/>
          <w:color w:val="000000"/>
          <w:sz w:val="18"/>
          <w:szCs w:val="27"/>
        </w:rPr>
        <w:t>,</w:t>
      </w:r>
    </w:p>
    <w:p w:rsidR="006507C9" w:rsidRDefault="00E34A5D" w:rsidP="00E72360">
      <w:pPr>
        <w:numPr>
          <w:ilvl w:val="0"/>
          <w:numId w:val="17"/>
        </w:numPr>
        <w:tabs>
          <w:tab w:val="left" w:pos="720"/>
        </w:tabs>
        <w:spacing w:before="100" w:after="100" w:line="240" w:lineRule="auto"/>
        <w:ind w:left="480"/>
      </w:pPr>
      <w:r>
        <w:rPr>
          <w:rStyle w:val="property"/>
          <w:rFonts w:ascii="Courier New" w:hAnsi="Courier New" w:cs="Courier New"/>
          <w:b/>
          <w:bCs/>
          <w:color w:val="000000"/>
          <w:sz w:val="18"/>
          <w:szCs w:val="27"/>
        </w:rPr>
        <w:t>maintainer</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"Information und Technik Nordrhein-Westfalen"</w:t>
      </w:r>
      <w:r>
        <w:rPr>
          <w:rFonts w:ascii="Courier New" w:hAnsi="Courier New" w:cs="Courier New"/>
          <w:color w:val="000000"/>
          <w:sz w:val="18"/>
          <w:szCs w:val="27"/>
        </w:rPr>
        <w:t>,</w:t>
      </w:r>
    </w:p>
    <w:p w:rsidR="006507C9" w:rsidRDefault="00E34A5D" w:rsidP="00E72360">
      <w:pPr>
        <w:numPr>
          <w:ilvl w:val="0"/>
          <w:numId w:val="17"/>
        </w:numPr>
        <w:tabs>
          <w:tab w:val="left" w:pos="720"/>
        </w:tabs>
        <w:spacing w:before="100" w:after="100" w:line="240" w:lineRule="auto"/>
        <w:ind w:left="480"/>
      </w:pPr>
      <w:r>
        <w:rPr>
          <w:rStyle w:val="property"/>
          <w:rFonts w:ascii="Courier New" w:hAnsi="Courier New" w:cs="Courier New"/>
          <w:b/>
          <w:bCs/>
          <w:color w:val="000000"/>
          <w:sz w:val="18"/>
          <w:szCs w:val="27"/>
        </w:rPr>
        <w:t>private</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boolean"/>
          <w:rFonts w:ascii="Courier New" w:hAnsi="Courier New" w:cs="Courier New"/>
          <w:color w:val="B22222"/>
          <w:sz w:val="18"/>
          <w:szCs w:val="27"/>
        </w:rPr>
        <w:t>false</w:t>
      </w:r>
      <w:r>
        <w:rPr>
          <w:rFonts w:ascii="Courier New" w:hAnsi="Courier New" w:cs="Courier New"/>
          <w:color w:val="000000"/>
          <w:sz w:val="18"/>
          <w:szCs w:val="27"/>
        </w:rPr>
        <w:t>,</w:t>
      </w:r>
    </w:p>
    <w:p w:rsidR="006507C9" w:rsidRDefault="00E34A5D" w:rsidP="00E72360">
      <w:pPr>
        <w:numPr>
          <w:ilvl w:val="0"/>
          <w:numId w:val="17"/>
        </w:numPr>
        <w:tabs>
          <w:tab w:val="left" w:pos="720"/>
        </w:tabs>
        <w:spacing w:before="100" w:after="100" w:line="240" w:lineRule="auto"/>
        <w:ind w:left="480"/>
      </w:pPr>
      <w:r>
        <w:rPr>
          <w:rStyle w:val="property"/>
          <w:rFonts w:ascii="Courier New" w:hAnsi="Courier New" w:cs="Courier New"/>
          <w:b/>
          <w:bCs/>
          <w:color w:val="000000"/>
          <w:sz w:val="18"/>
          <w:szCs w:val="27"/>
        </w:rPr>
        <w:t>maintainer_email</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"ldb-redaktion@it.nrw.de"</w:t>
      </w:r>
      <w:r>
        <w:rPr>
          <w:rFonts w:ascii="Courier New" w:hAnsi="Courier New" w:cs="Courier New"/>
          <w:color w:val="000000"/>
          <w:sz w:val="18"/>
          <w:szCs w:val="27"/>
        </w:rPr>
        <w:t>,</w:t>
      </w:r>
    </w:p>
    <w:p w:rsidR="006507C9" w:rsidRDefault="00E34A5D" w:rsidP="00E72360">
      <w:pPr>
        <w:numPr>
          <w:ilvl w:val="0"/>
          <w:numId w:val="17"/>
        </w:numPr>
        <w:tabs>
          <w:tab w:val="left" w:pos="720"/>
        </w:tabs>
        <w:spacing w:before="100" w:after="100" w:line="240" w:lineRule="auto"/>
        <w:ind w:left="480"/>
      </w:pPr>
      <w:r>
        <w:rPr>
          <w:rStyle w:val="property"/>
          <w:rFonts w:ascii="Courier New" w:hAnsi="Courier New" w:cs="Courier New"/>
          <w:b/>
          <w:bCs/>
          <w:color w:val="000000"/>
          <w:sz w:val="18"/>
          <w:szCs w:val="27"/>
        </w:rPr>
        <w:t>id</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"4f23b0d1-c47e-5944-b7df-fd4abae43d15"</w:t>
      </w:r>
      <w:r>
        <w:rPr>
          <w:rFonts w:ascii="Courier New" w:hAnsi="Courier New" w:cs="Courier New"/>
          <w:color w:val="000000"/>
          <w:sz w:val="18"/>
          <w:szCs w:val="27"/>
        </w:rPr>
        <w:t>,</w:t>
      </w:r>
    </w:p>
    <w:p w:rsidR="006507C9" w:rsidRDefault="00E34A5D" w:rsidP="00E72360">
      <w:pPr>
        <w:numPr>
          <w:ilvl w:val="0"/>
          <w:numId w:val="17"/>
        </w:numPr>
        <w:tabs>
          <w:tab w:val="left" w:pos="720"/>
        </w:tabs>
        <w:spacing w:before="100" w:after="100" w:line="240" w:lineRule="auto"/>
        <w:ind w:left="480"/>
      </w:pPr>
      <w:r>
        <w:rPr>
          <w:rStyle w:val="property"/>
          <w:rFonts w:ascii="Courier New" w:hAnsi="Courier New" w:cs="Courier New"/>
          <w:b/>
          <w:bCs/>
          <w:color w:val="000000"/>
          <w:sz w:val="18"/>
          <w:szCs w:val="27"/>
        </w:rPr>
        <w:t>metadata_created</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"2015-03-02T11:36:42.922767"</w:t>
      </w:r>
      <w:r>
        <w:rPr>
          <w:rFonts w:ascii="Courier New" w:hAnsi="Courier New" w:cs="Courier New"/>
          <w:color w:val="000000"/>
          <w:sz w:val="18"/>
          <w:szCs w:val="27"/>
        </w:rPr>
        <w:t>,</w:t>
      </w:r>
    </w:p>
    <w:p w:rsidR="006507C9" w:rsidRDefault="00E34A5D" w:rsidP="00E72360">
      <w:pPr>
        <w:numPr>
          <w:ilvl w:val="0"/>
          <w:numId w:val="17"/>
        </w:numPr>
        <w:tabs>
          <w:tab w:val="left" w:pos="720"/>
        </w:tabs>
        <w:spacing w:before="100" w:after="100" w:line="240" w:lineRule="auto"/>
        <w:ind w:left="480"/>
      </w:pPr>
      <w:r>
        <w:rPr>
          <w:rStyle w:val="property"/>
          <w:rFonts w:ascii="Courier New" w:hAnsi="Courier New" w:cs="Courier New"/>
          <w:b/>
          <w:bCs/>
          <w:color w:val="000000"/>
          <w:sz w:val="18"/>
          <w:szCs w:val="27"/>
        </w:rPr>
        <w:t>relationships</w:t>
      </w:r>
      <w:r>
        <w:rPr>
          <w:rFonts w:ascii="Courier New" w:hAnsi="Courier New" w:cs="Courier New"/>
          <w:color w:val="000000"/>
          <w:sz w:val="18"/>
          <w:szCs w:val="27"/>
        </w:rPr>
        <w:t>: [ ],</w:t>
      </w:r>
    </w:p>
    <w:p w:rsidR="006507C9" w:rsidRDefault="00E34A5D" w:rsidP="00E72360">
      <w:pPr>
        <w:numPr>
          <w:ilvl w:val="0"/>
          <w:numId w:val="17"/>
        </w:numPr>
        <w:tabs>
          <w:tab w:val="left" w:pos="720"/>
        </w:tabs>
        <w:spacing w:before="100" w:after="100" w:line="240" w:lineRule="auto"/>
        <w:ind w:left="480"/>
      </w:pPr>
      <w:r>
        <w:rPr>
          <w:rStyle w:val="property"/>
          <w:rFonts w:ascii="Courier New" w:hAnsi="Courier New" w:cs="Courier New"/>
          <w:b/>
          <w:bCs/>
          <w:color w:val="000000"/>
          <w:sz w:val="18"/>
          <w:szCs w:val="27"/>
        </w:rPr>
        <w:t>license</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"Datenlizenz Deutschland Namensnennung 2.0"</w:t>
      </w:r>
      <w:r>
        <w:rPr>
          <w:rFonts w:ascii="Courier New" w:hAnsi="Courier New" w:cs="Courier New"/>
          <w:color w:val="000000"/>
          <w:sz w:val="18"/>
          <w:szCs w:val="27"/>
        </w:rPr>
        <w:t>,</w:t>
      </w:r>
    </w:p>
    <w:p w:rsidR="006507C9" w:rsidRDefault="00E34A5D" w:rsidP="00E72360">
      <w:pPr>
        <w:numPr>
          <w:ilvl w:val="0"/>
          <w:numId w:val="17"/>
        </w:numPr>
        <w:tabs>
          <w:tab w:val="left" w:pos="720"/>
        </w:tabs>
        <w:spacing w:before="100" w:after="100" w:line="240" w:lineRule="auto"/>
        <w:ind w:left="480"/>
      </w:pPr>
      <w:r>
        <w:rPr>
          <w:rStyle w:val="property"/>
          <w:rFonts w:ascii="Courier New" w:hAnsi="Courier New" w:cs="Courier New"/>
          <w:b/>
          <w:bCs/>
          <w:color w:val="000000"/>
          <w:sz w:val="18"/>
          <w:szCs w:val="27"/>
        </w:rPr>
        <w:t>metadata_modified</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"2016-05-04T06:55:34.467254"</w:t>
      </w:r>
      <w:r>
        <w:rPr>
          <w:rFonts w:ascii="Courier New" w:hAnsi="Courier New" w:cs="Courier New"/>
          <w:color w:val="000000"/>
          <w:sz w:val="18"/>
          <w:szCs w:val="27"/>
        </w:rPr>
        <w:t>,</w:t>
      </w:r>
    </w:p>
    <w:p w:rsidR="006507C9" w:rsidRDefault="00E34A5D" w:rsidP="00E72360">
      <w:pPr>
        <w:numPr>
          <w:ilvl w:val="0"/>
          <w:numId w:val="17"/>
        </w:numPr>
        <w:tabs>
          <w:tab w:val="left" w:pos="720"/>
        </w:tabs>
        <w:spacing w:before="100" w:after="100" w:line="240" w:lineRule="auto"/>
        <w:ind w:left="480"/>
      </w:pPr>
      <w:r>
        <w:rPr>
          <w:rStyle w:val="property"/>
          <w:rFonts w:ascii="Courier New" w:hAnsi="Courier New" w:cs="Courier New"/>
          <w:b/>
          <w:bCs/>
          <w:color w:val="000000"/>
          <w:sz w:val="18"/>
          <w:szCs w:val="27"/>
        </w:rPr>
        <w:t>author</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"Information und Technik Nordrhein-Westfalen"</w:t>
      </w:r>
      <w:r>
        <w:rPr>
          <w:rFonts w:ascii="Courier New" w:hAnsi="Courier New" w:cs="Courier New"/>
          <w:color w:val="000000"/>
          <w:sz w:val="18"/>
          <w:szCs w:val="27"/>
        </w:rPr>
        <w:t>,</w:t>
      </w:r>
    </w:p>
    <w:p w:rsidR="006507C9" w:rsidRDefault="00E34A5D" w:rsidP="00E72360">
      <w:pPr>
        <w:numPr>
          <w:ilvl w:val="0"/>
          <w:numId w:val="17"/>
        </w:numPr>
        <w:tabs>
          <w:tab w:val="left" w:pos="720"/>
        </w:tabs>
        <w:spacing w:before="100" w:after="100" w:line="240" w:lineRule="auto"/>
        <w:ind w:left="480"/>
      </w:pPr>
      <w:r>
        <w:rPr>
          <w:rStyle w:val="property"/>
          <w:rFonts w:ascii="Courier New" w:hAnsi="Courier New" w:cs="Courier New"/>
          <w:b/>
          <w:bCs/>
          <w:color w:val="000000"/>
          <w:sz w:val="18"/>
          <w:szCs w:val="27"/>
        </w:rPr>
        <w:t>author_email</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"ldb-redaktion@it.nrw.de"</w:t>
      </w:r>
      <w:r>
        <w:rPr>
          <w:rFonts w:ascii="Courier New" w:hAnsi="Courier New" w:cs="Courier New"/>
          <w:color w:val="000000"/>
          <w:sz w:val="18"/>
          <w:szCs w:val="27"/>
        </w:rPr>
        <w:t>,</w:t>
      </w:r>
    </w:p>
    <w:p w:rsidR="006507C9" w:rsidRDefault="00E34A5D" w:rsidP="00E72360">
      <w:pPr>
        <w:numPr>
          <w:ilvl w:val="0"/>
          <w:numId w:val="17"/>
        </w:numPr>
        <w:tabs>
          <w:tab w:val="left" w:pos="720"/>
        </w:tabs>
        <w:spacing w:before="100" w:after="100" w:line="240" w:lineRule="auto"/>
        <w:ind w:left="480"/>
      </w:pPr>
      <w:r>
        <w:rPr>
          <w:rStyle w:val="property"/>
          <w:rFonts w:ascii="Courier New" w:hAnsi="Courier New" w:cs="Courier New"/>
          <w:b/>
          <w:bCs/>
          <w:color w:val="000000"/>
          <w:sz w:val="18"/>
          <w:szCs w:val="27"/>
        </w:rPr>
        <w:t>state</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"active"</w:t>
      </w:r>
      <w:r>
        <w:rPr>
          <w:rFonts w:ascii="Courier New" w:hAnsi="Courier New" w:cs="Courier New"/>
          <w:color w:val="000000"/>
          <w:sz w:val="18"/>
          <w:szCs w:val="27"/>
        </w:rPr>
        <w:t>,</w:t>
      </w:r>
    </w:p>
    <w:p w:rsidR="006507C9" w:rsidRDefault="00E34A5D" w:rsidP="00E72360">
      <w:pPr>
        <w:numPr>
          <w:ilvl w:val="0"/>
          <w:numId w:val="17"/>
        </w:numPr>
        <w:tabs>
          <w:tab w:val="left" w:pos="720"/>
        </w:tabs>
        <w:spacing w:before="100" w:after="100" w:line="240" w:lineRule="auto"/>
        <w:ind w:left="480"/>
      </w:pPr>
      <w:r>
        <w:rPr>
          <w:rStyle w:val="property"/>
          <w:rFonts w:ascii="Courier New" w:hAnsi="Courier New" w:cs="Courier New"/>
          <w:b/>
          <w:bCs/>
          <w:color w:val="000000"/>
          <w:sz w:val="18"/>
          <w:szCs w:val="27"/>
        </w:rPr>
        <w:t>version</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r>
        <w:rPr>
          <w:rFonts w:ascii="Courier New" w:hAnsi="Courier New" w:cs="Courier New"/>
          <w:color w:val="000000"/>
          <w:sz w:val="18"/>
          <w:szCs w:val="27"/>
        </w:rPr>
        <w:t>,</w:t>
      </w:r>
    </w:p>
    <w:p w:rsidR="006507C9" w:rsidRPr="00E34A5D" w:rsidRDefault="00E34A5D" w:rsidP="00E72360">
      <w:pPr>
        <w:numPr>
          <w:ilvl w:val="0"/>
          <w:numId w:val="17"/>
        </w:numPr>
        <w:tabs>
          <w:tab w:val="left" w:pos="720"/>
        </w:tabs>
        <w:spacing w:before="100" w:after="100" w:line="240" w:lineRule="auto"/>
        <w:ind w:left="480"/>
        <w:rPr>
          <w:lang w:val="en-GB"/>
        </w:rPr>
      </w:pPr>
      <w:r>
        <w:rPr>
          <w:rStyle w:val="property"/>
          <w:rFonts w:ascii="Courier New" w:hAnsi="Courier New" w:cs="Courier New"/>
          <w:b/>
          <w:bCs/>
          <w:color w:val="000000"/>
          <w:sz w:val="18"/>
          <w:szCs w:val="27"/>
          <w:lang w:val="en-GB"/>
        </w:rPr>
        <w:t>creator_user_id</w:t>
      </w:r>
      <w:r>
        <w:rPr>
          <w:rFonts w:ascii="Courier New" w:hAnsi="Courier New" w:cs="Courier New"/>
          <w:color w:val="000000"/>
          <w:sz w:val="18"/>
          <w:szCs w:val="27"/>
          <w:lang w:val="en-GB"/>
        </w:rPr>
        <w:t>:</w:t>
      </w:r>
      <w:r>
        <w:rPr>
          <w:rStyle w:val="apple-converted-space"/>
          <w:rFonts w:ascii="Courier New" w:hAnsi="Courier New" w:cs="Courier New"/>
          <w:color w:val="000000"/>
          <w:sz w:val="18"/>
          <w:szCs w:val="27"/>
          <w:lang w:val="en-GB"/>
        </w:rPr>
        <w:t> </w:t>
      </w:r>
      <w:r>
        <w:rPr>
          <w:rStyle w:val="type-string"/>
          <w:rFonts w:ascii="Courier New" w:hAnsi="Courier New" w:cs="Courier New"/>
          <w:color w:val="008000"/>
          <w:sz w:val="18"/>
          <w:szCs w:val="27"/>
          <w:lang w:val="en-GB"/>
        </w:rPr>
        <w:t>"cffde70d-a2a7-475e-9db8-87e311082a41"</w:t>
      </w:r>
      <w:r>
        <w:rPr>
          <w:rFonts w:ascii="Courier New" w:hAnsi="Courier New" w:cs="Courier New"/>
          <w:color w:val="000000"/>
          <w:sz w:val="18"/>
          <w:szCs w:val="27"/>
          <w:lang w:val="en-GB"/>
        </w:rPr>
        <w:t>,</w:t>
      </w:r>
    </w:p>
    <w:p w:rsidR="006507C9" w:rsidRDefault="00E34A5D" w:rsidP="00E72360">
      <w:pPr>
        <w:numPr>
          <w:ilvl w:val="0"/>
          <w:numId w:val="17"/>
        </w:numPr>
        <w:tabs>
          <w:tab w:val="left" w:pos="720"/>
        </w:tabs>
        <w:spacing w:before="100" w:after="100" w:line="240" w:lineRule="auto"/>
        <w:ind w:left="480"/>
      </w:pPr>
      <w:r>
        <w:rPr>
          <w:rStyle w:val="property"/>
          <w:rFonts w:ascii="Courier New" w:hAnsi="Courier New" w:cs="Courier New"/>
          <w:b/>
          <w:bCs/>
          <w:color w:val="000000"/>
          <w:sz w:val="18"/>
          <w:szCs w:val="27"/>
        </w:rPr>
        <w:t>type</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"datensatz"</w:t>
      </w:r>
      <w:r>
        <w:rPr>
          <w:rFonts w:ascii="Courier New" w:hAnsi="Courier New" w:cs="Courier New"/>
          <w:color w:val="000000"/>
          <w:sz w:val="18"/>
          <w:szCs w:val="27"/>
        </w:rPr>
        <w:t>,</w:t>
      </w:r>
    </w:p>
    <w:p w:rsidR="006507C9" w:rsidRDefault="00E34A5D" w:rsidP="00E72360">
      <w:pPr>
        <w:numPr>
          <w:ilvl w:val="0"/>
          <w:numId w:val="17"/>
        </w:numPr>
        <w:tabs>
          <w:tab w:val="left" w:pos="720"/>
        </w:tabs>
        <w:spacing w:before="100" w:after="100" w:line="240" w:lineRule="auto"/>
        <w:ind w:left="480"/>
      </w:pPr>
      <w:r>
        <w:rPr>
          <w:rStyle w:val="property"/>
          <w:rFonts w:ascii="Courier New" w:hAnsi="Courier New" w:cs="Courier New"/>
          <w:b/>
          <w:bCs/>
          <w:color w:val="000000"/>
          <w:sz w:val="18"/>
          <w:szCs w:val="27"/>
        </w:rPr>
        <w:t>resources</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p>
    <w:p w:rsidR="006507C9" w:rsidRDefault="00E34A5D" w:rsidP="00E72360">
      <w:pPr>
        <w:spacing w:before="100" w:after="100"/>
        <w:ind w:left="480"/>
        <w:rPr>
          <w:rFonts w:ascii="Courier New" w:hAnsi="Courier New" w:cs="Courier New"/>
          <w:color w:val="000000"/>
          <w:sz w:val="18"/>
          <w:szCs w:val="27"/>
        </w:rPr>
      </w:pP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rPr>
          <w:rFonts w:ascii="Courier New" w:hAnsi="Courier New" w:cs="Courier New"/>
          <w:color w:val="000000"/>
          <w:sz w:val="18"/>
          <w:szCs w:val="27"/>
        </w:rPr>
      </w:pPr>
      <w:r>
        <w:rPr>
          <w:rFonts w:ascii="Courier New" w:hAnsi="Courier New" w:cs="Courier New"/>
          <w:color w:val="000000"/>
          <w:sz w:val="18"/>
          <w:szCs w:val="27"/>
        </w:rPr>
        <w:t>{</w:t>
      </w:r>
    </w:p>
    <w:p w:rsidR="006507C9" w:rsidRPr="00E34A5D" w:rsidRDefault="00E34A5D" w:rsidP="00E72360">
      <w:pPr>
        <w:numPr>
          <w:ilvl w:val="2"/>
          <w:numId w:val="17"/>
        </w:numPr>
        <w:tabs>
          <w:tab w:val="left" w:pos="2160"/>
        </w:tabs>
        <w:spacing w:before="100" w:after="100" w:line="240" w:lineRule="auto"/>
        <w:ind w:left="1440"/>
        <w:rPr>
          <w:lang w:val="en-GB"/>
        </w:rPr>
      </w:pPr>
      <w:r>
        <w:rPr>
          <w:rStyle w:val="property"/>
          <w:rFonts w:ascii="Courier New" w:hAnsi="Courier New" w:cs="Courier New"/>
          <w:b/>
          <w:bCs/>
          <w:color w:val="000000"/>
          <w:sz w:val="18"/>
          <w:szCs w:val="27"/>
          <w:lang w:val="en-GB"/>
        </w:rPr>
        <w:t>resource_group_id</w:t>
      </w:r>
      <w:r>
        <w:rPr>
          <w:rFonts w:ascii="Courier New" w:hAnsi="Courier New" w:cs="Courier New"/>
          <w:color w:val="000000"/>
          <w:sz w:val="18"/>
          <w:szCs w:val="27"/>
          <w:lang w:val="en-GB"/>
        </w:rPr>
        <w:t>:</w:t>
      </w:r>
      <w:r>
        <w:rPr>
          <w:rStyle w:val="apple-converted-space"/>
          <w:rFonts w:ascii="Courier New" w:hAnsi="Courier New" w:cs="Courier New"/>
          <w:color w:val="000000"/>
          <w:sz w:val="18"/>
          <w:szCs w:val="27"/>
          <w:lang w:val="en-GB"/>
        </w:rPr>
        <w:t> </w:t>
      </w:r>
      <w:r>
        <w:rPr>
          <w:rStyle w:val="type-string"/>
          <w:rFonts w:ascii="Courier New" w:hAnsi="Courier New" w:cs="Courier New"/>
          <w:color w:val="008000"/>
          <w:sz w:val="18"/>
          <w:szCs w:val="27"/>
          <w:lang w:val="en-GB"/>
        </w:rPr>
        <w:t>"f2af56d9-9f67-4948-854e-fb0661df4397"</w:t>
      </w:r>
      <w:r>
        <w:rPr>
          <w:rFonts w:ascii="Courier New" w:hAnsi="Courier New" w:cs="Courier New"/>
          <w:color w:val="000000"/>
          <w:sz w:val="18"/>
          <w:szCs w:val="27"/>
          <w:lang w:val="en-GB"/>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cache_last_updated</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lastRenderedPageBreak/>
        <w:t>package_id</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"4f23b0d1-c47e-5944-b7df-fd4abae43d15"</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webstore_last_updated</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id</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"3c26fe77-668e-4934-b9e4-68c819b07223"</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size</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last_modified</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hash</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description</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"Aktuelle Daten als CSV-Datei"</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format</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"CSV"</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mimetype_inner</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r>
        <w:rPr>
          <w:rFonts w:ascii="Courier New" w:hAnsi="Courier New" w:cs="Courier New"/>
          <w:color w:val="000000"/>
          <w:sz w:val="18"/>
          <w:szCs w:val="27"/>
        </w:rPr>
        <w:t>,</w:t>
      </w:r>
    </w:p>
    <w:p w:rsidR="006507C9" w:rsidRDefault="00E34A5D" w:rsidP="00E72360">
      <w:pPr>
        <w:numPr>
          <w:ilvl w:val="2"/>
          <w:numId w:val="17"/>
        </w:numPr>
        <w:shd w:val="clear" w:color="auto" w:fill="EBEEF9"/>
        <w:tabs>
          <w:tab w:val="left" w:pos="2160"/>
        </w:tabs>
        <w:spacing w:before="100" w:after="100" w:line="240" w:lineRule="auto"/>
        <w:ind w:left="1440"/>
      </w:pPr>
      <w:r>
        <w:rPr>
          <w:rStyle w:val="property"/>
          <w:rFonts w:ascii="Courier New" w:hAnsi="Courier New" w:cs="Courier New"/>
          <w:b/>
          <w:bCs/>
          <w:color w:val="000000"/>
          <w:sz w:val="18"/>
          <w:szCs w:val="27"/>
        </w:rPr>
        <w:t>url_type</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mimetype</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cache_url</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name</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language</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"de"</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created</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"2016-05-04T08:55:34.773398"</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url</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w:t>
      </w:r>
      <w:hyperlink r:id="rId91" w:history="1">
        <w:r>
          <w:rPr>
            <w:rStyle w:val="Hyperlink"/>
            <w:rFonts w:ascii="Courier New" w:hAnsi="Courier New" w:cs="Courier New"/>
            <w:sz w:val="18"/>
            <w:szCs w:val="27"/>
          </w:rPr>
          <w:t>https://www.landesdatenbank.nrw.de/link/tabelleDownload/73111-04iz.csv</w:t>
        </w:r>
      </w:hyperlink>
      <w:r>
        <w:rPr>
          <w:rStyle w:val="type-string"/>
          <w:rFonts w:ascii="Courier New" w:hAnsi="Courier New" w:cs="Courier New"/>
          <w:color w:val="008000"/>
          <w:sz w:val="18"/>
          <w:szCs w:val="27"/>
        </w:rPr>
        <w:t>"</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webstore_url</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position</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mber"/>
          <w:rFonts w:ascii="Courier New" w:hAnsi="Courier New" w:cs="Courier New"/>
          <w:color w:val="0000FF"/>
          <w:sz w:val="18"/>
          <w:szCs w:val="27"/>
        </w:rPr>
        <w:t>0</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resource_type</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p>
    <w:p w:rsidR="006507C9" w:rsidRDefault="00E34A5D" w:rsidP="00E72360">
      <w:pPr>
        <w:spacing w:before="0" w:after="0"/>
        <w:ind w:left="960"/>
        <w:rPr>
          <w:rFonts w:ascii="Courier New" w:hAnsi="Courier New" w:cs="Courier New"/>
          <w:color w:val="000000"/>
          <w:sz w:val="18"/>
          <w:szCs w:val="27"/>
        </w:rPr>
      </w:pP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rPr>
          <w:rFonts w:ascii="Courier New" w:hAnsi="Courier New" w:cs="Courier New"/>
          <w:color w:val="000000"/>
          <w:sz w:val="18"/>
          <w:szCs w:val="27"/>
        </w:rPr>
      </w:pPr>
      <w:r>
        <w:rPr>
          <w:rFonts w:ascii="Courier New" w:hAnsi="Courier New" w:cs="Courier New"/>
          <w:color w:val="000000"/>
          <w:sz w:val="18"/>
          <w:szCs w:val="27"/>
        </w:rPr>
        <w:t>{</w:t>
      </w:r>
    </w:p>
    <w:p w:rsidR="006507C9" w:rsidRPr="00E34A5D" w:rsidRDefault="00E34A5D" w:rsidP="00E72360">
      <w:pPr>
        <w:numPr>
          <w:ilvl w:val="2"/>
          <w:numId w:val="17"/>
        </w:numPr>
        <w:tabs>
          <w:tab w:val="left" w:pos="2160"/>
        </w:tabs>
        <w:spacing w:before="100" w:after="100" w:line="240" w:lineRule="auto"/>
        <w:ind w:left="1440"/>
        <w:rPr>
          <w:lang w:val="en-GB"/>
        </w:rPr>
      </w:pPr>
      <w:r>
        <w:rPr>
          <w:rStyle w:val="property"/>
          <w:rFonts w:ascii="Courier New" w:hAnsi="Courier New" w:cs="Courier New"/>
          <w:b/>
          <w:bCs/>
          <w:color w:val="000000"/>
          <w:sz w:val="18"/>
          <w:szCs w:val="27"/>
          <w:lang w:val="en-GB"/>
        </w:rPr>
        <w:t>resource_group_id</w:t>
      </w:r>
      <w:r>
        <w:rPr>
          <w:rFonts w:ascii="Courier New" w:hAnsi="Courier New" w:cs="Courier New"/>
          <w:color w:val="000000"/>
          <w:sz w:val="18"/>
          <w:szCs w:val="27"/>
          <w:lang w:val="en-GB"/>
        </w:rPr>
        <w:t>:</w:t>
      </w:r>
      <w:r>
        <w:rPr>
          <w:rStyle w:val="apple-converted-space"/>
          <w:rFonts w:ascii="Courier New" w:hAnsi="Courier New" w:cs="Courier New"/>
          <w:color w:val="000000"/>
          <w:sz w:val="18"/>
          <w:szCs w:val="27"/>
          <w:lang w:val="en-GB"/>
        </w:rPr>
        <w:t> </w:t>
      </w:r>
      <w:r>
        <w:rPr>
          <w:rStyle w:val="type-string"/>
          <w:rFonts w:ascii="Courier New" w:hAnsi="Courier New" w:cs="Courier New"/>
          <w:color w:val="008000"/>
          <w:sz w:val="18"/>
          <w:szCs w:val="27"/>
          <w:lang w:val="en-GB"/>
        </w:rPr>
        <w:t>"f2af56d9-9f67-4948-854e-fb0661df4397"</w:t>
      </w:r>
      <w:r>
        <w:rPr>
          <w:rFonts w:ascii="Courier New" w:hAnsi="Courier New" w:cs="Courier New"/>
          <w:color w:val="000000"/>
          <w:sz w:val="18"/>
          <w:szCs w:val="27"/>
          <w:lang w:val="en-GB"/>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cache_last_updated</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package_id</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"4f23b0d1-c47e-5944-b7df-fd4abae43d15"</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webstore_last_updated</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id</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"fb122ad7-6321-4948-94f4-5c9d6b1f0d1a"</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lastRenderedPageBreak/>
        <w:t>size</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last_modified</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hash</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description</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"Aktuelle Daten als XML-Datei"</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format</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"XML"</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mimetype_inner</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url_type</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mimetype</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cache_url</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name</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language</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"de"</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created</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"2016-05-04T08:55:34.773412"</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url</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w:t>
      </w:r>
      <w:hyperlink r:id="rId92" w:history="1">
        <w:r>
          <w:rPr>
            <w:rStyle w:val="Hyperlink"/>
            <w:rFonts w:ascii="Courier New" w:hAnsi="Courier New" w:cs="Courier New"/>
            <w:sz w:val="18"/>
            <w:szCs w:val="27"/>
          </w:rPr>
          <w:t>https://www.landesdatenbank.nrw.de/link/tabelleDownload/73111-04iz.xml</w:t>
        </w:r>
      </w:hyperlink>
      <w:r>
        <w:rPr>
          <w:rStyle w:val="type-string"/>
          <w:rFonts w:ascii="Courier New" w:hAnsi="Courier New" w:cs="Courier New"/>
          <w:color w:val="008000"/>
          <w:sz w:val="18"/>
          <w:szCs w:val="27"/>
        </w:rPr>
        <w:t>"</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webstore_url</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position</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mber"/>
          <w:rFonts w:ascii="Courier New" w:hAnsi="Courier New" w:cs="Courier New"/>
          <w:color w:val="0000FF"/>
          <w:sz w:val="18"/>
          <w:szCs w:val="27"/>
        </w:rPr>
        <w:t>1</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resource_type</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p>
    <w:p w:rsidR="006507C9" w:rsidRDefault="00E34A5D" w:rsidP="00E72360">
      <w:pPr>
        <w:spacing w:before="0" w:after="0"/>
        <w:ind w:left="960"/>
        <w:rPr>
          <w:rFonts w:ascii="Courier New" w:hAnsi="Courier New" w:cs="Courier New"/>
          <w:color w:val="000000"/>
          <w:sz w:val="18"/>
          <w:szCs w:val="27"/>
        </w:rPr>
      </w:pP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rPr>
          <w:rFonts w:ascii="Courier New" w:hAnsi="Courier New" w:cs="Courier New"/>
          <w:color w:val="000000"/>
          <w:sz w:val="18"/>
          <w:szCs w:val="27"/>
        </w:rPr>
      </w:pPr>
      <w:r>
        <w:rPr>
          <w:rFonts w:ascii="Courier New" w:hAnsi="Courier New" w:cs="Courier New"/>
          <w:color w:val="000000"/>
          <w:sz w:val="18"/>
          <w:szCs w:val="27"/>
        </w:rPr>
        <w:t>{</w:t>
      </w:r>
    </w:p>
    <w:p w:rsidR="006507C9" w:rsidRPr="00E34A5D" w:rsidRDefault="00E34A5D" w:rsidP="00E72360">
      <w:pPr>
        <w:numPr>
          <w:ilvl w:val="2"/>
          <w:numId w:val="17"/>
        </w:numPr>
        <w:tabs>
          <w:tab w:val="left" w:pos="2160"/>
        </w:tabs>
        <w:spacing w:before="100" w:after="100" w:line="240" w:lineRule="auto"/>
        <w:ind w:left="1440"/>
        <w:rPr>
          <w:lang w:val="en-GB"/>
        </w:rPr>
      </w:pPr>
      <w:r>
        <w:rPr>
          <w:rStyle w:val="property"/>
          <w:rFonts w:ascii="Courier New" w:hAnsi="Courier New" w:cs="Courier New"/>
          <w:b/>
          <w:bCs/>
          <w:color w:val="000000"/>
          <w:sz w:val="18"/>
          <w:szCs w:val="27"/>
          <w:lang w:val="en-GB"/>
        </w:rPr>
        <w:t>resource_group_id</w:t>
      </w:r>
      <w:r>
        <w:rPr>
          <w:rFonts w:ascii="Courier New" w:hAnsi="Courier New" w:cs="Courier New"/>
          <w:color w:val="000000"/>
          <w:sz w:val="18"/>
          <w:szCs w:val="27"/>
          <w:lang w:val="en-GB"/>
        </w:rPr>
        <w:t>:</w:t>
      </w:r>
      <w:r>
        <w:rPr>
          <w:rStyle w:val="apple-converted-space"/>
          <w:rFonts w:ascii="Courier New" w:hAnsi="Courier New" w:cs="Courier New"/>
          <w:color w:val="000000"/>
          <w:sz w:val="18"/>
          <w:szCs w:val="27"/>
          <w:lang w:val="en-GB"/>
        </w:rPr>
        <w:t> </w:t>
      </w:r>
      <w:r>
        <w:rPr>
          <w:rStyle w:val="type-string"/>
          <w:rFonts w:ascii="Courier New" w:hAnsi="Courier New" w:cs="Courier New"/>
          <w:color w:val="008000"/>
          <w:sz w:val="18"/>
          <w:szCs w:val="27"/>
          <w:lang w:val="en-GB"/>
        </w:rPr>
        <w:t>"f2af56d9-9f67-4948-854e-fb0661df4397"</w:t>
      </w:r>
      <w:r>
        <w:rPr>
          <w:rFonts w:ascii="Courier New" w:hAnsi="Courier New" w:cs="Courier New"/>
          <w:color w:val="000000"/>
          <w:sz w:val="18"/>
          <w:szCs w:val="27"/>
          <w:lang w:val="en-GB"/>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cache_last_updated</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package_id</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"4f23b0d1-c47e-5944-b7df-fd4abae43d15"</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webstore_last_updated</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id</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"df68a277-2e79-4fba-8c6e-05a4c328b1e0"</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size</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last_modified</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hash</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lastRenderedPageBreak/>
        <w:t>description</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"Weitere Auswahlmöglichkeiten"</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format</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"HTML"</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mimetype_inner</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url_type</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mimetype</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cache_url</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name</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language</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"de"</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created</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"2016-05-04T08:55:34.773418"</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url</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w:t>
      </w:r>
      <w:hyperlink r:id="rId93" w:history="1">
        <w:r>
          <w:rPr>
            <w:rStyle w:val="Hyperlink"/>
            <w:rFonts w:ascii="Courier New" w:hAnsi="Courier New" w:cs="Courier New"/>
            <w:sz w:val="18"/>
            <w:szCs w:val="27"/>
          </w:rPr>
          <w:t>https://www.landesdatenbank.nrw.de/link/tabelleAufbau/73111-04iz</w:t>
        </w:r>
      </w:hyperlink>
      <w:r>
        <w:rPr>
          <w:rStyle w:val="type-string"/>
          <w:rFonts w:ascii="Courier New" w:hAnsi="Courier New" w:cs="Courier New"/>
          <w:color w:val="008000"/>
          <w:sz w:val="18"/>
          <w:szCs w:val="27"/>
        </w:rPr>
        <w:t>"</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webstore_url</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position</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mber"/>
          <w:rFonts w:ascii="Courier New" w:hAnsi="Courier New" w:cs="Courier New"/>
          <w:color w:val="0000FF"/>
          <w:sz w:val="18"/>
          <w:szCs w:val="27"/>
        </w:rPr>
        <w:t>2</w:t>
      </w:r>
      <w:r>
        <w:rPr>
          <w:rFonts w:ascii="Courier New" w:hAnsi="Courier New" w:cs="Courier New"/>
          <w:color w:val="000000"/>
          <w:sz w:val="18"/>
          <w:szCs w:val="27"/>
        </w:rPr>
        <w:t>,</w:t>
      </w:r>
    </w:p>
    <w:p w:rsidR="006507C9" w:rsidRDefault="00E34A5D" w:rsidP="00E72360">
      <w:pPr>
        <w:numPr>
          <w:ilvl w:val="2"/>
          <w:numId w:val="17"/>
        </w:numPr>
        <w:tabs>
          <w:tab w:val="left" w:pos="2160"/>
        </w:tabs>
        <w:spacing w:before="100" w:after="100" w:line="240" w:lineRule="auto"/>
        <w:ind w:left="1440"/>
      </w:pPr>
      <w:r>
        <w:rPr>
          <w:rStyle w:val="property"/>
          <w:rFonts w:ascii="Courier New" w:hAnsi="Courier New" w:cs="Courier New"/>
          <w:b/>
          <w:bCs/>
          <w:color w:val="000000"/>
          <w:sz w:val="18"/>
          <w:szCs w:val="27"/>
        </w:rPr>
        <w:t>resource_type</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p>
    <w:p w:rsidR="006507C9" w:rsidRDefault="00E34A5D" w:rsidP="00E72360">
      <w:pPr>
        <w:spacing w:before="0" w:after="0"/>
        <w:ind w:left="960"/>
        <w:rPr>
          <w:rFonts w:ascii="Courier New" w:hAnsi="Courier New" w:cs="Courier New"/>
          <w:color w:val="000000"/>
          <w:sz w:val="18"/>
          <w:szCs w:val="27"/>
        </w:rPr>
      </w:pPr>
      <w:r>
        <w:rPr>
          <w:rFonts w:ascii="Courier New" w:hAnsi="Courier New" w:cs="Courier New"/>
          <w:color w:val="000000"/>
          <w:sz w:val="18"/>
          <w:szCs w:val="27"/>
        </w:rPr>
        <w:t>}</w:t>
      </w:r>
    </w:p>
    <w:p w:rsidR="006507C9" w:rsidRDefault="00E34A5D" w:rsidP="00E72360">
      <w:pPr>
        <w:ind w:left="480"/>
        <w:rPr>
          <w:rFonts w:ascii="Courier New" w:hAnsi="Courier New" w:cs="Courier New"/>
          <w:color w:val="000000"/>
          <w:sz w:val="18"/>
          <w:szCs w:val="27"/>
        </w:rPr>
      </w:pPr>
      <w:r>
        <w:rPr>
          <w:rFonts w:ascii="Courier New" w:hAnsi="Courier New" w:cs="Courier New"/>
          <w:color w:val="000000"/>
          <w:sz w:val="18"/>
          <w:szCs w:val="27"/>
        </w:rPr>
        <w:t>],</w:t>
      </w:r>
    </w:p>
    <w:p w:rsidR="006507C9" w:rsidRDefault="00E34A5D" w:rsidP="00E72360">
      <w:pPr>
        <w:numPr>
          <w:ilvl w:val="0"/>
          <w:numId w:val="17"/>
        </w:numPr>
        <w:tabs>
          <w:tab w:val="left" w:pos="720"/>
        </w:tabs>
        <w:spacing w:before="100" w:after="100" w:line="240" w:lineRule="auto"/>
        <w:ind w:left="480"/>
      </w:pPr>
      <w:r>
        <w:rPr>
          <w:rStyle w:val="property"/>
          <w:rFonts w:ascii="Courier New" w:hAnsi="Courier New" w:cs="Courier New"/>
          <w:b/>
          <w:bCs/>
          <w:color w:val="000000"/>
          <w:sz w:val="18"/>
          <w:szCs w:val="27"/>
        </w:rPr>
        <w:t>num_resources</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mber"/>
          <w:rFonts w:ascii="Courier New" w:hAnsi="Courier New" w:cs="Courier New"/>
          <w:color w:val="0000FF"/>
          <w:sz w:val="18"/>
          <w:szCs w:val="27"/>
        </w:rPr>
        <w:t>3</w:t>
      </w:r>
      <w:r>
        <w:rPr>
          <w:rFonts w:ascii="Courier New" w:hAnsi="Courier New" w:cs="Courier New"/>
          <w:color w:val="000000"/>
          <w:sz w:val="18"/>
          <w:szCs w:val="27"/>
        </w:rPr>
        <w:t>,</w:t>
      </w:r>
    </w:p>
    <w:p w:rsidR="006507C9" w:rsidRDefault="00E34A5D" w:rsidP="00E72360">
      <w:pPr>
        <w:numPr>
          <w:ilvl w:val="0"/>
          <w:numId w:val="17"/>
        </w:numPr>
        <w:tabs>
          <w:tab w:val="left" w:pos="720"/>
        </w:tabs>
        <w:spacing w:before="100" w:after="100" w:line="240" w:lineRule="auto"/>
        <w:ind w:left="480"/>
      </w:pPr>
      <w:r>
        <w:rPr>
          <w:rStyle w:val="property"/>
          <w:rFonts w:ascii="Courier New" w:hAnsi="Courier New" w:cs="Courier New"/>
          <w:b/>
          <w:bCs/>
          <w:color w:val="000000"/>
          <w:sz w:val="18"/>
          <w:szCs w:val="27"/>
        </w:rPr>
        <w:t>tags</w:t>
      </w:r>
      <w:r>
        <w:rPr>
          <w:rFonts w:ascii="Courier New" w:hAnsi="Courier New" w:cs="Courier New"/>
          <w:color w:val="000000"/>
          <w:sz w:val="18"/>
          <w:szCs w:val="27"/>
        </w:rPr>
        <w:t>: [ ],</w:t>
      </w:r>
    </w:p>
    <w:p w:rsidR="006507C9" w:rsidRDefault="00E34A5D" w:rsidP="00E72360">
      <w:pPr>
        <w:numPr>
          <w:ilvl w:val="0"/>
          <w:numId w:val="17"/>
        </w:numPr>
        <w:tabs>
          <w:tab w:val="left" w:pos="720"/>
        </w:tabs>
        <w:spacing w:before="100" w:after="100" w:line="240" w:lineRule="auto"/>
        <w:ind w:left="480"/>
      </w:pPr>
      <w:r>
        <w:rPr>
          <w:rStyle w:val="property"/>
          <w:rFonts w:ascii="Courier New" w:hAnsi="Courier New" w:cs="Courier New"/>
          <w:b/>
          <w:bCs/>
          <w:color w:val="000000"/>
          <w:sz w:val="18"/>
          <w:szCs w:val="27"/>
        </w:rPr>
        <w:t>groups</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p>
    <w:p w:rsidR="006507C9" w:rsidRDefault="00E34A5D" w:rsidP="00E72360">
      <w:pPr>
        <w:spacing w:before="100" w:after="100"/>
        <w:ind w:left="480"/>
        <w:rPr>
          <w:rFonts w:ascii="Courier New" w:hAnsi="Courier New" w:cs="Courier New"/>
          <w:color w:val="000000"/>
          <w:sz w:val="18"/>
          <w:szCs w:val="27"/>
        </w:rPr>
      </w:pP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type-string"/>
          <w:rFonts w:ascii="Courier New" w:hAnsi="Courier New" w:cs="Courier New"/>
          <w:color w:val="008000"/>
          <w:sz w:val="18"/>
          <w:szCs w:val="27"/>
        </w:rPr>
        <w:t>"bf9f2508-9e83-41fd-b6f1-5f55424427c5"</w:t>
      </w:r>
    </w:p>
    <w:p w:rsidR="006507C9" w:rsidRDefault="00E34A5D" w:rsidP="00E72360">
      <w:pPr>
        <w:spacing w:before="0" w:after="0"/>
        <w:ind w:left="480"/>
        <w:rPr>
          <w:rFonts w:ascii="Courier New" w:hAnsi="Courier New" w:cs="Courier New"/>
          <w:color w:val="000000"/>
          <w:sz w:val="18"/>
          <w:szCs w:val="27"/>
        </w:rPr>
      </w:pPr>
      <w:r>
        <w:rPr>
          <w:rFonts w:ascii="Courier New" w:hAnsi="Courier New" w:cs="Courier New"/>
          <w:color w:val="000000"/>
          <w:sz w:val="18"/>
          <w:szCs w:val="27"/>
        </w:rPr>
        <w:t>],</w:t>
      </w:r>
    </w:p>
    <w:p w:rsidR="006507C9" w:rsidRPr="00E34A5D" w:rsidRDefault="00E34A5D" w:rsidP="00E72360">
      <w:pPr>
        <w:numPr>
          <w:ilvl w:val="0"/>
          <w:numId w:val="17"/>
        </w:numPr>
        <w:tabs>
          <w:tab w:val="left" w:pos="720"/>
        </w:tabs>
        <w:spacing w:before="100" w:after="100" w:line="240" w:lineRule="auto"/>
        <w:ind w:left="480"/>
        <w:rPr>
          <w:lang w:val="en-GB"/>
        </w:rPr>
      </w:pPr>
      <w:r>
        <w:rPr>
          <w:rStyle w:val="property"/>
          <w:rFonts w:ascii="Courier New" w:hAnsi="Courier New" w:cs="Courier New"/>
          <w:b/>
          <w:bCs/>
          <w:color w:val="000000"/>
          <w:sz w:val="18"/>
          <w:szCs w:val="27"/>
          <w:lang w:val="en-GB"/>
        </w:rPr>
        <w:t>license_id</w:t>
      </w:r>
      <w:r>
        <w:rPr>
          <w:rFonts w:ascii="Courier New" w:hAnsi="Courier New" w:cs="Courier New"/>
          <w:color w:val="000000"/>
          <w:sz w:val="18"/>
          <w:szCs w:val="27"/>
          <w:lang w:val="en-GB"/>
        </w:rPr>
        <w:t>:</w:t>
      </w:r>
      <w:r>
        <w:rPr>
          <w:rStyle w:val="apple-converted-space"/>
          <w:rFonts w:ascii="Courier New" w:hAnsi="Courier New" w:cs="Courier New"/>
          <w:color w:val="000000"/>
          <w:sz w:val="18"/>
          <w:szCs w:val="27"/>
          <w:lang w:val="en-GB"/>
        </w:rPr>
        <w:t> </w:t>
      </w:r>
      <w:r>
        <w:rPr>
          <w:rStyle w:val="type-string"/>
          <w:rFonts w:ascii="Courier New" w:hAnsi="Courier New" w:cs="Courier New"/>
          <w:color w:val="008000"/>
          <w:sz w:val="18"/>
          <w:szCs w:val="27"/>
          <w:lang w:val="en-GB"/>
        </w:rPr>
        <w:t>"dl-de-by-2.0"</w:t>
      </w:r>
      <w:r>
        <w:rPr>
          <w:rFonts w:ascii="Courier New" w:hAnsi="Courier New" w:cs="Courier New"/>
          <w:color w:val="000000"/>
          <w:sz w:val="18"/>
          <w:szCs w:val="27"/>
          <w:lang w:val="en-GB"/>
        </w:rPr>
        <w:t>,</w:t>
      </w:r>
    </w:p>
    <w:p w:rsidR="006507C9" w:rsidRDefault="00E34A5D" w:rsidP="00E72360">
      <w:pPr>
        <w:numPr>
          <w:ilvl w:val="0"/>
          <w:numId w:val="17"/>
        </w:numPr>
        <w:tabs>
          <w:tab w:val="left" w:pos="720"/>
        </w:tabs>
        <w:spacing w:before="100" w:after="100" w:line="240" w:lineRule="auto"/>
        <w:ind w:left="480"/>
      </w:pPr>
      <w:r>
        <w:rPr>
          <w:rStyle w:val="property"/>
          <w:rFonts w:ascii="Courier New" w:hAnsi="Courier New" w:cs="Courier New"/>
          <w:b/>
          <w:bCs/>
          <w:color w:val="000000"/>
          <w:sz w:val="18"/>
          <w:szCs w:val="27"/>
        </w:rPr>
        <w:t>num_tags</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mber"/>
          <w:rFonts w:ascii="Courier New" w:hAnsi="Courier New" w:cs="Courier New"/>
          <w:color w:val="0000FF"/>
          <w:sz w:val="18"/>
          <w:szCs w:val="27"/>
        </w:rPr>
        <w:t>0</w:t>
      </w:r>
      <w:r>
        <w:rPr>
          <w:rFonts w:ascii="Courier New" w:hAnsi="Courier New" w:cs="Courier New"/>
          <w:color w:val="000000"/>
          <w:sz w:val="18"/>
          <w:szCs w:val="27"/>
        </w:rPr>
        <w:t>,</w:t>
      </w:r>
    </w:p>
    <w:p w:rsidR="006507C9" w:rsidRDefault="00E34A5D" w:rsidP="00E72360">
      <w:pPr>
        <w:numPr>
          <w:ilvl w:val="0"/>
          <w:numId w:val="17"/>
        </w:numPr>
        <w:tabs>
          <w:tab w:val="left" w:pos="720"/>
        </w:tabs>
        <w:spacing w:before="100" w:after="100" w:line="240" w:lineRule="auto"/>
        <w:ind w:left="480"/>
      </w:pPr>
      <w:r>
        <w:rPr>
          <w:rStyle w:val="property"/>
          <w:rFonts w:ascii="Courier New" w:hAnsi="Courier New" w:cs="Courier New"/>
          <w:b/>
          <w:bCs/>
          <w:color w:val="000000"/>
          <w:sz w:val="18"/>
          <w:szCs w:val="27"/>
        </w:rPr>
        <w:t>organization</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p>
    <w:p w:rsidR="006507C9" w:rsidRDefault="00E34A5D" w:rsidP="00E72360">
      <w:pPr>
        <w:spacing w:before="100" w:after="100"/>
        <w:ind w:left="480"/>
        <w:rPr>
          <w:rFonts w:ascii="Courier New" w:hAnsi="Courier New" w:cs="Courier New"/>
          <w:color w:val="000000"/>
          <w:sz w:val="18"/>
          <w:szCs w:val="27"/>
        </w:rPr>
      </w:pPr>
      <w:r>
        <w:rPr>
          <w:rFonts w:ascii="Courier New" w:hAnsi="Courier New" w:cs="Courier New"/>
          <w:color w:val="000000"/>
          <w:sz w:val="18"/>
          <w:szCs w:val="27"/>
        </w:rPr>
        <w:lastRenderedPageBreak/>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description</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title</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"Landesdatenbank NRW"</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created</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"2015-02-04T08:45:40.807859"</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approval_status</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"approved"</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revision_timestamp</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"2015-02-04T07:45:40.642100"</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is_organization</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boolean"/>
          <w:rFonts w:ascii="Courier New" w:hAnsi="Courier New" w:cs="Courier New"/>
          <w:color w:val="B22222"/>
          <w:sz w:val="18"/>
          <w:szCs w:val="27"/>
        </w:rPr>
        <w:t>true</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state</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"active"</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image_url</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revision_id</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"33721dfd-0db0-4dca-9ca8-60e5fc39c1ba"</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type</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"organization"</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id</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"c7e5dad5-341f-4a85-b2cf-e3895feffa70"</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name</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"landesdatenbank_nrw"</w:t>
      </w:r>
    </w:p>
    <w:p w:rsidR="006507C9" w:rsidRDefault="00E34A5D" w:rsidP="00E72360">
      <w:pPr>
        <w:spacing w:before="0" w:after="0"/>
        <w:ind w:left="480"/>
        <w:rPr>
          <w:rFonts w:ascii="Courier New" w:hAnsi="Courier New" w:cs="Courier New"/>
          <w:color w:val="000000"/>
          <w:sz w:val="18"/>
          <w:szCs w:val="27"/>
        </w:rPr>
      </w:pPr>
      <w:r>
        <w:rPr>
          <w:rFonts w:ascii="Courier New" w:hAnsi="Courier New" w:cs="Courier New"/>
          <w:color w:val="000000"/>
          <w:sz w:val="18"/>
          <w:szCs w:val="27"/>
        </w:rPr>
        <w:t>},</w:t>
      </w:r>
    </w:p>
    <w:p w:rsidR="006507C9" w:rsidRDefault="00E34A5D" w:rsidP="00E72360">
      <w:pPr>
        <w:numPr>
          <w:ilvl w:val="0"/>
          <w:numId w:val="17"/>
        </w:numPr>
        <w:tabs>
          <w:tab w:val="left" w:pos="720"/>
        </w:tabs>
        <w:spacing w:before="100" w:after="100" w:line="240" w:lineRule="auto"/>
        <w:ind w:left="480"/>
      </w:pPr>
      <w:r>
        <w:rPr>
          <w:rStyle w:val="property"/>
          <w:rFonts w:ascii="Courier New" w:hAnsi="Courier New" w:cs="Courier New"/>
          <w:b/>
          <w:bCs/>
          <w:color w:val="000000"/>
          <w:sz w:val="18"/>
          <w:szCs w:val="27"/>
        </w:rPr>
        <w:t>name</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"ldbnrw-service-1573032781ldb"</w:t>
      </w:r>
      <w:r>
        <w:rPr>
          <w:rFonts w:ascii="Courier New" w:hAnsi="Courier New" w:cs="Courier New"/>
          <w:color w:val="000000"/>
          <w:sz w:val="18"/>
          <w:szCs w:val="27"/>
        </w:rPr>
        <w:t>,</w:t>
      </w:r>
    </w:p>
    <w:p w:rsidR="006507C9" w:rsidRDefault="00E34A5D" w:rsidP="00E72360">
      <w:pPr>
        <w:numPr>
          <w:ilvl w:val="0"/>
          <w:numId w:val="17"/>
        </w:numPr>
        <w:tabs>
          <w:tab w:val="left" w:pos="720"/>
        </w:tabs>
        <w:spacing w:before="100" w:after="100" w:line="240" w:lineRule="auto"/>
        <w:ind w:left="480"/>
      </w:pPr>
      <w:r>
        <w:rPr>
          <w:rStyle w:val="property"/>
          <w:rFonts w:ascii="Courier New" w:hAnsi="Courier New" w:cs="Courier New"/>
          <w:b/>
          <w:bCs/>
          <w:color w:val="000000"/>
          <w:sz w:val="18"/>
          <w:szCs w:val="27"/>
        </w:rPr>
        <w:t>isopen</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boolean"/>
          <w:rFonts w:ascii="Courier New" w:hAnsi="Courier New" w:cs="Courier New"/>
          <w:color w:val="B22222"/>
          <w:sz w:val="18"/>
          <w:szCs w:val="27"/>
        </w:rPr>
        <w:t>true</w:t>
      </w:r>
      <w:r>
        <w:rPr>
          <w:rFonts w:ascii="Courier New" w:hAnsi="Courier New" w:cs="Courier New"/>
          <w:color w:val="000000"/>
          <w:sz w:val="18"/>
          <w:szCs w:val="27"/>
        </w:rPr>
        <w:t>,</w:t>
      </w:r>
    </w:p>
    <w:p w:rsidR="006507C9" w:rsidRDefault="00E34A5D" w:rsidP="00E72360">
      <w:pPr>
        <w:numPr>
          <w:ilvl w:val="0"/>
          <w:numId w:val="17"/>
        </w:numPr>
        <w:tabs>
          <w:tab w:val="left" w:pos="720"/>
        </w:tabs>
        <w:spacing w:before="100" w:after="100" w:line="240" w:lineRule="auto"/>
        <w:ind w:left="480"/>
      </w:pPr>
      <w:r>
        <w:rPr>
          <w:rStyle w:val="property"/>
          <w:rFonts w:ascii="Courier New" w:hAnsi="Courier New" w:cs="Courier New"/>
          <w:b/>
          <w:bCs/>
          <w:color w:val="000000"/>
          <w:sz w:val="18"/>
          <w:szCs w:val="27"/>
        </w:rPr>
        <w:t>notes_rendered</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"&lt;p&gt;Die jährliche Lohn- und Einkommensteuerstatistik gibt Auskunft über die Anzahl der Lohn- und Einkommensteuerpflichtigen sowie unter anderem über das Volumen der Steuereinnahmen. Die Datenbereitstellung erfolgt über die Finanzverwaltung. Regional differenziert sind die Daten bis auf die Ebene der Gemeinden.&lt;/p&gt;"</w:t>
      </w:r>
      <w:r>
        <w:rPr>
          <w:rFonts w:ascii="Courier New" w:hAnsi="Courier New" w:cs="Courier New"/>
          <w:color w:val="000000"/>
          <w:sz w:val="18"/>
          <w:szCs w:val="27"/>
        </w:rPr>
        <w:t>,</w:t>
      </w:r>
    </w:p>
    <w:p w:rsidR="006507C9" w:rsidRDefault="00E34A5D" w:rsidP="00E72360">
      <w:pPr>
        <w:numPr>
          <w:ilvl w:val="0"/>
          <w:numId w:val="17"/>
        </w:numPr>
        <w:tabs>
          <w:tab w:val="left" w:pos="720"/>
        </w:tabs>
        <w:spacing w:before="100" w:after="100" w:line="240" w:lineRule="auto"/>
        <w:ind w:left="480"/>
      </w:pPr>
      <w:r>
        <w:rPr>
          <w:rStyle w:val="property"/>
          <w:rFonts w:ascii="Courier New" w:hAnsi="Courier New" w:cs="Courier New"/>
          <w:b/>
          <w:bCs/>
          <w:color w:val="000000"/>
          <w:sz w:val="18"/>
          <w:szCs w:val="27"/>
        </w:rPr>
        <w:t>url</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w:t>
      </w:r>
      <w:hyperlink r:id="rId94" w:history="1">
        <w:r>
          <w:rPr>
            <w:rStyle w:val="Hyperlink"/>
            <w:rFonts w:ascii="Courier New" w:hAnsi="Courier New" w:cs="Courier New"/>
            <w:sz w:val="18"/>
            <w:szCs w:val="27"/>
          </w:rPr>
          <w:t>https://www.landesdatenbank.nrw.de/link/tabelleAufbau/73111-04iz</w:t>
        </w:r>
      </w:hyperlink>
      <w:r>
        <w:rPr>
          <w:rStyle w:val="type-string"/>
          <w:rFonts w:ascii="Courier New" w:hAnsi="Courier New" w:cs="Courier New"/>
          <w:color w:val="008000"/>
          <w:sz w:val="18"/>
          <w:szCs w:val="27"/>
        </w:rPr>
        <w:t>"</w:t>
      </w:r>
      <w:r>
        <w:rPr>
          <w:rFonts w:ascii="Courier New" w:hAnsi="Courier New" w:cs="Courier New"/>
          <w:color w:val="000000"/>
          <w:sz w:val="18"/>
          <w:szCs w:val="27"/>
        </w:rPr>
        <w:t>,</w:t>
      </w:r>
    </w:p>
    <w:p w:rsidR="006507C9" w:rsidRDefault="00E34A5D" w:rsidP="00E72360">
      <w:pPr>
        <w:numPr>
          <w:ilvl w:val="0"/>
          <w:numId w:val="17"/>
        </w:numPr>
        <w:tabs>
          <w:tab w:val="left" w:pos="720"/>
        </w:tabs>
        <w:spacing w:before="100" w:after="100" w:line="240" w:lineRule="auto"/>
        <w:ind w:left="480"/>
      </w:pPr>
      <w:r>
        <w:rPr>
          <w:rStyle w:val="property"/>
          <w:rFonts w:ascii="Courier New" w:hAnsi="Courier New" w:cs="Courier New"/>
          <w:b/>
          <w:bCs/>
          <w:color w:val="000000"/>
          <w:sz w:val="18"/>
          <w:szCs w:val="27"/>
        </w:rPr>
        <w:t>ckan_url</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w:t>
      </w:r>
      <w:hyperlink r:id="rId95" w:history="1">
        <w:r>
          <w:rPr>
            <w:rStyle w:val="Hyperlink"/>
            <w:rFonts w:ascii="Courier New" w:hAnsi="Courier New" w:cs="Courier New"/>
            <w:sz w:val="18"/>
            <w:szCs w:val="27"/>
          </w:rPr>
          <w:t>https://ckan.www.open.nrw.de/dataset/ldbnrw-service-1573032781ldb</w:t>
        </w:r>
      </w:hyperlink>
      <w:r>
        <w:rPr>
          <w:rStyle w:val="type-string"/>
          <w:rFonts w:ascii="Courier New" w:hAnsi="Courier New" w:cs="Courier New"/>
          <w:color w:val="008000"/>
          <w:sz w:val="18"/>
          <w:szCs w:val="27"/>
        </w:rPr>
        <w:t>"</w:t>
      </w:r>
      <w:r>
        <w:rPr>
          <w:rFonts w:ascii="Courier New" w:hAnsi="Courier New" w:cs="Courier New"/>
          <w:color w:val="000000"/>
          <w:sz w:val="18"/>
          <w:szCs w:val="27"/>
        </w:rPr>
        <w:t>,</w:t>
      </w:r>
    </w:p>
    <w:p w:rsidR="006507C9" w:rsidRDefault="00E34A5D" w:rsidP="00E72360">
      <w:pPr>
        <w:numPr>
          <w:ilvl w:val="0"/>
          <w:numId w:val="17"/>
        </w:numPr>
        <w:tabs>
          <w:tab w:val="left" w:pos="720"/>
        </w:tabs>
        <w:spacing w:before="100" w:after="100" w:line="240" w:lineRule="auto"/>
        <w:ind w:left="480"/>
      </w:pPr>
      <w:r>
        <w:rPr>
          <w:rStyle w:val="property"/>
          <w:rFonts w:ascii="Courier New" w:hAnsi="Courier New" w:cs="Courier New"/>
          <w:b/>
          <w:bCs/>
          <w:color w:val="000000"/>
          <w:sz w:val="18"/>
          <w:szCs w:val="27"/>
        </w:rPr>
        <w:t>notes</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"Die jährliche Lohn- und Einkommensteuerstatistik gibt Auskunft über die Anzahl der Lohn- und Einkommensteuerpflichtigen sowie unter anderem über das Volumen der Steuereinnahmen. Die Datenbereitstellung erfolgt über die Finanzverwaltung. Regional differenziert sind die Daten bis auf die Ebene der Gemeinden."</w:t>
      </w:r>
      <w:r>
        <w:rPr>
          <w:rFonts w:ascii="Courier New" w:hAnsi="Courier New" w:cs="Courier New"/>
          <w:color w:val="000000"/>
          <w:sz w:val="18"/>
          <w:szCs w:val="27"/>
        </w:rPr>
        <w:t>,</w:t>
      </w:r>
    </w:p>
    <w:p w:rsidR="006507C9" w:rsidRDefault="00E34A5D" w:rsidP="00E72360">
      <w:pPr>
        <w:numPr>
          <w:ilvl w:val="0"/>
          <w:numId w:val="17"/>
        </w:numPr>
        <w:tabs>
          <w:tab w:val="left" w:pos="720"/>
        </w:tabs>
        <w:spacing w:before="100" w:after="100" w:line="240" w:lineRule="auto"/>
        <w:ind w:left="480"/>
      </w:pPr>
      <w:r>
        <w:rPr>
          <w:rStyle w:val="property"/>
          <w:rFonts w:ascii="Courier New" w:hAnsi="Courier New" w:cs="Courier New"/>
          <w:b/>
          <w:bCs/>
          <w:color w:val="000000"/>
          <w:sz w:val="18"/>
          <w:szCs w:val="27"/>
        </w:rPr>
        <w:t>owner_org</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"c7e5dad5-341f-4a85-b2cf-e3895feffa70"</w:t>
      </w:r>
      <w:r>
        <w:rPr>
          <w:rFonts w:ascii="Courier New" w:hAnsi="Courier New" w:cs="Courier New"/>
          <w:color w:val="000000"/>
          <w:sz w:val="18"/>
          <w:szCs w:val="27"/>
        </w:rPr>
        <w:t>,</w:t>
      </w:r>
    </w:p>
    <w:p w:rsidR="006507C9" w:rsidRDefault="00E34A5D" w:rsidP="00E72360">
      <w:pPr>
        <w:numPr>
          <w:ilvl w:val="0"/>
          <w:numId w:val="17"/>
        </w:numPr>
        <w:tabs>
          <w:tab w:val="left" w:pos="720"/>
        </w:tabs>
        <w:spacing w:before="100" w:after="100" w:line="240" w:lineRule="auto"/>
        <w:ind w:left="480"/>
      </w:pPr>
      <w:r>
        <w:rPr>
          <w:rStyle w:val="property"/>
          <w:rFonts w:ascii="Courier New" w:hAnsi="Courier New" w:cs="Courier New"/>
          <w:b/>
          <w:bCs/>
          <w:color w:val="000000"/>
          <w:sz w:val="18"/>
          <w:szCs w:val="27"/>
        </w:rPr>
        <w:t>ratings_average</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ll"/>
          <w:rFonts w:ascii="Courier New" w:hAnsi="Courier New" w:cs="Courier New"/>
          <w:color w:val="808080"/>
          <w:sz w:val="18"/>
          <w:szCs w:val="27"/>
        </w:rPr>
        <w:t>null</w:t>
      </w:r>
      <w:r>
        <w:rPr>
          <w:rFonts w:ascii="Courier New" w:hAnsi="Courier New" w:cs="Courier New"/>
          <w:color w:val="000000"/>
          <w:sz w:val="18"/>
          <w:szCs w:val="27"/>
        </w:rPr>
        <w:t>,</w:t>
      </w:r>
    </w:p>
    <w:p w:rsidR="006507C9" w:rsidRDefault="00E34A5D" w:rsidP="00E72360">
      <w:pPr>
        <w:numPr>
          <w:ilvl w:val="0"/>
          <w:numId w:val="17"/>
        </w:numPr>
        <w:tabs>
          <w:tab w:val="left" w:pos="720"/>
        </w:tabs>
        <w:spacing w:before="100" w:after="100" w:line="240" w:lineRule="auto"/>
        <w:ind w:left="480"/>
      </w:pPr>
      <w:r>
        <w:rPr>
          <w:rStyle w:val="property"/>
          <w:rFonts w:ascii="Courier New" w:hAnsi="Courier New" w:cs="Courier New"/>
          <w:b/>
          <w:bCs/>
          <w:color w:val="000000"/>
          <w:sz w:val="18"/>
          <w:szCs w:val="27"/>
        </w:rPr>
        <w:t>extras</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p>
    <w:p w:rsidR="006507C9" w:rsidRDefault="00E34A5D" w:rsidP="00E72360">
      <w:pPr>
        <w:spacing w:before="100" w:after="100"/>
        <w:ind w:left="480"/>
        <w:rPr>
          <w:rFonts w:ascii="Courier New" w:hAnsi="Courier New" w:cs="Courier New"/>
          <w:color w:val="000000"/>
          <w:sz w:val="18"/>
          <w:szCs w:val="27"/>
        </w:rPr>
      </w:pPr>
      <w:r>
        <w:rPr>
          <w:rFonts w:ascii="Courier New" w:hAnsi="Courier New" w:cs="Courier New"/>
          <w:color w:val="000000"/>
          <w:sz w:val="18"/>
          <w:szCs w:val="27"/>
        </w:rPr>
        <w:lastRenderedPageBreak/>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sector</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"oeffentlich"</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temporal_granularity</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"jahr"</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bbox-east-long</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"9.5"</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temporal_coverage_to</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"2004"</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opennrw_notes</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"Durch den Link "Weitere Informationen" verlassen Sie das Open.NRW Portal und werden direkt zur Landesdatenbank NRW weitergeleitet. Hier haben Sie dann über die Schaltfläche "Zeit auswählen" in der Regel die Möglichkeit, über die Downloadlinks hinausgehende Zeitkomponenten abzufragen. Alternativ können Sie auch den Download-Link einer Ressource in die Adressleiste Ihres Browsers kopieren und die Zeitangabe manuell modifizieren. Am Ende jedes Download-Links steht eine Zeitangabe, bspw. "/-3" fordert die Daten von vor drei Jahren an. Ändern Sie dies bspw. auf "/-12", werden Ihnen die Daten von vor 12 Jahren bereit gestellt, soweit vorhanden."</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images</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"["https://www.landesdatenbank.nrw.de/ldbnrwws/images/Wappen_NRW.jpg"]"</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metadata_original_portal</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w:t>
      </w:r>
      <w:hyperlink r:id="rId96" w:history="1">
        <w:r>
          <w:rPr>
            <w:rStyle w:val="Hyperlink"/>
            <w:rFonts w:ascii="Courier New" w:hAnsi="Courier New" w:cs="Courier New"/>
            <w:sz w:val="18"/>
            <w:szCs w:val="27"/>
          </w:rPr>
          <w:t>https://www.landesdatenbank.nrw.de/</w:t>
        </w:r>
      </w:hyperlink>
      <w:r>
        <w:rPr>
          <w:rStyle w:val="type-string"/>
          <w:rFonts w:ascii="Courier New" w:hAnsi="Courier New" w:cs="Courier New"/>
          <w:color w:val="008000"/>
          <w:sz w:val="18"/>
          <w:szCs w:val="27"/>
        </w:rPr>
        <w:t>"</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geographical_granularity</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"kreis"</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ogd_version</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"v1.1"</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contacts</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"[{"url": "", "role": "autor", "email": "ldb-redaktion@it.nrw.de", "name": "Information und Technik Nordrhein-Westfalen", "address": ""}, {"url": "", "role": "vertrieb", "email": "ldb-redaktion@it.nrw.de", "name": "Information und Technik Nordrhein-Westfalen", "address": ""}, {"url": "www.open.nrw.de", "role": "vertrieb", "name": "Gesch\u00e4ftsstelle Open.NRW", "email": "kontakt@open.nrw.de"}]"</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spatial</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"{"type": "polygon", "coordinates": [[[5.9000000000000004, 52.600000000000001], [9.5, 52.600000000000001], [9.5, 50.200000000000003], [5.9000000000000004, 50.200000000000003], [5.9000000000000004, 52.600000000000001]]]}"</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bbox-west-long</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"5.9"</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bbox-north-lat</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"52.6"</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temporal_coverage_from</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"2004"</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non_open</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"false"</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metadata_transformer</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"author"</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subgroups</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"["73111 - Lohn- und Einkommensteuerstatistik"]"</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dates</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"[{"date": "2010-03-25 00:00:00", "role": "veroeffentlicht"}, {"date": "2010-03-25 00:00:00", "role": "erstellt"}]"</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metadata_original_id</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w:t>
      </w:r>
      <w:hyperlink r:id="rId97" w:history="1">
        <w:r>
          <w:rPr>
            <w:rStyle w:val="Hyperlink"/>
            <w:rFonts w:ascii="Courier New" w:hAnsi="Courier New" w:cs="Courier New"/>
            <w:sz w:val="18"/>
            <w:szCs w:val="27"/>
          </w:rPr>
          <w:t>https://www.landesdatenbank.nrw.de/ldbnrw/online?sequenz=tabelleErgebnis&amp;selectionname=73111-04iz&amp;regionalschluessel=</w:t>
        </w:r>
      </w:hyperlink>
      <w:r>
        <w:rPr>
          <w:rStyle w:val="type-string"/>
          <w:rFonts w:ascii="Courier New" w:hAnsi="Courier New" w:cs="Courier New"/>
          <w:color w:val="008000"/>
          <w:sz w:val="18"/>
          <w:szCs w:val="27"/>
        </w:rPr>
        <w:t>"</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lastRenderedPageBreak/>
        <w:t>spatial_reference</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"{"nuts": "DE"}"</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bbox-south-lat</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"50.2"</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terms_of_use</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"{"attribution_text": "Information und Technik Nordrhein-Westfalen (IT.NRW)"}"</w:t>
      </w:r>
      <w:r>
        <w:rPr>
          <w:rFonts w:ascii="Courier New" w:hAnsi="Courier New" w:cs="Courier New"/>
          <w:color w:val="000000"/>
          <w:sz w:val="18"/>
          <w:szCs w:val="27"/>
        </w:rPr>
        <w:t>,</w:t>
      </w:r>
    </w:p>
    <w:p w:rsidR="006507C9" w:rsidRDefault="00E34A5D" w:rsidP="00E72360">
      <w:pPr>
        <w:numPr>
          <w:ilvl w:val="1"/>
          <w:numId w:val="17"/>
        </w:numPr>
        <w:tabs>
          <w:tab w:val="left" w:pos="1440"/>
        </w:tabs>
        <w:spacing w:before="100" w:after="100" w:line="240" w:lineRule="auto"/>
        <w:ind w:left="960"/>
      </w:pPr>
      <w:r>
        <w:rPr>
          <w:rStyle w:val="property"/>
          <w:rFonts w:ascii="Courier New" w:hAnsi="Courier New" w:cs="Courier New"/>
          <w:b/>
          <w:bCs/>
          <w:color w:val="000000"/>
          <w:sz w:val="18"/>
          <w:szCs w:val="27"/>
        </w:rPr>
        <w:t>opennrw_spatial</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"NRW"</w:t>
      </w:r>
    </w:p>
    <w:p w:rsidR="006507C9" w:rsidRDefault="00E34A5D" w:rsidP="00E72360">
      <w:pPr>
        <w:spacing w:before="0" w:after="0"/>
        <w:ind w:left="480"/>
        <w:rPr>
          <w:rFonts w:ascii="Courier New" w:hAnsi="Courier New" w:cs="Courier New"/>
          <w:color w:val="000000"/>
          <w:sz w:val="18"/>
          <w:szCs w:val="27"/>
        </w:rPr>
      </w:pPr>
      <w:r>
        <w:rPr>
          <w:rFonts w:ascii="Courier New" w:hAnsi="Courier New" w:cs="Courier New"/>
          <w:color w:val="000000"/>
          <w:sz w:val="18"/>
          <w:szCs w:val="27"/>
        </w:rPr>
        <w:t>},</w:t>
      </w:r>
    </w:p>
    <w:p w:rsidR="006507C9" w:rsidRDefault="00E34A5D" w:rsidP="00E72360">
      <w:pPr>
        <w:numPr>
          <w:ilvl w:val="0"/>
          <w:numId w:val="17"/>
        </w:numPr>
        <w:tabs>
          <w:tab w:val="left" w:pos="720"/>
        </w:tabs>
        <w:spacing w:before="100" w:after="100" w:line="240" w:lineRule="auto"/>
        <w:ind w:left="480"/>
      </w:pPr>
      <w:r>
        <w:rPr>
          <w:rStyle w:val="property"/>
          <w:rFonts w:ascii="Courier New" w:hAnsi="Courier New" w:cs="Courier New"/>
          <w:b/>
          <w:bCs/>
          <w:color w:val="000000"/>
          <w:sz w:val="18"/>
          <w:szCs w:val="27"/>
        </w:rPr>
        <w:t>license_url</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w:t>
      </w:r>
      <w:hyperlink r:id="rId98" w:history="1">
        <w:r>
          <w:rPr>
            <w:rStyle w:val="Hyperlink"/>
            <w:rFonts w:ascii="Courier New" w:hAnsi="Courier New" w:cs="Courier New"/>
            <w:sz w:val="18"/>
            <w:szCs w:val="27"/>
          </w:rPr>
          <w:t>https://www.govdata.de/dl-de/by-2-0</w:t>
        </w:r>
      </w:hyperlink>
      <w:r>
        <w:rPr>
          <w:rStyle w:val="type-string"/>
          <w:rFonts w:ascii="Courier New" w:hAnsi="Courier New" w:cs="Courier New"/>
          <w:color w:val="008000"/>
          <w:sz w:val="18"/>
          <w:szCs w:val="27"/>
        </w:rPr>
        <w:t>"</w:t>
      </w:r>
      <w:r>
        <w:rPr>
          <w:rFonts w:ascii="Courier New" w:hAnsi="Courier New" w:cs="Courier New"/>
          <w:color w:val="000000"/>
          <w:sz w:val="18"/>
          <w:szCs w:val="27"/>
        </w:rPr>
        <w:t>,</w:t>
      </w:r>
    </w:p>
    <w:p w:rsidR="006507C9" w:rsidRDefault="00E34A5D" w:rsidP="00E72360">
      <w:pPr>
        <w:numPr>
          <w:ilvl w:val="0"/>
          <w:numId w:val="17"/>
        </w:numPr>
        <w:tabs>
          <w:tab w:val="left" w:pos="720"/>
        </w:tabs>
        <w:spacing w:before="100" w:after="100" w:line="240" w:lineRule="auto"/>
        <w:ind w:left="480"/>
      </w:pPr>
      <w:r>
        <w:rPr>
          <w:rStyle w:val="property"/>
          <w:rFonts w:ascii="Courier New" w:hAnsi="Courier New" w:cs="Courier New"/>
          <w:b/>
          <w:bCs/>
          <w:color w:val="000000"/>
          <w:sz w:val="18"/>
          <w:szCs w:val="27"/>
        </w:rPr>
        <w:t>ratings_count</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number"/>
          <w:rFonts w:ascii="Courier New" w:hAnsi="Courier New" w:cs="Courier New"/>
          <w:color w:val="0000FF"/>
          <w:sz w:val="18"/>
          <w:szCs w:val="27"/>
        </w:rPr>
        <w:t>0</w:t>
      </w:r>
      <w:r>
        <w:rPr>
          <w:rFonts w:ascii="Courier New" w:hAnsi="Courier New" w:cs="Courier New"/>
          <w:color w:val="000000"/>
          <w:sz w:val="18"/>
          <w:szCs w:val="27"/>
        </w:rPr>
        <w:t>,</w:t>
      </w:r>
    </w:p>
    <w:p w:rsidR="006507C9" w:rsidRDefault="00E34A5D" w:rsidP="00E72360">
      <w:pPr>
        <w:numPr>
          <w:ilvl w:val="0"/>
          <w:numId w:val="17"/>
        </w:numPr>
        <w:tabs>
          <w:tab w:val="left" w:pos="720"/>
        </w:tabs>
        <w:spacing w:before="100" w:after="100" w:line="240" w:lineRule="auto"/>
        <w:ind w:left="480"/>
      </w:pPr>
      <w:r>
        <w:rPr>
          <w:rStyle w:val="property"/>
          <w:rFonts w:ascii="Courier New" w:hAnsi="Courier New" w:cs="Courier New"/>
          <w:b/>
          <w:bCs/>
          <w:color w:val="000000"/>
          <w:sz w:val="18"/>
          <w:szCs w:val="27"/>
        </w:rPr>
        <w:t>title</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"NRW: Lohn- und Einkommensteuer 2004: Steuerpflichtige, Gesamtbe- trag der Einkünfte, festzusetzende Einkommen-/Jahreslohn- steuer nach Größenklassen - krfr. Städte und Kreise - Jahr"</w:t>
      </w:r>
      <w:r>
        <w:rPr>
          <w:rFonts w:ascii="Courier New" w:hAnsi="Courier New" w:cs="Courier New"/>
          <w:color w:val="000000"/>
          <w:sz w:val="18"/>
          <w:szCs w:val="27"/>
        </w:rPr>
        <w:t>,</w:t>
      </w:r>
    </w:p>
    <w:p w:rsidR="006507C9" w:rsidRDefault="00E34A5D" w:rsidP="00E72360">
      <w:pPr>
        <w:numPr>
          <w:ilvl w:val="0"/>
          <w:numId w:val="17"/>
        </w:numPr>
        <w:tabs>
          <w:tab w:val="left" w:pos="720"/>
        </w:tabs>
        <w:spacing w:before="100" w:after="100" w:line="240" w:lineRule="auto"/>
        <w:ind w:left="480"/>
      </w:pPr>
      <w:r>
        <w:rPr>
          <w:rStyle w:val="property"/>
          <w:rFonts w:ascii="Courier New" w:hAnsi="Courier New" w:cs="Courier New"/>
          <w:b/>
          <w:bCs/>
          <w:color w:val="000000"/>
          <w:sz w:val="18"/>
          <w:szCs w:val="27"/>
        </w:rPr>
        <w:t>revision_id</w:t>
      </w:r>
      <w:r>
        <w:rPr>
          <w:rFonts w:ascii="Courier New" w:hAnsi="Courier New" w:cs="Courier New"/>
          <w:color w:val="000000"/>
          <w:sz w:val="18"/>
          <w:szCs w:val="27"/>
        </w:rPr>
        <w:t>:</w:t>
      </w:r>
      <w:r>
        <w:rPr>
          <w:rStyle w:val="apple-converted-space"/>
          <w:rFonts w:ascii="Courier New" w:hAnsi="Courier New" w:cs="Courier New"/>
          <w:color w:val="000000"/>
          <w:sz w:val="18"/>
          <w:szCs w:val="27"/>
        </w:rPr>
        <w:t> </w:t>
      </w:r>
      <w:r>
        <w:rPr>
          <w:rStyle w:val="type-string"/>
          <w:rFonts w:ascii="Courier New" w:hAnsi="Courier New" w:cs="Courier New"/>
          <w:color w:val="008000"/>
          <w:sz w:val="18"/>
          <w:szCs w:val="27"/>
        </w:rPr>
        <w:t>"3be8e48c-fb8e-4e77-8be7-166f83bad544"</w:t>
      </w:r>
    </w:p>
    <w:p w:rsidR="006507C9" w:rsidRDefault="00E34A5D" w:rsidP="00E72360">
      <w:r>
        <w:rPr>
          <w:rFonts w:ascii="Courier New" w:hAnsi="Courier New" w:cs="Courier New"/>
          <w:color w:val="000000"/>
          <w:sz w:val="18"/>
          <w:szCs w:val="27"/>
        </w:rPr>
        <w:t>}</w:t>
      </w:r>
      <w:bookmarkStart w:id="284" w:name="_Toc453444771"/>
    </w:p>
    <w:p w:rsidR="00E34A5D" w:rsidRDefault="00E34A5D" w:rsidP="00E72360">
      <w:pPr>
        <w:sectPr w:rsidR="00E34A5D" w:rsidSect="00E72360">
          <w:type w:val="continuous"/>
          <w:pgSz w:w="16838" w:h="11906" w:orient="landscape"/>
          <w:pgMar w:top="1344" w:right="289" w:bottom="1276" w:left="851" w:header="709" w:footer="0" w:gutter="0"/>
          <w:lnNumType w:countBy="1" w:restart="newSection"/>
          <w:cols w:space="720"/>
          <w:titlePg/>
          <w:docGrid w:linePitch="272"/>
        </w:sectPr>
      </w:pPr>
    </w:p>
    <w:p w:rsidR="006507C9" w:rsidRDefault="00E34A5D" w:rsidP="00E72360">
      <w:pPr>
        <w:pStyle w:val="berschrift2"/>
      </w:pPr>
      <w:bookmarkStart w:id="285" w:name="_Toc453446122"/>
      <w:bookmarkStart w:id="286" w:name="_Toc453544772"/>
      <w:r>
        <w:lastRenderedPageBreak/>
        <w:t>XSD Schema „OGD 2.0“ (Auszug)</w:t>
      </w:r>
      <w:bookmarkEnd w:id="284"/>
      <w:bookmarkEnd w:id="285"/>
      <w:bookmarkEnd w:id="286"/>
    </w:p>
    <w:p w:rsidR="00211B3A" w:rsidRDefault="00211B3A" w:rsidP="00E72360">
      <w:pPr>
        <w:suppressAutoHyphens w:val="0"/>
        <w:autoSpaceDE w:val="0"/>
        <w:adjustRightInd w:val="0"/>
        <w:spacing w:before="0" w:after="0" w:line="240" w:lineRule="auto"/>
        <w:textAlignment w:val="auto"/>
        <w:rPr>
          <w:rFonts w:cs="Arial"/>
          <w:color w:val="000000"/>
          <w:highlight w:val="white"/>
        </w:rPr>
      </w:pPr>
      <w:proofErr w:type="gramStart"/>
      <w:r>
        <w:rPr>
          <w:rFonts w:cs="Arial"/>
          <w:color w:val="008080"/>
          <w:highlight w:val="white"/>
        </w:rPr>
        <w:t>&lt;?xml</w:t>
      </w:r>
      <w:proofErr w:type="gramEnd"/>
      <w:r>
        <w:rPr>
          <w:rFonts w:cs="Arial"/>
          <w:color w:val="008080"/>
          <w:highlight w:val="white"/>
        </w:rPr>
        <w:t xml:space="preserve"> version="1.0" encoding="UTF-8"?&gt;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FF"/>
          <w:highlight w:val="white"/>
        </w:rPr>
        <w:t>&lt;</w:t>
      </w:r>
      <w:r>
        <w:rPr>
          <w:rFonts w:cs="Arial"/>
          <w:color w:val="800000"/>
          <w:highlight w:val="white"/>
        </w:rPr>
        <w:t>xs:schema</w:t>
      </w:r>
      <w:r>
        <w:rPr>
          <w:rFonts w:cs="Arial"/>
          <w:color w:val="FF0000"/>
          <w:highlight w:val="white"/>
        </w:rPr>
        <w:t xml:space="preserve"> xmlns:xs</w:t>
      </w:r>
      <w:r>
        <w:rPr>
          <w:rFonts w:cs="Arial"/>
          <w:color w:val="0000FF"/>
          <w:highlight w:val="white"/>
        </w:rPr>
        <w:t>="</w:t>
      </w:r>
      <w:r>
        <w:rPr>
          <w:rFonts w:cs="Arial"/>
          <w:color w:val="000000"/>
          <w:highlight w:val="white"/>
        </w:rPr>
        <w:t>http://www.w3.org/2001/XMLSchema</w:t>
      </w:r>
      <w:r>
        <w:rPr>
          <w:rFonts w:cs="Arial"/>
          <w:color w:val="0000FF"/>
          <w:highlight w:val="white"/>
        </w:rPr>
        <w:t>"</w:t>
      </w:r>
      <w:r>
        <w:rPr>
          <w:rFonts w:cs="Arial"/>
          <w:color w:val="FF0000"/>
          <w:highlight w:val="white"/>
        </w:rPr>
        <w:t xml:space="preserve"> xmlns:xoev-dt</w:t>
      </w:r>
      <w:r>
        <w:rPr>
          <w:rFonts w:cs="Arial"/>
          <w:color w:val="0000FF"/>
          <w:highlight w:val="white"/>
        </w:rPr>
        <w:t>="</w:t>
      </w:r>
      <w:r>
        <w:rPr>
          <w:rFonts w:cs="Arial"/>
          <w:color w:val="000000"/>
          <w:highlight w:val="white"/>
        </w:rPr>
        <w:t>http://xoev.de/schemata/basisdatentypen/1_0</w:t>
      </w:r>
      <w:r>
        <w:rPr>
          <w:rFonts w:cs="Arial"/>
          <w:color w:val="0000FF"/>
          <w:highlight w:val="white"/>
        </w:rPr>
        <w:t>"</w:t>
      </w:r>
      <w:r>
        <w:rPr>
          <w:rFonts w:cs="Arial"/>
          <w:color w:val="FF0000"/>
          <w:highlight w:val="white"/>
        </w:rPr>
        <w:t xml:space="preserve"> xmlns:ogd</w:t>
      </w:r>
      <w:r>
        <w:rPr>
          <w:rFonts w:cs="Arial"/>
          <w:color w:val="0000FF"/>
          <w:highlight w:val="white"/>
        </w:rPr>
        <w:t>="</w:t>
      </w:r>
      <w:r>
        <w:rPr>
          <w:rFonts w:cs="Arial"/>
          <w:color w:val="000000"/>
          <w:highlight w:val="white"/>
        </w:rPr>
        <w:t>http://www.govdata.de/standardisierung/schema/ogd2_0</w:t>
      </w:r>
      <w:r>
        <w:rPr>
          <w:rFonts w:cs="Arial"/>
          <w:color w:val="0000FF"/>
          <w:highlight w:val="white"/>
        </w:rPr>
        <w:t>"</w:t>
      </w:r>
      <w:r>
        <w:rPr>
          <w:rFonts w:cs="Arial"/>
          <w:color w:val="FF0000"/>
          <w:highlight w:val="white"/>
        </w:rPr>
        <w:t xml:space="preserve"> elementFormDefault</w:t>
      </w:r>
      <w:r>
        <w:rPr>
          <w:rFonts w:cs="Arial"/>
          <w:color w:val="0000FF"/>
          <w:highlight w:val="white"/>
        </w:rPr>
        <w:t>="</w:t>
      </w:r>
      <w:r>
        <w:rPr>
          <w:rFonts w:cs="Arial"/>
          <w:color w:val="000000"/>
          <w:highlight w:val="white"/>
        </w:rPr>
        <w:t>qualified</w:t>
      </w:r>
      <w:r>
        <w:rPr>
          <w:rFonts w:cs="Arial"/>
          <w:color w:val="0000FF"/>
          <w:highlight w:val="white"/>
        </w:rPr>
        <w:t>"</w:t>
      </w:r>
      <w:r>
        <w:rPr>
          <w:rFonts w:cs="Arial"/>
          <w:color w:val="FF0000"/>
          <w:highlight w:val="white"/>
        </w:rPr>
        <w:t xml:space="preserve"> attributeFormDefault</w:t>
      </w:r>
      <w:r>
        <w:rPr>
          <w:rFonts w:cs="Arial"/>
          <w:color w:val="0000FF"/>
          <w:highlight w:val="white"/>
        </w:rPr>
        <w:t>="</w:t>
      </w:r>
      <w:r>
        <w:rPr>
          <w:rFonts w:cs="Arial"/>
          <w:color w:val="000000"/>
          <w:highlight w:val="white"/>
        </w:rPr>
        <w:t>unqualified</w:t>
      </w:r>
      <w:r>
        <w:rPr>
          <w:rFonts w:cs="Arial"/>
          <w:color w:val="0000FF"/>
          <w:highlight w:val="white"/>
        </w:rPr>
        <w:t>"</w:t>
      </w:r>
      <w:r>
        <w:rPr>
          <w:rFonts w:cs="Arial"/>
          <w:color w:val="FF0000"/>
          <w:highlight w:val="white"/>
        </w:rPr>
        <w:t xml:space="preserve"> version</w:t>
      </w:r>
      <w:r>
        <w:rPr>
          <w:rFonts w:cs="Arial"/>
          <w:color w:val="0000FF"/>
          <w:highlight w:val="white"/>
        </w:rPr>
        <w:t>="</w:t>
      </w:r>
      <w:r>
        <w:rPr>
          <w:rFonts w:cs="Arial"/>
          <w:color w:val="000000"/>
          <w:highlight w:val="white"/>
        </w:rPr>
        <w:t>2.0</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xs:complexType</w:t>
      </w:r>
      <w:r>
        <w:rPr>
          <w:rFonts w:cs="Arial"/>
          <w:color w:val="FF0000"/>
          <w:highlight w:val="white"/>
        </w:rPr>
        <w:t xml:space="preserve"> name</w:t>
      </w:r>
      <w:r>
        <w:rPr>
          <w:rFonts w:cs="Arial"/>
          <w:color w:val="0000FF"/>
          <w:highlight w:val="white"/>
        </w:rPr>
        <w:t>="</w:t>
      </w:r>
      <w:r>
        <w:rPr>
          <w:rFonts w:cs="Arial"/>
          <w:color w:val="000000"/>
          <w:highlight w:val="white"/>
        </w:rPr>
        <w:t>Code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xs:annotation</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xs:appinfo</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title</w:t>
      </w:r>
      <w:r>
        <w:rPr>
          <w:rFonts w:cs="Arial"/>
          <w:color w:val="0000FF"/>
          <w:highlight w:val="white"/>
        </w:rPr>
        <w:t>&gt;</w:t>
      </w:r>
      <w:r>
        <w:rPr>
          <w:rFonts w:cs="Arial"/>
          <w:color w:val="000000"/>
          <w:highlight w:val="white"/>
        </w:rPr>
        <w:t>Datentyp für die Übermittlung von Codes</w:t>
      </w:r>
      <w:r>
        <w:rPr>
          <w:rFonts w:cs="Arial"/>
          <w:color w:val="0000FF"/>
          <w:highlight w:val="white"/>
        </w:rPr>
        <w:t>&lt;/</w:t>
      </w:r>
      <w:r>
        <w:rPr>
          <w:rFonts w:cs="Arial"/>
          <w:color w:val="800000"/>
          <w:highlight w:val="white"/>
        </w:rPr>
        <w:t>title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xs:appinfo</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xs:documentation</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Datentyp für die Übermittlung von Codes (vgl. XÖV-Handbuch).</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211B3A">
        <w:rPr>
          <w:rFonts w:cs="Arial"/>
          <w:color w:val="0000FF"/>
          <w:highlight w:val="white"/>
          <w:lang w:val="fr-FR"/>
        </w:rPr>
        <w:t>&lt;/</w:t>
      </w:r>
      <w:proofErr w:type="gramStart"/>
      <w:r w:rsidRPr="00211B3A">
        <w:rPr>
          <w:rFonts w:cs="Arial"/>
          <w:color w:val="800000"/>
          <w:highlight w:val="white"/>
          <w:lang w:val="fr-FR"/>
        </w:rPr>
        <w:t>xs:</w:t>
      </w:r>
      <w:proofErr w:type="gramEnd"/>
      <w:r w:rsidRPr="00211B3A">
        <w:rPr>
          <w:rFonts w:cs="Arial"/>
          <w:color w:val="800000"/>
          <w:highlight w:val="white"/>
          <w:lang w:val="fr-FR"/>
        </w:rPr>
        <w:t>documentation</w:t>
      </w:r>
      <w:r w:rsidRPr="00211B3A">
        <w:rPr>
          <w:rFonts w:cs="Arial"/>
          <w:color w:val="0000FF"/>
          <w:highlight w:val="white"/>
          <w:lang w:val="fr-FR"/>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211B3A">
        <w:rPr>
          <w:rFonts w:cs="Arial"/>
          <w:color w:val="000000"/>
          <w:highlight w:val="white"/>
          <w:lang w:val="fr-FR"/>
        </w:rPr>
        <w:tab/>
      </w:r>
      <w:r w:rsidRPr="00211B3A">
        <w:rPr>
          <w:rFonts w:cs="Arial"/>
          <w:color w:val="000000"/>
          <w:highlight w:val="white"/>
          <w:lang w:val="fr-FR"/>
        </w:rPr>
        <w:tab/>
      </w:r>
      <w:r w:rsidRPr="00211B3A">
        <w:rPr>
          <w:rFonts w:cs="Arial"/>
          <w:color w:val="0000FF"/>
          <w:highlight w:val="white"/>
          <w:lang w:val="fr-FR"/>
        </w:rPr>
        <w:t>&lt;/</w:t>
      </w:r>
      <w:proofErr w:type="gramStart"/>
      <w:r w:rsidRPr="00211B3A">
        <w:rPr>
          <w:rFonts w:cs="Arial"/>
          <w:color w:val="800000"/>
          <w:highlight w:val="white"/>
          <w:lang w:val="fr-FR"/>
        </w:rPr>
        <w:t>xs:</w:t>
      </w:r>
      <w:proofErr w:type="gramEnd"/>
      <w:r w:rsidRPr="00211B3A">
        <w:rPr>
          <w:rFonts w:cs="Arial"/>
          <w:color w:val="800000"/>
          <w:highlight w:val="white"/>
          <w:lang w:val="fr-FR"/>
        </w:rPr>
        <w:t>annotation</w:t>
      </w:r>
      <w:r w:rsidRPr="00211B3A">
        <w:rPr>
          <w:rFonts w:cs="Arial"/>
          <w:color w:val="0000FF"/>
          <w:highlight w:val="white"/>
          <w:lang w:val="fr-FR"/>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211B3A">
        <w:rPr>
          <w:rFonts w:cs="Arial"/>
          <w:color w:val="000000"/>
          <w:highlight w:val="white"/>
          <w:lang w:val="fr-FR"/>
        </w:rPr>
        <w:tab/>
      </w:r>
      <w:r w:rsidRPr="00211B3A">
        <w:rPr>
          <w:rFonts w:cs="Arial"/>
          <w:color w:val="000000"/>
          <w:highlight w:val="white"/>
          <w:lang w:val="fr-FR"/>
        </w:rPr>
        <w:tab/>
      </w:r>
      <w:r w:rsidRPr="00211B3A">
        <w:rPr>
          <w:rFonts w:cs="Arial"/>
          <w:color w:val="0000FF"/>
          <w:highlight w:val="white"/>
          <w:lang w:val="fr-FR"/>
        </w:rPr>
        <w:t>&lt;</w:t>
      </w:r>
      <w:r w:rsidRPr="00211B3A">
        <w:rPr>
          <w:rFonts w:cs="Arial"/>
          <w:color w:val="800000"/>
          <w:highlight w:val="white"/>
          <w:lang w:val="fr-FR"/>
        </w:rPr>
        <w:t>xs:sequence</w:t>
      </w:r>
      <w:r w:rsidRPr="00211B3A">
        <w:rPr>
          <w:rFonts w:cs="Arial"/>
          <w:color w:val="0000FF"/>
          <w:highlight w:val="white"/>
          <w:lang w:val="fr-FR"/>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fr-FR"/>
        </w:rPr>
        <w:tab/>
      </w:r>
      <w:r w:rsidRPr="00211B3A">
        <w:rPr>
          <w:rFonts w:cs="Arial"/>
          <w:color w:val="000000"/>
          <w:highlight w:val="white"/>
          <w:lang w:val="fr-FR"/>
        </w:rPr>
        <w:tab/>
      </w:r>
      <w:r w:rsidRPr="00211B3A">
        <w:rPr>
          <w:rFonts w:cs="Arial"/>
          <w:color w:val="000000"/>
          <w:highlight w:val="white"/>
          <w:lang w:val="fr-FR"/>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:element</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code</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xs:token</w:t>
      </w:r>
      <w:r w:rsidRPr="00211B3A">
        <w:rPr>
          <w:rFonts w:cs="Arial"/>
          <w:color w:val="0000FF"/>
          <w:highlight w:val="white"/>
          <w:lang w:val="en-GB"/>
        </w:rPr>
        <w:t>"</w:t>
      </w:r>
      <w:r w:rsidRPr="00211B3A">
        <w:rPr>
          <w:rFonts w:cs="Arial"/>
          <w:color w:val="FF0000"/>
          <w:highlight w:val="white"/>
          <w:lang w:val="en-GB"/>
        </w:rPr>
        <w:t xml:space="preserve"> form</w:t>
      </w:r>
      <w:r w:rsidRPr="00211B3A">
        <w:rPr>
          <w:rFonts w:cs="Arial"/>
          <w:color w:val="0000FF"/>
          <w:highlight w:val="white"/>
          <w:lang w:val="en-GB"/>
        </w:rPr>
        <w:t>="</w:t>
      </w:r>
      <w:r w:rsidRPr="00211B3A">
        <w:rPr>
          <w:rFonts w:cs="Arial"/>
          <w:color w:val="000000"/>
          <w:highlight w:val="white"/>
          <w:lang w:val="en-GB"/>
        </w:rPr>
        <w:t>unqualified</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:element</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name</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xs:normalizedString</w:t>
      </w:r>
      <w:r w:rsidRPr="00211B3A">
        <w:rPr>
          <w:rFonts w:cs="Arial"/>
          <w:color w:val="0000FF"/>
          <w:highlight w:val="white"/>
          <w:lang w:val="en-GB"/>
        </w:rPr>
        <w:t>"</w:t>
      </w:r>
      <w:r w:rsidRPr="00211B3A">
        <w:rPr>
          <w:rFonts w:cs="Arial"/>
          <w:color w:val="FF0000"/>
          <w:highlight w:val="white"/>
          <w:lang w:val="en-GB"/>
        </w:rPr>
        <w:t xml:space="preserve"> form</w:t>
      </w:r>
      <w:r w:rsidRPr="00211B3A">
        <w:rPr>
          <w:rFonts w:cs="Arial"/>
          <w:color w:val="0000FF"/>
          <w:highlight w:val="white"/>
          <w:lang w:val="en-GB"/>
        </w:rPr>
        <w:t>="</w:t>
      </w:r>
      <w:r w:rsidRPr="00211B3A">
        <w:rPr>
          <w:rFonts w:cs="Arial"/>
          <w:color w:val="000000"/>
          <w:highlight w:val="white"/>
          <w:lang w:val="en-GB"/>
        </w:rPr>
        <w:t>unqualified</w:t>
      </w:r>
      <w:r w:rsidRPr="00211B3A">
        <w:rPr>
          <w:rFonts w:cs="Arial"/>
          <w:color w:val="0000FF"/>
          <w:highlight w:val="white"/>
          <w:lang w:val="en-GB"/>
        </w:rPr>
        <w:t>"</w:t>
      </w:r>
      <w:r w:rsidRPr="00211B3A">
        <w:rPr>
          <w:rFonts w:cs="Arial"/>
          <w:color w:val="FF0000"/>
          <w:highlight w:val="white"/>
          <w:lang w:val="en-GB"/>
        </w:rPr>
        <w:t xml:space="preserve"> minOccurs</w:t>
      </w:r>
      <w:r w:rsidRPr="00211B3A">
        <w:rPr>
          <w:rFonts w:cs="Arial"/>
          <w:color w:val="0000FF"/>
          <w:highlight w:val="white"/>
          <w:lang w:val="en-GB"/>
        </w:rPr>
        <w:t>="</w:t>
      </w:r>
      <w:r w:rsidRPr="00211B3A">
        <w:rPr>
          <w:rFonts w:cs="Arial"/>
          <w:color w:val="000000"/>
          <w:highlight w:val="white"/>
          <w:lang w:val="en-GB"/>
        </w:rPr>
        <w:t>0</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:sequence</w:t>
      </w:r>
      <w:proofErr w:type="gramEnd"/>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:attribute</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listURI</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xs:anyURI</w:t>
      </w:r>
      <w:r w:rsidRPr="00211B3A">
        <w:rPr>
          <w:rFonts w:cs="Arial"/>
          <w:color w:val="0000FF"/>
          <w:highlight w:val="white"/>
          <w:lang w:val="en-GB"/>
        </w:rPr>
        <w:t>"</w:t>
      </w:r>
      <w:r w:rsidRPr="00211B3A">
        <w:rPr>
          <w:rFonts w:cs="Arial"/>
          <w:color w:val="FF0000"/>
          <w:highlight w:val="white"/>
          <w:lang w:val="en-GB"/>
        </w:rPr>
        <w:t xml:space="preserve"> use</w:t>
      </w:r>
      <w:r w:rsidRPr="00211B3A">
        <w:rPr>
          <w:rFonts w:cs="Arial"/>
          <w:color w:val="0000FF"/>
          <w:highlight w:val="white"/>
          <w:lang w:val="en-GB"/>
        </w:rPr>
        <w:t>="</w:t>
      </w:r>
      <w:r w:rsidRPr="00211B3A">
        <w:rPr>
          <w:rFonts w:cs="Arial"/>
          <w:color w:val="000000"/>
          <w:highlight w:val="white"/>
          <w:lang w:val="en-GB"/>
        </w:rPr>
        <w:t>optional</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:attribute</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listVersionID</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xs:normalizedString</w:t>
      </w:r>
      <w:r w:rsidRPr="00211B3A">
        <w:rPr>
          <w:rFonts w:cs="Arial"/>
          <w:color w:val="0000FF"/>
          <w:highlight w:val="white"/>
          <w:lang w:val="en-GB"/>
        </w:rPr>
        <w:t>"</w:t>
      </w:r>
      <w:r w:rsidRPr="00211B3A">
        <w:rPr>
          <w:rFonts w:cs="Arial"/>
          <w:color w:val="FF0000"/>
          <w:highlight w:val="white"/>
          <w:lang w:val="en-GB"/>
        </w:rPr>
        <w:t xml:space="preserve"> use</w:t>
      </w:r>
      <w:r w:rsidRPr="00211B3A">
        <w:rPr>
          <w:rFonts w:cs="Arial"/>
          <w:color w:val="0000FF"/>
          <w:highlight w:val="white"/>
          <w:lang w:val="en-GB"/>
        </w:rPr>
        <w:t>="</w:t>
      </w:r>
      <w:r w:rsidRPr="00211B3A">
        <w:rPr>
          <w:rFonts w:cs="Arial"/>
          <w:color w:val="000000"/>
          <w:highlight w:val="white"/>
          <w:lang w:val="en-GB"/>
        </w:rPr>
        <w:t>optional</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:complexType</w:t>
      </w:r>
      <w:proofErr w:type="gramEnd"/>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:complexType</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Kalenderdatum</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:annotation</w:t>
      </w:r>
      <w:proofErr w:type="gramEnd"/>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proofErr w:type="gramStart"/>
      <w:r w:rsidRPr="00211B3A">
        <w:rPr>
          <w:rFonts w:cs="Arial"/>
          <w:color w:val="800000"/>
          <w:highlight w:val="white"/>
          <w:lang w:val="en-GB"/>
        </w:rPr>
        <w:t>xs:</w:t>
      </w:r>
      <w:proofErr w:type="gramEnd"/>
      <w:r w:rsidRPr="00211B3A">
        <w:rPr>
          <w:rFonts w:cs="Arial"/>
          <w:color w:val="800000"/>
          <w:highlight w:val="white"/>
          <w:lang w:val="en-GB"/>
        </w:rPr>
        <w:t>sequence</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:element</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erstellungsdatum</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xs:dateTime</w:t>
      </w:r>
      <w:r w:rsidRPr="00211B3A">
        <w:rPr>
          <w:rFonts w:cs="Arial"/>
          <w:color w:val="0000FF"/>
          <w:highlight w:val="white"/>
          <w:lang w:val="en-GB"/>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veroeffentlichungsdatum</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xs:dateTime</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aktualisierungsdatum</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xs:dateTime</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w:t>
      </w:r>
      <w:r>
        <w:rPr>
          <w:rFonts w:cs="Arial"/>
          <w:color w:val="FF0000"/>
          <w:highlight w:val="white"/>
        </w:rPr>
        <w:t xml:space="preserve"> maxOccurs</w:t>
      </w:r>
      <w:r>
        <w:rPr>
          <w:rFonts w:cs="Arial"/>
          <w:color w:val="0000FF"/>
          <w:highlight w:val="white"/>
        </w:rPr>
        <w:t>="</w:t>
      </w:r>
      <w:r>
        <w:rPr>
          <w:rFonts w:cs="Arial"/>
          <w:color w:val="000000"/>
          <w:highlight w:val="white"/>
        </w:rPr>
        <w:t>unbounded</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aenderungshaeufigkeit</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AenderungshaeufigkeitCode</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xs:sequence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xs:complexType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zeitlicheAufloesung</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ZeitlicheAufloesungCode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zeitlicheAufloesungFaktor</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xs:integer</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xs:complexType</w:t>
      </w:r>
      <w:r>
        <w:rPr>
          <w:rFonts w:cs="Arial"/>
          <w:color w:val="FF0000"/>
          <w:highlight w:val="white"/>
        </w:rPr>
        <w:t xml:space="preserve"> name</w:t>
      </w:r>
      <w:r>
        <w:rPr>
          <w:rFonts w:cs="Arial"/>
          <w:color w:val="0000FF"/>
          <w:highlight w:val="white"/>
        </w:rPr>
        <w:t>="</w:t>
      </w:r>
      <w:r>
        <w:rPr>
          <w:rFonts w:cs="Arial"/>
          <w:color w:val="000000"/>
          <w:highlight w:val="white"/>
        </w:rPr>
        <w:t>RaeumlicheAbdeckung</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xs:annotation</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xs:sequence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gebietskoerperschaft</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GebietskoerperschaftCode</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w:t>
      </w:r>
      <w:r>
        <w:rPr>
          <w:rFonts w:cs="Arial"/>
          <w:color w:val="FF0000"/>
          <w:highlight w:val="white"/>
        </w:rPr>
        <w:t xml:space="preserve"> maxOccurs</w:t>
      </w:r>
      <w:r>
        <w:rPr>
          <w:rFonts w:cs="Arial"/>
          <w:color w:val="0000FF"/>
          <w:highlight w:val="white"/>
        </w:rPr>
        <w:t>="</w:t>
      </w:r>
      <w:r>
        <w:rPr>
          <w:rFonts w:cs="Arial"/>
          <w:color w:val="000000"/>
          <w:highlight w:val="white"/>
        </w:rPr>
        <w:t>unbounded</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lastRenderedPageBreak/>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andereCode</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AndereRaeumlicheAufloesungCode</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Pr>
          <w:rFonts w:cs="Arial"/>
          <w:color w:val="000000"/>
          <w:highlight w:val="white"/>
        </w:rPr>
        <w:tab/>
      </w:r>
      <w:r>
        <w:rPr>
          <w:rFonts w:cs="Arial"/>
          <w:color w:val="000000"/>
          <w:highlight w:val="white"/>
        </w:rPr>
        <w:tab/>
      </w:r>
      <w:r>
        <w:rPr>
          <w:rFonts w:cs="Arial"/>
          <w:color w:val="000000"/>
          <w:highlight w:val="white"/>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:element</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andereCodeFreitext</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xs:string</w:t>
      </w:r>
      <w:r w:rsidRPr="00211B3A">
        <w:rPr>
          <w:rFonts w:cs="Arial"/>
          <w:color w:val="0000FF"/>
          <w:highlight w:val="white"/>
          <w:lang w:val="en-GB"/>
        </w:rPr>
        <w:t>"</w:t>
      </w:r>
      <w:r w:rsidRPr="00211B3A">
        <w:rPr>
          <w:rFonts w:cs="Arial"/>
          <w:color w:val="FF0000"/>
          <w:highlight w:val="white"/>
          <w:lang w:val="en-GB"/>
        </w:rPr>
        <w:t xml:space="preserve"> minOccurs</w:t>
      </w:r>
      <w:r w:rsidRPr="00211B3A">
        <w:rPr>
          <w:rFonts w:cs="Arial"/>
          <w:color w:val="0000FF"/>
          <w:highlight w:val="white"/>
          <w:lang w:val="en-GB"/>
        </w:rPr>
        <w:t>="</w:t>
      </w:r>
      <w:r w:rsidRPr="00211B3A">
        <w:rPr>
          <w:rFonts w:cs="Arial"/>
          <w:color w:val="000000"/>
          <w:highlight w:val="white"/>
          <w:lang w:val="en-GB"/>
        </w:rPr>
        <w:t>0</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:element</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linkedDataRessource</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xs:anyURI</w:t>
      </w:r>
      <w:r w:rsidRPr="00211B3A">
        <w:rPr>
          <w:rFonts w:cs="Arial"/>
          <w:color w:val="0000FF"/>
          <w:highlight w:val="white"/>
          <w:lang w:val="en-GB"/>
        </w:rPr>
        <w:t>"</w:t>
      </w:r>
      <w:r w:rsidRPr="00211B3A">
        <w:rPr>
          <w:rFonts w:cs="Arial"/>
          <w:color w:val="FF0000"/>
          <w:highlight w:val="white"/>
          <w:lang w:val="en-GB"/>
        </w:rPr>
        <w:t xml:space="preserve"> minOccurs</w:t>
      </w:r>
      <w:r w:rsidRPr="00211B3A">
        <w:rPr>
          <w:rFonts w:cs="Arial"/>
          <w:color w:val="0000FF"/>
          <w:highlight w:val="white"/>
          <w:lang w:val="en-GB"/>
        </w:rPr>
        <w:t>="</w:t>
      </w:r>
      <w:r w:rsidRPr="00211B3A">
        <w:rPr>
          <w:rFonts w:cs="Arial"/>
          <w:color w:val="000000"/>
          <w:highlight w:val="white"/>
          <w:lang w:val="en-GB"/>
        </w:rPr>
        <w:t>0</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:sequence</w:t>
      </w:r>
      <w:proofErr w:type="gramEnd"/>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:complexType</w:t>
      </w:r>
      <w:proofErr w:type="gramEnd"/>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:complexType</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AbdeckungInKoordinaten</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:annotation</w:t>
      </w:r>
      <w:proofErr w:type="gramEnd"/>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proofErr w:type="gramStart"/>
      <w:r w:rsidRPr="00211B3A">
        <w:rPr>
          <w:rFonts w:cs="Arial"/>
          <w:color w:val="800000"/>
          <w:highlight w:val="white"/>
          <w:lang w:val="en-GB"/>
        </w:rPr>
        <w:t>xs:</w:t>
      </w:r>
      <w:proofErr w:type="gramEnd"/>
      <w:r w:rsidRPr="00211B3A">
        <w:rPr>
          <w:rFonts w:cs="Arial"/>
          <w:color w:val="800000"/>
          <w:highlight w:val="white"/>
          <w:lang w:val="en-GB"/>
        </w:rPr>
        <w:t>sequence</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:element</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formFreitext</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xs:string</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:element</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koordinate1</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xs:decimal</w:t>
      </w:r>
      <w:r w:rsidRPr="00211B3A">
        <w:rPr>
          <w:rFonts w:cs="Arial"/>
          <w:color w:val="0000FF"/>
          <w:highlight w:val="white"/>
          <w:lang w:val="en-GB"/>
        </w:rPr>
        <w:t>"</w:t>
      </w:r>
      <w:r w:rsidRPr="00211B3A">
        <w:rPr>
          <w:rFonts w:cs="Arial"/>
          <w:color w:val="FF0000"/>
          <w:highlight w:val="white"/>
          <w:lang w:val="en-GB"/>
        </w:rPr>
        <w:t xml:space="preserve"> minOccurs</w:t>
      </w:r>
      <w:r w:rsidRPr="00211B3A">
        <w:rPr>
          <w:rFonts w:cs="Arial"/>
          <w:color w:val="0000FF"/>
          <w:highlight w:val="white"/>
          <w:lang w:val="en-GB"/>
        </w:rPr>
        <w:t>="</w:t>
      </w:r>
      <w:r w:rsidRPr="00211B3A">
        <w:rPr>
          <w:rFonts w:cs="Arial"/>
          <w:color w:val="000000"/>
          <w:highlight w:val="white"/>
          <w:lang w:val="en-GB"/>
        </w:rPr>
        <w:t>0</w:t>
      </w:r>
      <w:r w:rsidRPr="00211B3A">
        <w:rPr>
          <w:rFonts w:cs="Arial"/>
          <w:color w:val="0000FF"/>
          <w:highlight w:val="white"/>
          <w:lang w:val="en-GB"/>
        </w:rPr>
        <w:t>"</w:t>
      </w:r>
      <w:r w:rsidRPr="00211B3A">
        <w:rPr>
          <w:rFonts w:cs="Arial"/>
          <w:color w:val="FF0000"/>
          <w:highlight w:val="white"/>
          <w:lang w:val="en-GB"/>
        </w:rPr>
        <w:t xml:space="preserve"> maxOccurs</w:t>
      </w:r>
      <w:r w:rsidRPr="00211B3A">
        <w:rPr>
          <w:rFonts w:cs="Arial"/>
          <w:color w:val="0000FF"/>
          <w:highlight w:val="white"/>
          <w:lang w:val="en-GB"/>
        </w:rPr>
        <w:t>="</w:t>
      </w:r>
      <w:r w:rsidRPr="00211B3A">
        <w:rPr>
          <w:rFonts w:cs="Arial"/>
          <w:color w:val="000000"/>
          <w:highlight w:val="white"/>
          <w:lang w:val="en-GB"/>
        </w:rPr>
        <w:t>unbounded</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:element</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koordinate2</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xs:decimal</w:t>
      </w:r>
      <w:r w:rsidRPr="00211B3A">
        <w:rPr>
          <w:rFonts w:cs="Arial"/>
          <w:color w:val="0000FF"/>
          <w:highlight w:val="white"/>
          <w:lang w:val="en-GB"/>
        </w:rPr>
        <w:t>"</w:t>
      </w:r>
      <w:r w:rsidRPr="00211B3A">
        <w:rPr>
          <w:rFonts w:cs="Arial"/>
          <w:color w:val="FF0000"/>
          <w:highlight w:val="white"/>
          <w:lang w:val="en-GB"/>
        </w:rPr>
        <w:t xml:space="preserve"> minOccurs</w:t>
      </w:r>
      <w:r w:rsidRPr="00211B3A">
        <w:rPr>
          <w:rFonts w:cs="Arial"/>
          <w:color w:val="0000FF"/>
          <w:highlight w:val="white"/>
          <w:lang w:val="en-GB"/>
        </w:rPr>
        <w:t>="</w:t>
      </w:r>
      <w:r w:rsidRPr="00211B3A">
        <w:rPr>
          <w:rFonts w:cs="Arial"/>
          <w:color w:val="000000"/>
          <w:highlight w:val="white"/>
          <w:lang w:val="en-GB"/>
        </w:rPr>
        <w:t>0</w:t>
      </w:r>
      <w:r w:rsidRPr="00211B3A">
        <w:rPr>
          <w:rFonts w:cs="Arial"/>
          <w:color w:val="0000FF"/>
          <w:highlight w:val="white"/>
          <w:lang w:val="en-GB"/>
        </w:rPr>
        <w:t>"</w:t>
      </w:r>
      <w:r w:rsidRPr="00211B3A">
        <w:rPr>
          <w:rFonts w:cs="Arial"/>
          <w:color w:val="FF0000"/>
          <w:highlight w:val="white"/>
          <w:lang w:val="en-GB"/>
        </w:rPr>
        <w:t xml:space="preserve"> maxOccurs</w:t>
      </w:r>
      <w:r w:rsidRPr="00211B3A">
        <w:rPr>
          <w:rFonts w:cs="Arial"/>
          <w:color w:val="0000FF"/>
          <w:highlight w:val="white"/>
          <w:lang w:val="en-GB"/>
        </w:rPr>
        <w:t>="</w:t>
      </w:r>
      <w:r w:rsidRPr="00211B3A">
        <w:rPr>
          <w:rFonts w:cs="Arial"/>
          <w:color w:val="000000"/>
          <w:highlight w:val="white"/>
          <w:lang w:val="en-GB"/>
        </w:rPr>
        <w:t>unbounded</w:t>
      </w:r>
      <w:r w:rsidRPr="00211B3A">
        <w:rPr>
          <w:rFonts w:cs="Arial"/>
          <w:color w:val="0000FF"/>
          <w:highlight w:val="white"/>
          <w:lang w:val="en-GB"/>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koordinatensystem</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Code</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xs:sequence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xs:complexType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xs:complexType</w:t>
      </w:r>
      <w:r>
        <w:rPr>
          <w:rFonts w:cs="Arial"/>
          <w:color w:val="FF0000"/>
          <w:highlight w:val="white"/>
        </w:rPr>
        <w:t xml:space="preserve"> name</w:t>
      </w:r>
      <w:r>
        <w:rPr>
          <w:rFonts w:cs="Arial"/>
          <w:color w:val="0000FF"/>
          <w:highlight w:val="white"/>
        </w:rPr>
        <w:t>="</w:t>
      </w:r>
      <w:r>
        <w:rPr>
          <w:rFonts w:cs="Arial"/>
          <w:color w:val="000000"/>
          <w:highlight w:val="white"/>
        </w:rPr>
        <w:t>ZeitlicheAbdeckung</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xs:annotation</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xs:sequence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startdatum</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xs:date</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enddatum</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xs:date</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zeitlicheAufloesung</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ZeitlicheAufloesungCode</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zeitlicheAufloesungFaktor</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xs:integer</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xs:sequence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xs:complexType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xs:complexType</w:t>
      </w:r>
      <w:r>
        <w:rPr>
          <w:rFonts w:cs="Arial"/>
          <w:color w:val="FF0000"/>
          <w:highlight w:val="white"/>
        </w:rPr>
        <w:t xml:space="preserve"> name</w:t>
      </w:r>
      <w:r>
        <w:rPr>
          <w:rFonts w:cs="Arial"/>
          <w:color w:val="0000FF"/>
          <w:highlight w:val="white"/>
        </w:rPr>
        <w:t>="</w:t>
      </w:r>
      <w:r>
        <w:rPr>
          <w:rFonts w:cs="Arial"/>
          <w:color w:val="000000"/>
          <w:highlight w:val="white"/>
        </w:rPr>
        <w:t>Relation</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xs:annotation</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xs:sequence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zielID</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xs:string</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typCode</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RelationCode</w:t>
      </w:r>
      <w:r>
        <w:rPr>
          <w:rFonts w:cs="Arial"/>
          <w:color w:val="0000FF"/>
          <w:highlight w:val="white"/>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Pr>
          <w:rFonts w:cs="Arial"/>
          <w:color w:val="000000"/>
          <w:highlight w:val="white"/>
        </w:rPr>
        <w:tab/>
      </w:r>
      <w:r>
        <w:rPr>
          <w:rFonts w:cs="Arial"/>
          <w:color w:val="000000"/>
          <w:highlight w:val="white"/>
        </w:rPr>
        <w:tab/>
      </w:r>
      <w:r>
        <w:rPr>
          <w:rFonts w:cs="Arial"/>
          <w:color w:val="000000"/>
          <w:highlight w:val="white"/>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:element</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typFreitext</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xs:string</w:t>
      </w:r>
      <w:r w:rsidRPr="00211B3A">
        <w:rPr>
          <w:rFonts w:cs="Arial"/>
          <w:color w:val="0000FF"/>
          <w:highlight w:val="white"/>
          <w:lang w:val="en-GB"/>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sidRPr="00211B3A">
        <w:rPr>
          <w:rFonts w:cs="Arial"/>
          <w:color w:val="000000"/>
          <w:highlight w:val="white"/>
          <w:lang w:val="en-GB"/>
        </w:rPr>
        <w:tab/>
      </w:r>
      <w:r w:rsidRPr="00211B3A">
        <w:rPr>
          <w:rFonts w:cs="Arial"/>
          <w:color w:val="000000"/>
          <w:highlight w:val="white"/>
          <w:lang w:val="en-GB"/>
        </w:rPr>
        <w:tab/>
      </w:r>
      <w:r>
        <w:rPr>
          <w:rFonts w:cs="Arial"/>
          <w:color w:val="0000FF"/>
          <w:highlight w:val="white"/>
        </w:rPr>
        <w:t>&lt;/</w:t>
      </w:r>
      <w:r>
        <w:rPr>
          <w:rFonts w:cs="Arial"/>
          <w:color w:val="800000"/>
          <w:highlight w:val="white"/>
        </w:rPr>
        <w:t>xs:sequence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xs:complexType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xs:complexType</w:t>
      </w:r>
      <w:r>
        <w:rPr>
          <w:rFonts w:cs="Arial"/>
          <w:color w:val="FF0000"/>
          <w:highlight w:val="white"/>
        </w:rPr>
        <w:t xml:space="preserve"> name</w:t>
      </w:r>
      <w:r>
        <w:rPr>
          <w:rFonts w:cs="Arial"/>
          <w:color w:val="0000FF"/>
          <w:highlight w:val="white"/>
        </w:rPr>
        <w:t>="</w:t>
      </w:r>
      <w:r>
        <w:rPr>
          <w:rFonts w:cs="Arial"/>
          <w:color w:val="000000"/>
          <w:highlight w:val="white"/>
        </w:rPr>
        <w:t>Nutzungsbestimmung</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xs:annotation</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xs:sequence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nutzungsbestimmung</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xs:string</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uri</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xs:anyURI</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namensnennungstext</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xs:string</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lastRenderedPageBreak/>
        <w:tab/>
      </w:r>
      <w:r>
        <w:rPr>
          <w:rFonts w:cs="Arial"/>
          <w:color w:val="000000"/>
          <w:highlight w:val="white"/>
        </w:rPr>
        <w:tab/>
      </w:r>
      <w:r>
        <w:rPr>
          <w:rFonts w:cs="Arial"/>
          <w:color w:val="0000FF"/>
          <w:highlight w:val="white"/>
        </w:rPr>
        <w:t>&lt;/</w:t>
      </w:r>
      <w:r>
        <w:rPr>
          <w:rFonts w:cs="Arial"/>
          <w:color w:val="800000"/>
          <w:highlight w:val="white"/>
        </w:rPr>
        <w:t>xs:sequence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xs:complexType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xs:complexType</w:t>
      </w:r>
      <w:r>
        <w:rPr>
          <w:rFonts w:cs="Arial"/>
          <w:color w:val="FF0000"/>
          <w:highlight w:val="white"/>
        </w:rPr>
        <w:t xml:space="preserve"> name</w:t>
      </w:r>
      <w:r>
        <w:rPr>
          <w:rFonts w:cs="Arial"/>
          <w:color w:val="0000FF"/>
          <w:highlight w:val="white"/>
        </w:rPr>
        <w:t>="</w:t>
      </w:r>
      <w:r>
        <w:rPr>
          <w:rFonts w:cs="Arial"/>
          <w:color w:val="000000"/>
          <w:highlight w:val="white"/>
        </w:rPr>
        <w:t>Herkunft</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xs:annotation</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xs:sequence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datenbereitstellerCode</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Code.Datenbereitsteller</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datenbereitstellerFreitext</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xs:string</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uri</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xs:anyURI</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xs:sequence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xs:complexType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xs:complexType</w:t>
      </w:r>
      <w:r>
        <w:rPr>
          <w:rFonts w:cs="Arial"/>
          <w:color w:val="FF0000"/>
          <w:highlight w:val="white"/>
        </w:rPr>
        <w:t xml:space="preserve"> name</w:t>
      </w:r>
      <w:r>
        <w:rPr>
          <w:rFonts w:cs="Arial"/>
          <w:color w:val="0000FF"/>
          <w:highlight w:val="white"/>
        </w:rPr>
        <w:t>="</w:t>
      </w:r>
      <w:r>
        <w:rPr>
          <w:rFonts w:cs="Arial"/>
          <w:color w:val="000000"/>
          <w:highlight w:val="white"/>
        </w:rPr>
        <w:t>Zugaenglichkeit</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xs:annotation</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xs:sequence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letztePruefungDatum</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xs:date</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letztePruefungErgebnis</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xs:string</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xs:sequence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xs:complexType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xs:complexType</w:t>
      </w:r>
      <w:r>
        <w:rPr>
          <w:rFonts w:cs="Arial"/>
          <w:color w:val="FF0000"/>
          <w:highlight w:val="white"/>
        </w:rPr>
        <w:t xml:space="preserve"> name</w:t>
      </w:r>
      <w:r>
        <w:rPr>
          <w:rFonts w:cs="Arial"/>
          <w:color w:val="0000FF"/>
          <w:highlight w:val="white"/>
        </w:rPr>
        <w:t>="</w:t>
      </w:r>
      <w:r>
        <w:rPr>
          <w:rFonts w:cs="Arial"/>
          <w:color w:val="000000"/>
          <w:highlight w:val="white"/>
        </w:rPr>
        <w:t>Ressource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xs:sequence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uri</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xs:anyURI</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lokaleRessourceID</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xs:string</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w:t>
      </w:r>
      <w:r>
        <w:rPr>
          <w:rFonts w:cs="Arial"/>
          <w:color w:val="FF0000"/>
          <w:highlight w:val="white"/>
        </w:rPr>
        <w:t xml:space="preserve"> maxOccurs</w:t>
      </w:r>
      <w:r>
        <w:rPr>
          <w:rFonts w:cs="Arial"/>
          <w:color w:val="0000FF"/>
          <w:highlight w:val="white"/>
        </w:rPr>
        <w:t>="</w:t>
      </w:r>
      <w:r>
        <w:rPr>
          <w:rFonts w:cs="Arial"/>
          <w:color w:val="000000"/>
          <w:highlight w:val="white"/>
        </w:rPr>
        <w:t>unbounded</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beschreibung</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xs:string</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w:t>
      </w:r>
      <w:r>
        <w:rPr>
          <w:rFonts w:cs="Arial"/>
          <w:color w:val="FF0000"/>
          <w:highlight w:val="white"/>
        </w:rPr>
        <w:t xml:space="preserve"> maxOccurs</w:t>
      </w:r>
      <w:r>
        <w:rPr>
          <w:rFonts w:cs="Arial"/>
          <w:color w:val="0000FF"/>
          <w:highlight w:val="white"/>
        </w:rPr>
        <w:t>="</w:t>
      </w:r>
      <w:r>
        <w:rPr>
          <w:rFonts w:cs="Arial"/>
          <w:color w:val="000000"/>
          <w:highlight w:val="white"/>
        </w:rPr>
        <w:t>unbounded</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format</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Code.MediaType</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sprache</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Code.Sprache</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w:t>
      </w:r>
      <w:r>
        <w:rPr>
          <w:rFonts w:cs="Arial"/>
          <w:color w:val="FF0000"/>
          <w:highlight w:val="white"/>
        </w:rPr>
        <w:t xml:space="preserve"> maxOccurs</w:t>
      </w:r>
      <w:r>
        <w:rPr>
          <w:rFonts w:cs="Arial"/>
          <w:color w:val="0000FF"/>
          <w:highlight w:val="white"/>
        </w:rPr>
        <w:t>="</w:t>
      </w:r>
      <w:r>
        <w:rPr>
          <w:rFonts w:cs="Arial"/>
          <w:color w:val="000000"/>
          <w:highlight w:val="white"/>
        </w:rPr>
        <w:t>unbounded</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version</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xs:string</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versionsbeschreibung</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xs:string</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pruefsumme</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Pruefsumme</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zugaenglichkeit</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Zugaenglichkeit</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RessourceRelation</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Relation</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w:t>
      </w:r>
      <w:r>
        <w:rPr>
          <w:rFonts w:cs="Arial"/>
          <w:color w:val="FF0000"/>
          <w:highlight w:val="white"/>
        </w:rPr>
        <w:t xml:space="preserve"> maxOccurs</w:t>
      </w:r>
      <w:r>
        <w:rPr>
          <w:rFonts w:cs="Arial"/>
          <w:color w:val="0000FF"/>
          <w:highlight w:val="white"/>
        </w:rPr>
        <w:t>="</w:t>
      </w:r>
      <w:r>
        <w:rPr>
          <w:rFonts w:cs="Arial"/>
          <w:color w:val="000000"/>
          <w:highlight w:val="white"/>
        </w:rPr>
        <w:t>unbounded</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kalenderdatum</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Kalenderdatum</w:t>
      </w:r>
      <w:r>
        <w:rPr>
          <w:rFonts w:cs="Arial"/>
          <w:color w:val="0000FF"/>
          <w:highlight w:val="white"/>
        </w:rPr>
        <w:t>"</w:t>
      </w:r>
      <w:r>
        <w:rPr>
          <w:rFonts w:cs="Arial"/>
          <w:color w:val="FF0000"/>
          <w:highlight w:val="white"/>
        </w:rPr>
        <w:t xml:space="preserve"> maxOccurs</w:t>
      </w:r>
      <w:r>
        <w:rPr>
          <w:rFonts w:cs="Arial"/>
          <w:color w:val="0000FF"/>
          <w:highlight w:val="white"/>
        </w:rPr>
        <w:t>="</w:t>
      </w:r>
      <w:r>
        <w:rPr>
          <w:rFonts w:cs="Arial"/>
          <w:color w:val="000000"/>
          <w:highlight w:val="white"/>
        </w:rPr>
        <w:t>unbounded</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xs:sequence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xs:complexType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xs:complexType</w:t>
      </w:r>
      <w:r>
        <w:rPr>
          <w:rFonts w:cs="Arial"/>
          <w:color w:val="FF0000"/>
          <w:highlight w:val="white"/>
        </w:rPr>
        <w:t xml:space="preserve"> name</w:t>
      </w:r>
      <w:r>
        <w:rPr>
          <w:rFonts w:cs="Arial"/>
          <w:color w:val="0000FF"/>
          <w:highlight w:val="white"/>
        </w:rPr>
        <w:t>="</w:t>
      </w:r>
      <w:r>
        <w:rPr>
          <w:rFonts w:cs="Arial"/>
          <w:color w:val="000000"/>
          <w:highlight w:val="white"/>
        </w:rPr>
        <w:t>Kontakt</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xs:annotation</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xs:sequence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lastRenderedPageBreak/>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rolle</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RolleCode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webseite</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xs:anyURI</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Pr>
          <w:rFonts w:cs="Arial"/>
          <w:color w:val="000000"/>
          <w:highlight w:val="white"/>
        </w:rPr>
        <w:tab/>
      </w:r>
      <w:r>
        <w:rPr>
          <w:rFonts w:cs="Arial"/>
          <w:color w:val="000000"/>
          <w:highlight w:val="white"/>
        </w:rPr>
        <w:tab/>
      </w:r>
      <w:r>
        <w:rPr>
          <w:rFonts w:cs="Arial"/>
          <w:color w:val="000000"/>
          <w:highlight w:val="white"/>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:element</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name</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xs:string</w:t>
      </w:r>
      <w:r w:rsidRPr="00211B3A">
        <w:rPr>
          <w:rFonts w:cs="Arial"/>
          <w:color w:val="0000FF"/>
          <w:highlight w:val="white"/>
          <w:lang w:val="en-GB"/>
        </w:rPr>
        <w:t>"</w:t>
      </w:r>
      <w:r w:rsidRPr="00211B3A">
        <w:rPr>
          <w:rFonts w:cs="Arial"/>
          <w:color w:val="FF0000"/>
          <w:highlight w:val="white"/>
          <w:lang w:val="en-GB"/>
        </w:rPr>
        <w:t xml:space="preserve"> minOccurs</w:t>
      </w:r>
      <w:r w:rsidRPr="00211B3A">
        <w:rPr>
          <w:rFonts w:cs="Arial"/>
          <w:color w:val="0000FF"/>
          <w:highlight w:val="white"/>
          <w:lang w:val="en-GB"/>
        </w:rPr>
        <w:t>="</w:t>
      </w:r>
      <w:r w:rsidRPr="00211B3A">
        <w:rPr>
          <w:rFonts w:cs="Arial"/>
          <w:color w:val="000000"/>
          <w:highlight w:val="white"/>
          <w:lang w:val="en-GB"/>
        </w:rPr>
        <w:t>0</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:element</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eMail</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xs:string</w:t>
      </w:r>
      <w:r w:rsidRPr="00211B3A">
        <w:rPr>
          <w:rFonts w:cs="Arial"/>
          <w:color w:val="0000FF"/>
          <w:highlight w:val="white"/>
          <w:lang w:val="en-GB"/>
        </w:rPr>
        <w:t>"</w:t>
      </w:r>
      <w:r w:rsidRPr="00211B3A">
        <w:rPr>
          <w:rFonts w:cs="Arial"/>
          <w:color w:val="FF0000"/>
          <w:highlight w:val="white"/>
          <w:lang w:val="en-GB"/>
        </w:rPr>
        <w:t xml:space="preserve"> minOccurs</w:t>
      </w:r>
      <w:r w:rsidRPr="00211B3A">
        <w:rPr>
          <w:rFonts w:cs="Arial"/>
          <w:color w:val="0000FF"/>
          <w:highlight w:val="white"/>
          <w:lang w:val="en-GB"/>
        </w:rPr>
        <w:t>="</w:t>
      </w:r>
      <w:r w:rsidRPr="00211B3A">
        <w:rPr>
          <w:rFonts w:cs="Arial"/>
          <w:color w:val="000000"/>
          <w:highlight w:val="white"/>
          <w:lang w:val="en-GB"/>
        </w:rPr>
        <w:t>0</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:element</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telefonnummer</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xs:string</w:t>
      </w:r>
      <w:r w:rsidRPr="00211B3A">
        <w:rPr>
          <w:rFonts w:cs="Arial"/>
          <w:color w:val="0000FF"/>
          <w:highlight w:val="white"/>
          <w:lang w:val="en-GB"/>
        </w:rPr>
        <w:t>"</w:t>
      </w:r>
      <w:r w:rsidRPr="00211B3A">
        <w:rPr>
          <w:rFonts w:cs="Arial"/>
          <w:color w:val="FF0000"/>
          <w:highlight w:val="white"/>
          <w:lang w:val="en-GB"/>
        </w:rPr>
        <w:t xml:space="preserve"> minOccurs</w:t>
      </w:r>
      <w:r w:rsidRPr="00211B3A">
        <w:rPr>
          <w:rFonts w:cs="Arial"/>
          <w:color w:val="0000FF"/>
          <w:highlight w:val="white"/>
          <w:lang w:val="en-GB"/>
        </w:rPr>
        <w:t>="</w:t>
      </w:r>
      <w:r w:rsidRPr="00211B3A">
        <w:rPr>
          <w:rFonts w:cs="Arial"/>
          <w:color w:val="000000"/>
          <w:highlight w:val="white"/>
          <w:lang w:val="en-GB"/>
        </w:rPr>
        <w:t>0</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:element</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postanschrift</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xs:string</w:t>
      </w:r>
      <w:r w:rsidRPr="00211B3A">
        <w:rPr>
          <w:rFonts w:cs="Arial"/>
          <w:color w:val="0000FF"/>
          <w:highlight w:val="white"/>
          <w:lang w:val="en-GB"/>
        </w:rPr>
        <w:t>"</w:t>
      </w:r>
      <w:r w:rsidRPr="00211B3A">
        <w:rPr>
          <w:rFonts w:cs="Arial"/>
          <w:color w:val="FF0000"/>
          <w:highlight w:val="white"/>
          <w:lang w:val="en-GB"/>
        </w:rPr>
        <w:t xml:space="preserve"> minOccurs</w:t>
      </w:r>
      <w:r w:rsidRPr="00211B3A">
        <w:rPr>
          <w:rFonts w:cs="Arial"/>
          <w:color w:val="0000FF"/>
          <w:highlight w:val="white"/>
          <w:lang w:val="en-GB"/>
        </w:rPr>
        <w:t>="</w:t>
      </w:r>
      <w:r w:rsidRPr="00211B3A">
        <w:rPr>
          <w:rFonts w:cs="Arial"/>
          <w:color w:val="000000"/>
          <w:highlight w:val="white"/>
          <w:lang w:val="en-GB"/>
        </w:rPr>
        <w:t>0</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:sequence</w:t>
      </w:r>
      <w:proofErr w:type="gramEnd"/>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:complexType</w:t>
      </w:r>
      <w:proofErr w:type="gramEnd"/>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:complexType</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Pruefsumme</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:annotation</w:t>
      </w:r>
      <w:proofErr w:type="gramEnd"/>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proofErr w:type="gramStart"/>
      <w:r w:rsidRPr="00211B3A">
        <w:rPr>
          <w:rFonts w:cs="Arial"/>
          <w:color w:val="800000"/>
          <w:highlight w:val="white"/>
          <w:lang w:val="en-GB"/>
        </w:rPr>
        <w:t>xs:</w:t>
      </w:r>
      <w:proofErr w:type="gramEnd"/>
      <w:r w:rsidRPr="00211B3A">
        <w:rPr>
          <w:rFonts w:cs="Arial"/>
          <w:color w:val="800000"/>
          <w:highlight w:val="white"/>
          <w:lang w:val="en-GB"/>
        </w:rPr>
        <w:t>sequence</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:element</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wert</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xs:date</w:t>
      </w:r>
      <w:r w:rsidRPr="00211B3A">
        <w:rPr>
          <w:rFonts w:cs="Arial"/>
          <w:color w:val="0000FF"/>
          <w:highlight w:val="white"/>
          <w:lang w:val="en-GB"/>
        </w:rPr>
        <w:t>"</w:t>
      </w:r>
      <w:r w:rsidRPr="00211B3A">
        <w:rPr>
          <w:rFonts w:cs="Arial"/>
          <w:color w:val="FF0000"/>
          <w:highlight w:val="white"/>
          <w:lang w:val="en-GB"/>
        </w:rPr>
        <w:t xml:space="preserve"> minOccurs</w:t>
      </w:r>
      <w:r w:rsidRPr="00211B3A">
        <w:rPr>
          <w:rFonts w:cs="Arial"/>
          <w:color w:val="0000FF"/>
          <w:highlight w:val="white"/>
          <w:lang w:val="en-GB"/>
        </w:rPr>
        <w:t>="</w:t>
      </w:r>
      <w:r w:rsidRPr="00211B3A">
        <w:rPr>
          <w:rFonts w:cs="Arial"/>
          <w:color w:val="000000"/>
          <w:highlight w:val="white"/>
          <w:lang w:val="en-GB"/>
        </w:rPr>
        <w:t>0</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:element</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algorithmus</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PruefsummenalgorithmusCode</w:t>
      </w:r>
      <w:r w:rsidRPr="00211B3A">
        <w:rPr>
          <w:rFonts w:cs="Arial"/>
          <w:color w:val="0000FF"/>
          <w:highlight w:val="white"/>
          <w:lang w:val="en-GB"/>
        </w:rPr>
        <w:t>"</w:t>
      </w:r>
      <w:r w:rsidRPr="00211B3A">
        <w:rPr>
          <w:rFonts w:cs="Arial"/>
          <w:color w:val="FF0000"/>
          <w:highlight w:val="white"/>
          <w:lang w:val="en-GB"/>
        </w:rPr>
        <w:t xml:space="preserve"> minOccurs</w:t>
      </w:r>
      <w:r w:rsidRPr="00211B3A">
        <w:rPr>
          <w:rFonts w:cs="Arial"/>
          <w:color w:val="0000FF"/>
          <w:highlight w:val="white"/>
          <w:lang w:val="en-GB"/>
        </w:rPr>
        <w:t>="</w:t>
      </w:r>
      <w:r w:rsidRPr="00211B3A">
        <w:rPr>
          <w:rFonts w:cs="Arial"/>
          <w:color w:val="000000"/>
          <w:highlight w:val="white"/>
          <w:lang w:val="en-GB"/>
        </w:rPr>
        <w:t>0</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:sequence</w:t>
      </w:r>
      <w:proofErr w:type="gramEnd"/>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:complexType</w:t>
      </w:r>
      <w:proofErr w:type="gramEnd"/>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:complexType</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Dublettenerkennung</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:annotation</w:t>
      </w:r>
      <w:proofErr w:type="gramEnd"/>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proofErr w:type="gramStart"/>
      <w:r w:rsidRPr="00211B3A">
        <w:rPr>
          <w:rFonts w:cs="Arial"/>
          <w:color w:val="800000"/>
          <w:highlight w:val="white"/>
          <w:lang w:val="en-GB"/>
        </w:rPr>
        <w:t>xs:</w:t>
      </w:r>
      <w:proofErr w:type="gramEnd"/>
      <w:r w:rsidRPr="00211B3A">
        <w:rPr>
          <w:rFonts w:cs="Arial"/>
          <w:color w:val="800000"/>
          <w:highlight w:val="white"/>
          <w:lang w:val="en-GB"/>
        </w:rPr>
        <w:t>sequence</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:element</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metadataOriginalID</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xs:string</w:t>
      </w:r>
      <w:r w:rsidRPr="00211B3A">
        <w:rPr>
          <w:rFonts w:cs="Arial"/>
          <w:color w:val="0000FF"/>
          <w:highlight w:val="white"/>
          <w:lang w:val="en-GB"/>
        </w:rPr>
        <w:t>"</w:t>
      </w:r>
      <w:r w:rsidRPr="00211B3A">
        <w:rPr>
          <w:rFonts w:cs="Arial"/>
          <w:color w:val="FF0000"/>
          <w:highlight w:val="white"/>
          <w:lang w:val="en-GB"/>
        </w:rPr>
        <w:t xml:space="preserve"> minOccurs</w:t>
      </w:r>
      <w:r w:rsidRPr="00211B3A">
        <w:rPr>
          <w:rFonts w:cs="Arial"/>
          <w:color w:val="0000FF"/>
          <w:highlight w:val="white"/>
          <w:lang w:val="en-GB"/>
        </w:rPr>
        <w:t>="</w:t>
      </w:r>
      <w:r w:rsidRPr="00211B3A">
        <w:rPr>
          <w:rFonts w:cs="Arial"/>
          <w:color w:val="000000"/>
          <w:highlight w:val="white"/>
          <w:lang w:val="en-GB"/>
        </w:rPr>
        <w:t>0</w:t>
      </w:r>
      <w:r w:rsidRPr="00211B3A">
        <w:rPr>
          <w:rFonts w:cs="Arial"/>
          <w:color w:val="0000FF"/>
          <w:highlight w:val="white"/>
          <w:lang w:val="en-GB"/>
        </w:rPr>
        <w:t>"</w:t>
      </w:r>
      <w:r w:rsidRPr="00211B3A">
        <w:rPr>
          <w:rFonts w:cs="Arial"/>
          <w:color w:val="FF0000"/>
          <w:highlight w:val="white"/>
          <w:lang w:val="en-GB"/>
        </w:rPr>
        <w:t xml:space="preserve"> maxOccurs</w:t>
      </w:r>
      <w:r w:rsidRPr="00211B3A">
        <w:rPr>
          <w:rFonts w:cs="Arial"/>
          <w:color w:val="0000FF"/>
          <w:highlight w:val="white"/>
          <w:lang w:val="en-GB"/>
        </w:rPr>
        <w:t>="</w:t>
      </w:r>
      <w:r w:rsidRPr="00211B3A">
        <w:rPr>
          <w:rFonts w:cs="Arial"/>
          <w:color w:val="000000"/>
          <w:highlight w:val="white"/>
          <w:lang w:val="en-GB"/>
        </w:rPr>
        <w:t>1</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fr-FR"/>
        </w:rPr>
        <w:t>&lt;</w:t>
      </w:r>
      <w:r w:rsidRPr="00211B3A">
        <w:rPr>
          <w:rFonts w:cs="Arial"/>
          <w:color w:val="800000"/>
          <w:highlight w:val="white"/>
          <w:lang w:val="fr-FR"/>
        </w:rPr>
        <w:t>xs:element</w:t>
      </w:r>
      <w:r w:rsidRPr="00211B3A">
        <w:rPr>
          <w:rFonts w:cs="Arial"/>
          <w:color w:val="FF0000"/>
          <w:highlight w:val="white"/>
          <w:lang w:val="fr-FR"/>
        </w:rPr>
        <w:t xml:space="preserve"> name</w:t>
      </w:r>
      <w:r w:rsidRPr="00211B3A">
        <w:rPr>
          <w:rFonts w:cs="Arial"/>
          <w:color w:val="0000FF"/>
          <w:highlight w:val="white"/>
          <w:lang w:val="fr-FR"/>
        </w:rPr>
        <w:t>="</w:t>
      </w:r>
      <w:r w:rsidRPr="00211B3A">
        <w:rPr>
          <w:rFonts w:cs="Arial"/>
          <w:color w:val="000000"/>
          <w:highlight w:val="white"/>
          <w:lang w:val="fr-FR"/>
        </w:rPr>
        <w:t>metadataTransformer</w:t>
      </w:r>
      <w:r w:rsidRPr="00211B3A">
        <w:rPr>
          <w:rFonts w:cs="Arial"/>
          <w:color w:val="0000FF"/>
          <w:highlight w:val="white"/>
          <w:lang w:val="fr-FR"/>
        </w:rPr>
        <w:t>"</w:t>
      </w:r>
      <w:r w:rsidRPr="00211B3A">
        <w:rPr>
          <w:rFonts w:cs="Arial"/>
          <w:color w:val="FF0000"/>
          <w:highlight w:val="white"/>
          <w:lang w:val="fr-FR"/>
        </w:rPr>
        <w:t xml:space="preserve"> type</w:t>
      </w:r>
      <w:r w:rsidRPr="00211B3A">
        <w:rPr>
          <w:rFonts w:cs="Arial"/>
          <w:color w:val="0000FF"/>
          <w:highlight w:val="white"/>
          <w:lang w:val="fr-FR"/>
        </w:rPr>
        <w:t>="</w:t>
      </w:r>
      <w:r w:rsidRPr="00211B3A">
        <w:rPr>
          <w:rFonts w:cs="Arial"/>
          <w:color w:val="000000"/>
          <w:highlight w:val="white"/>
          <w:lang w:val="fr-FR"/>
        </w:rPr>
        <w:t>MetadataTransformerCode</w:t>
      </w:r>
      <w:r w:rsidRPr="00211B3A">
        <w:rPr>
          <w:rFonts w:cs="Arial"/>
          <w:color w:val="0000FF"/>
          <w:highlight w:val="white"/>
          <w:lang w:val="fr-FR"/>
        </w:rPr>
        <w:t>"</w:t>
      </w:r>
      <w:r w:rsidRPr="00211B3A">
        <w:rPr>
          <w:rFonts w:cs="Arial"/>
          <w:color w:val="FF0000"/>
          <w:highlight w:val="white"/>
          <w:lang w:val="fr-FR"/>
        </w:rPr>
        <w:t xml:space="preserve"> minOccurs</w:t>
      </w:r>
      <w:r w:rsidRPr="00211B3A">
        <w:rPr>
          <w:rFonts w:cs="Arial"/>
          <w:color w:val="0000FF"/>
          <w:highlight w:val="white"/>
          <w:lang w:val="fr-FR"/>
        </w:rPr>
        <w:t>="</w:t>
      </w:r>
      <w:r w:rsidRPr="00211B3A">
        <w:rPr>
          <w:rFonts w:cs="Arial"/>
          <w:color w:val="000000"/>
          <w:highlight w:val="white"/>
          <w:lang w:val="fr-FR"/>
        </w:rPr>
        <w:t>0</w:t>
      </w:r>
      <w:r w:rsidRPr="00211B3A">
        <w:rPr>
          <w:rFonts w:cs="Arial"/>
          <w:color w:val="0000FF"/>
          <w:highlight w:val="white"/>
          <w:lang w:val="fr-FR"/>
        </w:rPr>
        <w:t>"</w:t>
      </w:r>
      <w:r w:rsidRPr="00211B3A">
        <w:rPr>
          <w:rFonts w:cs="Arial"/>
          <w:color w:val="FF0000"/>
          <w:highlight w:val="white"/>
          <w:lang w:val="fr-FR"/>
        </w:rPr>
        <w:t xml:space="preserve"> maxOccurs</w:t>
      </w:r>
      <w:r w:rsidRPr="00211B3A">
        <w:rPr>
          <w:rFonts w:cs="Arial"/>
          <w:color w:val="0000FF"/>
          <w:highlight w:val="white"/>
          <w:lang w:val="fr-FR"/>
        </w:rPr>
        <w:t>="</w:t>
      </w:r>
      <w:r w:rsidRPr="00211B3A">
        <w:rPr>
          <w:rFonts w:cs="Arial"/>
          <w:color w:val="000000"/>
          <w:highlight w:val="white"/>
          <w:lang w:val="fr-FR"/>
        </w:rPr>
        <w:t>1</w:t>
      </w:r>
      <w:r w:rsidRPr="00211B3A">
        <w:rPr>
          <w:rFonts w:cs="Arial"/>
          <w:color w:val="0000FF"/>
          <w:highlight w:val="white"/>
          <w:lang w:val="fr-FR"/>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sidRPr="00211B3A">
        <w:rPr>
          <w:rFonts w:cs="Arial"/>
          <w:color w:val="000000"/>
          <w:highlight w:val="white"/>
          <w:lang w:val="fr-FR"/>
        </w:rPr>
        <w:tab/>
      </w:r>
      <w:r w:rsidRPr="00211B3A">
        <w:rPr>
          <w:rFonts w:cs="Arial"/>
          <w:color w:val="000000"/>
          <w:highlight w:val="white"/>
          <w:lang w:val="fr-FR"/>
        </w:rPr>
        <w:tab/>
      </w:r>
      <w:r w:rsidRPr="00211B3A">
        <w:rPr>
          <w:rFonts w:cs="Arial"/>
          <w:color w:val="000000"/>
          <w:highlight w:val="white"/>
          <w:lang w:val="fr-FR"/>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metadataAenderungsdatum</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xs:dateTime</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xs:sequence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xs:complexType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xs:complexType</w:t>
      </w:r>
      <w:r>
        <w:rPr>
          <w:rFonts w:cs="Arial"/>
          <w:color w:val="FF0000"/>
          <w:highlight w:val="white"/>
        </w:rPr>
        <w:t xml:space="preserve"> name</w:t>
      </w:r>
      <w:r>
        <w:rPr>
          <w:rFonts w:cs="Arial"/>
          <w:color w:val="0000FF"/>
          <w:highlight w:val="white"/>
        </w:rPr>
        <w:t>="</w:t>
      </w:r>
      <w:r>
        <w:rPr>
          <w:rFonts w:cs="Arial"/>
          <w:color w:val="000000"/>
          <w:highlight w:val="white"/>
        </w:rPr>
        <w:t>Code.Datenbereitsteller</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xs:annotation</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xs:appinfo</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listAgencyName</w:t>
      </w:r>
      <w:r>
        <w:rPr>
          <w:rFonts w:cs="Arial"/>
          <w:color w:val="0000FF"/>
          <w:highlight w:val="white"/>
        </w:rPr>
        <w:t>&gt;</w:t>
      </w:r>
      <w:r>
        <w:rPr>
          <w:rFonts w:cs="Arial"/>
          <w:color w:val="000000"/>
          <w:highlight w:val="white"/>
        </w:rPr>
        <w:t>Geschäfts- und Koordinierungsstelle GovData</w:t>
      </w:r>
      <w:r>
        <w:rPr>
          <w:rFonts w:cs="Arial"/>
          <w:color w:val="0000FF"/>
          <w:highlight w:val="white"/>
        </w:rPr>
        <w:t>&lt;/</w:t>
      </w:r>
      <w:r>
        <w:rPr>
          <w:rFonts w:cs="Arial"/>
          <w:color w:val="800000"/>
          <w:highlight w:val="white"/>
        </w:rPr>
        <w:t>listAgencyName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listName</w:t>
      </w:r>
      <w:r>
        <w:rPr>
          <w:rFonts w:cs="Arial"/>
          <w:color w:val="0000FF"/>
          <w:highlight w:val="white"/>
        </w:rPr>
        <w:t>&gt;</w:t>
      </w:r>
      <w:r>
        <w:rPr>
          <w:rFonts w:cs="Arial"/>
          <w:color w:val="000000"/>
          <w:highlight w:val="white"/>
        </w:rPr>
        <w:t>Liste der Datenbereitsteller von GovData</w:t>
      </w:r>
      <w:r>
        <w:rPr>
          <w:rFonts w:cs="Arial"/>
          <w:color w:val="0000FF"/>
          <w:highlight w:val="white"/>
        </w:rPr>
        <w:t>&lt;/</w:t>
      </w:r>
      <w:r>
        <w:rPr>
          <w:rFonts w:cs="Arial"/>
          <w:color w:val="800000"/>
          <w:highlight w:val="white"/>
        </w:rPr>
        <w:t>listName</w:t>
      </w:r>
      <w:r>
        <w:rPr>
          <w:rFonts w:cs="Arial"/>
          <w:color w:val="0000FF"/>
          <w:highlight w:val="white"/>
        </w:rPr>
        <w:t>&gt;</w:t>
      </w:r>
    </w:p>
    <w:p w:rsidR="00211B3A" w:rsidRPr="00AC2FFC" w:rsidRDefault="00211B3A" w:rsidP="00E72360">
      <w:pPr>
        <w:suppressAutoHyphens w:val="0"/>
        <w:autoSpaceDE w:val="0"/>
        <w:adjustRightInd w:val="0"/>
        <w:spacing w:before="0" w:after="0" w:line="240" w:lineRule="auto"/>
        <w:textAlignment w:val="auto"/>
        <w:rPr>
          <w:rFonts w:cs="Arial"/>
          <w:color w:val="000000"/>
          <w:highlight w:val="white"/>
          <w:lang w:val="fr-FR"/>
        </w:rPr>
      </w:pPr>
      <w:r>
        <w:rPr>
          <w:rFonts w:cs="Arial"/>
          <w:color w:val="000000"/>
          <w:highlight w:val="white"/>
        </w:rPr>
        <w:tab/>
      </w:r>
      <w:r>
        <w:rPr>
          <w:rFonts w:cs="Arial"/>
          <w:color w:val="000000"/>
          <w:highlight w:val="white"/>
        </w:rPr>
        <w:tab/>
      </w:r>
      <w:r>
        <w:rPr>
          <w:rFonts w:cs="Arial"/>
          <w:color w:val="000000"/>
          <w:highlight w:val="white"/>
        </w:rPr>
        <w:tab/>
      </w:r>
      <w:r w:rsidRPr="00AC2FFC">
        <w:rPr>
          <w:rFonts w:cs="Arial"/>
          <w:color w:val="0000FF"/>
          <w:highlight w:val="white"/>
          <w:lang w:val="fr-FR"/>
        </w:rPr>
        <w:t>&lt;/</w:t>
      </w:r>
      <w:proofErr w:type="gramStart"/>
      <w:r w:rsidRPr="00AC2FFC">
        <w:rPr>
          <w:rFonts w:cs="Arial"/>
          <w:color w:val="800000"/>
          <w:highlight w:val="white"/>
          <w:lang w:val="fr-FR"/>
        </w:rPr>
        <w:t>xs:</w:t>
      </w:r>
      <w:proofErr w:type="gramEnd"/>
      <w:r w:rsidRPr="00AC2FFC">
        <w:rPr>
          <w:rFonts w:cs="Arial"/>
          <w:color w:val="800000"/>
          <w:highlight w:val="white"/>
          <w:lang w:val="fr-FR"/>
        </w:rPr>
        <w:t>appinfo</w:t>
      </w:r>
      <w:r w:rsidRPr="00AC2FFC">
        <w:rPr>
          <w:rFonts w:cs="Arial"/>
          <w:color w:val="0000FF"/>
          <w:highlight w:val="white"/>
          <w:lang w:val="fr-FR"/>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AC2FFC">
        <w:rPr>
          <w:rFonts w:cs="Arial"/>
          <w:color w:val="000000"/>
          <w:highlight w:val="white"/>
          <w:lang w:val="fr-FR"/>
        </w:rPr>
        <w:tab/>
      </w:r>
      <w:r w:rsidRPr="00AC2FFC">
        <w:rPr>
          <w:rFonts w:cs="Arial"/>
          <w:color w:val="000000"/>
          <w:highlight w:val="white"/>
          <w:lang w:val="fr-FR"/>
        </w:rPr>
        <w:tab/>
      </w:r>
      <w:r w:rsidRPr="00AC2FFC">
        <w:rPr>
          <w:rFonts w:cs="Arial"/>
          <w:color w:val="000000"/>
          <w:highlight w:val="white"/>
          <w:lang w:val="fr-FR"/>
        </w:rPr>
        <w:tab/>
      </w:r>
      <w:r w:rsidRPr="00211B3A">
        <w:rPr>
          <w:rFonts w:cs="Arial"/>
          <w:color w:val="0000FF"/>
          <w:highlight w:val="white"/>
          <w:lang w:val="fr-FR"/>
        </w:rPr>
        <w:t>&lt;</w:t>
      </w:r>
      <w:r w:rsidRPr="00211B3A">
        <w:rPr>
          <w:rFonts w:cs="Arial"/>
          <w:color w:val="800000"/>
          <w:highlight w:val="white"/>
          <w:lang w:val="fr-FR"/>
        </w:rPr>
        <w:t>xs:documentation</w:t>
      </w:r>
      <w:r w:rsidRPr="00211B3A">
        <w:rPr>
          <w:rFonts w:cs="Arial"/>
          <w:color w:val="0000FF"/>
          <w:highlight w:val="white"/>
          <w:lang w:val="fr-FR"/>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211B3A">
        <w:rPr>
          <w:rFonts w:cs="Arial"/>
          <w:color w:val="000000"/>
          <w:highlight w:val="white"/>
          <w:lang w:val="fr-FR"/>
        </w:rPr>
        <w:tab/>
      </w:r>
      <w:r w:rsidRPr="00211B3A">
        <w:rPr>
          <w:rFonts w:cs="Arial"/>
          <w:color w:val="000000"/>
          <w:highlight w:val="white"/>
          <w:lang w:val="fr-FR"/>
        </w:rPr>
        <w:tab/>
      </w:r>
      <w:r w:rsidRPr="00211B3A">
        <w:rPr>
          <w:rFonts w:cs="Arial"/>
          <w:color w:val="0000FF"/>
          <w:highlight w:val="white"/>
          <w:lang w:val="fr-FR"/>
        </w:rPr>
        <w:t>&lt;/</w:t>
      </w:r>
      <w:proofErr w:type="gramStart"/>
      <w:r w:rsidRPr="00211B3A">
        <w:rPr>
          <w:rFonts w:cs="Arial"/>
          <w:color w:val="800000"/>
          <w:highlight w:val="white"/>
          <w:lang w:val="fr-FR"/>
        </w:rPr>
        <w:t>xs:</w:t>
      </w:r>
      <w:proofErr w:type="gramEnd"/>
      <w:r w:rsidRPr="00211B3A">
        <w:rPr>
          <w:rFonts w:cs="Arial"/>
          <w:color w:val="800000"/>
          <w:highlight w:val="white"/>
          <w:lang w:val="fr-FR"/>
        </w:rPr>
        <w:t>annotation</w:t>
      </w:r>
      <w:r w:rsidRPr="00211B3A">
        <w:rPr>
          <w:rFonts w:cs="Arial"/>
          <w:color w:val="0000FF"/>
          <w:highlight w:val="white"/>
          <w:lang w:val="fr-FR"/>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211B3A">
        <w:rPr>
          <w:rFonts w:cs="Arial"/>
          <w:color w:val="000000"/>
          <w:highlight w:val="white"/>
          <w:lang w:val="fr-FR"/>
        </w:rPr>
        <w:tab/>
      </w:r>
      <w:r w:rsidRPr="00211B3A">
        <w:rPr>
          <w:rFonts w:cs="Arial"/>
          <w:color w:val="000000"/>
          <w:highlight w:val="white"/>
          <w:lang w:val="fr-FR"/>
        </w:rPr>
        <w:tab/>
      </w:r>
      <w:r w:rsidRPr="00211B3A">
        <w:rPr>
          <w:rFonts w:cs="Arial"/>
          <w:color w:val="0000FF"/>
          <w:highlight w:val="white"/>
          <w:lang w:val="fr-FR"/>
        </w:rPr>
        <w:t>&lt;</w:t>
      </w:r>
      <w:r w:rsidRPr="00211B3A">
        <w:rPr>
          <w:rFonts w:cs="Arial"/>
          <w:color w:val="800000"/>
          <w:highlight w:val="white"/>
          <w:lang w:val="fr-FR"/>
        </w:rPr>
        <w:t>xs:complexContent</w:t>
      </w:r>
      <w:r w:rsidRPr="00211B3A">
        <w:rPr>
          <w:rFonts w:cs="Arial"/>
          <w:color w:val="0000FF"/>
          <w:highlight w:val="white"/>
          <w:lang w:val="fr-FR"/>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211B3A">
        <w:rPr>
          <w:rFonts w:cs="Arial"/>
          <w:color w:val="000000"/>
          <w:highlight w:val="white"/>
          <w:lang w:val="fr-FR"/>
        </w:rPr>
        <w:tab/>
      </w:r>
      <w:r w:rsidRPr="00211B3A">
        <w:rPr>
          <w:rFonts w:cs="Arial"/>
          <w:color w:val="000000"/>
          <w:highlight w:val="white"/>
          <w:lang w:val="fr-FR"/>
        </w:rPr>
        <w:tab/>
      </w:r>
      <w:r w:rsidRPr="00211B3A">
        <w:rPr>
          <w:rFonts w:cs="Arial"/>
          <w:color w:val="000000"/>
          <w:highlight w:val="white"/>
          <w:lang w:val="fr-FR"/>
        </w:rPr>
        <w:tab/>
      </w:r>
      <w:r w:rsidRPr="00211B3A">
        <w:rPr>
          <w:rFonts w:cs="Arial"/>
          <w:color w:val="0000FF"/>
          <w:highlight w:val="white"/>
          <w:lang w:val="fr-FR"/>
        </w:rPr>
        <w:t>&lt;</w:t>
      </w:r>
      <w:r w:rsidRPr="00211B3A">
        <w:rPr>
          <w:rFonts w:cs="Arial"/>
          <w:color w:val="800000"/>
          <w:highlight w:val="white"/>
          <w:lang w:val="fr-FR"/>
        </w:rPr>
        <w:t>xs:restriction</w:t>
      </w:r>
      <w:r w:rsidRPr="00211B3A">
        <w:rPr>
          <w:rFonts w:cs="Arial"/>
          <w:color w:val="FF0000"/>
          <w:highlight w:val="white"/>
          <w:lang w:val="fr-FR"/>
        </w:rPr>
        <w:t xml:space="preserve"> base</w:t>
      </w:r>
      <w:r w:rsidRPr="00211B3A">
        <w:rPr>
          <w:rFonts w:cs="Arial"/>
          <w:color w:val="0000FF"/>
          <w:highlight w:val="white"/>
          <w:lang w:val="fr-FR"/>
        </w:rPr>
        <w:t>="</w:t>
      </w:r>
      <w:r w:rsidRPr="00211B3A">
        <w:rPr>
          <w:rFonts w:cs="Arial"/>
          <w:color w:val="000000"/>
          <w:highlight w:val="white"/>
          <w:lang w:val="fr-FR"/>
        </w:rPr>
        <w:t>Code</w:t>
      </w:r>
      <w:r w:rsidRPr="00211B3A">
        <w:rPr>
          <w:rFonts w:cs="Arial"/>
          <w:color w:val="0000FF"/>
          <w:highlight w:val="white"/>
          <w:lang w:val="fr-FR"/>
        </w:rPr>
        <w:t>"&gt;</w:t>
      </w:r>
    </w:p>
    <w:p w:rsidR="00211B3A" w:rsidRPr="00AC2FFC"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fr-FR"/>
        </w:rPr>
        <w:tab/>
      </w:r>
      <w:r w:rsidRPr="00211B3A">
        <w:rPr>
          <w:rFonts w:cs="Arial"/>
          <w:color w:val="000000"/>
          <w:highlight w:val="white"/>
          <w:lang w:val="fr-FR"/>
        </w:rPr>
        <w:tab/>
      </w:r>
      <w:r w:rsidRPr="00211B3A">
        <w:rPr>
          <w:rFonts w:cs="Arial"/>
          <w:color w:val="000000"/>
          <w:highlight w:val="white"/>
          <w:lang w:val="fr-FR"/>
        </w:rPr>
        <w:tab/>
      </w:r>
      <w:r w:rsidRPr="00211B3A">
        <w:rPr>
          <w:rFonts w:cs="Arial"/>
          <w:color w:val="000000"/>
          <w:highlight w:val="white"/>
          <w:lang w:val="fr-FR"/>
        </w:rPr>
        <w:tab/>
      </w:r>
      <w:r w:rsidRPr="00AC2FFC">
        <w:rPr>
          <w:rFonts w:cs="Arial"/>
          <w:color w:val="0000FF"/>
          <w:highlight w:val="white"/>
          <w:lang w:val="en-GB"/>
        </w:rPr>
        <w:t>&lt;</w:t>
      </w:r>
      <w:proofErr w:type="gramStart"/>
      <w:r w:rsidRPr="00AC2FFC">
        <w:rPr>
          <w:rFonts w:cs="Arial"/>
          <w:color w:val="800000"/>
          <w:highlight w:val="white"/>
          <w:lang w:val="en-GB"/>
        </w:rPr>
        <w:t>xs:</w:t>
      </w:r>
      <w:proofErr w:type="gramEnd"/>
      <w:r w:rsidRPr="00AC2FFC">
        <w:rPr>
          <w:rFonts w:cs="Arial"/>
          <w:color w:val="800000"/>
          <w:highlight w:val="white"/>
          <w:lang w:val="en-GB"/>
        </w:rPr>
        <w:t>sequence</w:t>
      </w:r>
      <w:r w:rsidRPr="00AC2FFC">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AC2FFC">
        <w:rPr>
          <w:rFonts w:cs="Arial"/>
          <w:color w:val="000000"/>
          <w:highlight w:val="white"/>
          <w:lang w:val="en-GB"/>
        </w:rPr>
        <w:lastRenderedPageBreak/>
        <w:tab/>
      </w:r>
      <w:r w:rsidRPr="00AC2FFC">
        <w:rPr>
          <w:rFonts w:cs="Arial"/>
          <w:color w:val="000000"/>
          <w:highlight w:val="white"/>
          <w:lang w:val="en-GB"/>
        </w:rPr>
        <w:tab/>
      </w:r>
      <w:r w:rsidRPr="00AC2FFC">
        <w:rPr>
          <w:rFonts w:cs="Arial"/>
          <w:color w:val="000000"/>
          <w:highlight w:val="white"/>
          <w:lang w:val="en-GB"/>
        </w:rPr>
        <w:tab/>
      </w:r>
      <w:r w:rsidRPr="00AC2FFC">
        <w:rPr>
          <w:rFonts w:cs="Arial"/>
          <w:color w:val="000000"/>
          <w:highlight w:val="white"/>
          <w:lang w:val="en-GB"/>
        </w:rPr>
        <w:tab/>
      </w:r>
      <w:r w:rsidRPr="00AC2FFC">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:element</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code</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xs:token</w:t>
      </w:r>
      <w:r w:rsidRPr="00211B3A">
        <w:rPr>
          <w:rFonts w:cs="Arial"/>
          <w:color w:val="0000FF"/>
          <w:highlight w:val="white"/>
          <w:lang w:val="en-GB"/>
        </w:rPr>
        <w:t>"</w:t>
      </w:r>
      <w:r w:rsidRPr="00211B3A">
        <w:rPr>
          <w:rFonts w:cs="Arial"/>
          <w:color w:val="FF0000"/>
          <w:highlight w:val="white"/>
          <w:lang w:val="en-GB"/>
        </w:rPr>
        <w:t xml:space="preserve"> form</w:t>
      </w:r>
      <w:r w:rsidRPr="00211B3A">
        <w:rPr>
          <w:rFonts w:cs="Arial"/>
          <w:color w:val="0000FF"/>
          <w:highlight w:val="white"/>
          <w:lang w:val="en-GB"/>
        </w:rPr>
        <w:t>="</w:t>
      </w:r>
      <w:r w:rsidRPr="00211B3A">
        <w:rPr>
          <w:rFonts w:cs="Arial"/>
          <w:color w:val="000000"/>
          <w:highlight w:val="white"/>
          <w:lang w:val="en-GB"/>
        </w:rPr>
        <w:t>unqualified</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:annotation</w:t>
      </w:r>
      <w:proofErr w:type="gramEnd"/>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:element</w:t>
      </w:r>
      <w:proofErr w:type="gramEnd"/>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:element</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name</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xs:normalizedString</w:t>
      </w:r>
      <w:r w:rsidRPr="00211B3A">
        <w:rPr>
          <w:rFonts w:cs="Arial"/>
          <w:color w:val="0000FF"/>
          <w:highlight w:val="white"/>
          <w:lang w:val="en-GB"/>
        </w:rPr>
        <w:t>"</w:t>
      </w:r>
      <w:r w:rsidRPr="00211B3A">
        <w:rPr>
          <w:rFonts w:cs="Arial"/>
          <w:color w:val="FF0000"/>
          <w:highlight w:val="white"/>
          <w:lang w:val="en-GB"/>
        </w:rPr>
        <w:t xml:space="preserve"> form</w:t>
      </w:r>
      <w:r w:rsidRPr="00211B3A">
        <w:rPr>
          <w:rFonts w:cs="Arial"/>
          <w:color w:val="0000FF"/>
          <w:highlight w:val="white"/>
          <w:lang w:val="en-GB"/>
        </w:rPr>
        <w:t>="</w:t>
      </w:r>
      <w:r w:rsidRPr="00211B3A">
        <w:rPr>
          <w:rFonts w:cs="Arial"/>
          <w:color w:val="000000"/>
          <w:highlight w:val="white"/>
          <w:lang w:val="en-GB"/>
        </w:rPr>
        <w:t>unqualified</w:t>
      </w:r>
      <w:r w:rsidRPr="00211B3A">
        <w:rPr>
          <w:rFonts w:cs="Arial"/>
          <w:color w:val="0000FF"/>
          <w:highlight w:val="white"/>
          <w:lang w:val="en-GB"/>
        </w:rPr>
        <w:t>"</w:t>
      </w:r>
      <w:r w:rsidRPr="00211B3A">
        <w:rPr>
          <w:rFonts w:cs="Arial"/>
          <w:color w:val="FF0000"/>
          <w:highlight w:val="white"/>
          <w:lang w:val="en-GB"/>
        </w:rPr>
        <w:t xml:space="preserve"> minOccurs</w:t>
      </w:r>
      <w:r w:rsidRPr="00211B3A">
        <w:rPr>
          <w:rFonts w:cs="Arial"/>
          <w:color w:val="0000FF"/>
          <w:highlight w:val="white"/>
          <w:lang w:val="en-GB"/>
        </w:rPr>
        <w:t>="</w:t>
      </w:r>
      <w:r w:rsidRPr="00211B3A">
        <w:rPr>
          <w:rFonts w:cs="Arial"/>
          <w:color w:val="000000"/>
          <w:highlight w:val="white"/>
          <w:lang w:val="en-GB"/>
        </w:rPr>
        <w:t>0</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:sequence</w:t>
      </w:r>
      <w:proofErr w:type="gramEnd"/>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:attribute</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listURI</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xs:anyURI</w:t>
      </w:r>
      <w:r w:rsidRPr="00211B3A">
        <w:rPr>
          <w:rFonts w:cs="Arial"/>
          <w:color w:val="0000FF"/>
          <w:highlight w:val="white"/>
          <w:lang w:val="en-GB"/>
        </w:rPr>
        <w:t>"</w:t>
      </w:r>
      <w:r w:rsidRPr="00211B3A">
        <w:rPr>
          <w:rFonts w:cs="Arial"/>
          <w:color w:val="FF0000"/>
          <w:highlight w:val="white"/>
          <w:lang w:val="en-GB"/>
        </w:rPr>
        <w:t xml:space="preserve"> use</w:t>
      </w:r>
      <w:r w:rsidRPr="00211B3A">
        <w:rPr>
          <w:rFonts w:cs="Arial"/>
          <w:color w:val="0000FF"/>
          <w:highlight w:val="white"/>
          <w:lang w:val="en-GB"/>
        </w:rPr>
        <w:t>="</w:t>
      </w:r>
      <w:r w:rsidRPr="00211B3A">
        <w:rPr>
          <w:rFonts w:cs="Arial"/>
          <w:color w:val="000000"/>
          <w:highlight w:val="white"/>
          <w:lang w:val="en-GB"/>
        </w:rPr>
        <w:t>required</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:attribute</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listVersionID</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xs:normalizedString</w:t>
      </w:r>
      <w:r w:rsidRPr="00211B3A">
        <w:rPr>
          <w:rFonts w:cs="Arial"/>
          <w:color w:val="0000FF"/>
          <w:highlight w:val="white"/>
          <w:lang w:val="en-GB"/>
        </w:rPr>
        <w:t>"</w:t>
      </w:r>
      <w:r w:rsidRPr="00211B3A">
        <w:rPr>
          <w:rFonts w:cs="Arial"/>
          <w:color w:val="FF0000"/>
          <w:highlight w:val="white"/>
          <w:lang w:val="en-GB"/>
        </w:rPr>
        <w:t xml:space="preserve"> use</w:t>
      </w:r>
      <w:r w:rsidRPr="00211B3A">
        <w:rPr>
          <w:rFonts w:cs="Arial"/>
          <w:color w:val="0000FF"/>
          <w:highlight w:val="white"/>
          <w:lang w:val="en-GB"/>
        </w:rPr>
        <w:t>="</w:t>
      </w:r>
      <w:r w:rsidRPr="00211B3A">
        <w:rPr>
          <w:rFonts w:cs="Arial"/>
          <w:color w:val="000000"/>
          <w:highlight w:val="white"/>
          <w:lang w:val="en-GB"/>
        </w:rPr>
        <w:t>required</w:t>
      </w:r>
      <w:r w:rsidRPr="00211B3A">
        <w:rPr>
          <w:rFonts w:cs="Arial"/>
          <w:color w:val="0000FF"/>
          <w:highlight w:val="white"/>
          <w:lang w:val="en-GB"/>
        </w:rPr>
        <w:t>"/&gt;</w:t>
      </w:r>
    </w:p>
    <w:p w:rsidR="00211B3A" w:rsidRPr="00AC2FFC"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AC2FFC">
        <w:rPr>
          <w:rFonts w:cs="Arial"/>
          <w:color w:val="0000FF"/>
          <w:highlight w:val="white"/>
          <w:lang w:val="fr-FR"/>
        </w:rPr>
        <w:t>&lt;/</w:t>
      </w:r>
      <w:proofErr w:type="gramStart"/>
      <w:r w:rsidRPr="00AC2FFC">
        <w:rPr>
          <w:rFonts w:cs="Arial"/>
          <w:color w:val="800000"/>
          <w:highlight w:val="white"/>
          <w:lang w:val="fr-FR"/>
        </w:rPr>
        <w:t>xs:</w:t>
      </w:r>
      <w:proofErr w:type="gramEnd"/>
      <w:r w:rsidRPr="00AC2FFC">
        <w:rPr>
          <w:rFonts w:cs="Arial"/>
          <w:color w:val="800000"/>
          <w:highlight w:val="white"/>
          <w:lang w:val="fr-FR"/>
        </w:rPr>
        <w:t>restriction</w:t>
      </w:r>
      <w:r w:rsidRPr="00AC2FFC">
        <w:rPr>
          <w:rFonts w:cs="Arial"/>
          <w:color w:val="0000FF"/>
          <w:highlight w:val="white"/>
          <w:lang w:val="fr-FR"/>
        </w:rPr>
        <w:t>&gt;</w:t>
      </w:r>
    </w:p>
    <w:p w:rsidR="00211B3A" w:rsidRPr="00AC2FFC"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AC2FFC">
        <w:rPr>
          <w:rFonts w:cs="Arial"/>
          <w:color w:val="000000"/>
          <w:highlight w:val="white"/>
          <w:lang w:val="fr-FR"/>
        </w:rPr>
        <w:tab/>
      </w:r>
      <w:r w:rsidRPr="00AC2FFC">
        <w:rPr>
          <w:rFonts w:cs="Arial"/>
          <w:color w:val="000000"/>
          <w:highlight w:val="white"/>
          <w:lang w:val="fr-FR"/>
        </w:rPr>
        <w:tab/>
      </w:r>
      <w:r w:rsidRPr="00AC2FFC">
        <w:rPr>
          <w:rFonts w:cs="Arial"/>
          <w:color w:val="0000FF"/>
          <w:highlight w:val="white"/>
          <w:lang w:val="fr-FR"/>
        </w:rPr>
        <w:t>&lt;/</w:t>
      </w:r>
      <w:proofErr w:type="gramStart"/>
      <w:r w:rsidRPr="00AC2FFC">
        <w:rPr>
          <w:rFonts w:cs="Arial"/>
          <w:color w:val="800000"/>
          <w:highlight w:val="white"/>
          <w:lang w:val="fr-FR"/>
        </w:rPr>
        <w:t>xs:</w:t>
      </w:r>
      <w:proofErr w:type="gramEnd"/>
      <w:r w:rsidRPr="00AC2FFC">
        <w:rPr>
          <w:rFonts w:cs="Arial"/>
          <w:color w:val="800000"/>
          <w:highlight w:val="white"/>
          <w:lang w:val="fr-FR"/>
        </w:rPr>
        <w:t>complexContent</w:t>
      </w:r>
      <w:r w:rsidRPr="00AC2FFC">
        <w:rPr>
          <w:rFonts w:cs="Arial"/>
          <w:color w:val="0000FF"/>
          <w:highlight w:val="white"/>
          <w:lang w:val="fr-FR"/>
        </w:rPr>
        <w:t>&gt;</w:t>
      </w:r>
    </w:p>
    <w:p w:rsidR="00211B3A" w:rsidRPr="00AC2FFC"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AC2FFC">
        <w:rPr>
          <w:rFonts w:cs="Arial"/>
          <w:color w:val="000000"/>
          <w:highlight w:val="white"/>
          <w:lang w:val="fr-FR"/>
        </w:rPr>
        <w:tab/>
      </w:r>
      <w:r w:rsidRPr="00AC2FFC">
        <w:rPr>
          <w:rFonts w:cs="Arial"/>
          <w:color w:val="0000FF"/>
          <w:highlight w:val="white"/>
          <w:lang w:val="fr-FR"/>
        </w:rPr>
        <w:t>&lt;/</w:t>
      </w:r>
      <w:proofErr w:type="gramStart"/>
      <w:r w:rsidRPr="00AC2FFC">
        <w:rPr>
          <w:rFonts w:cs="Arial"/>
          <w:color w:val="800000"/>
          <w:highlight w:val="white"/>
          <w:lang w:val="fr-FR"/>
        </w:rPr>
        <w:t>xs:</w:t>
      </w:r>
      <w:proofErr w:type="gramEnd"/>
      <w:r w:rsidRPr="00AC2FFC">
        <w:rPr>
          <w:rFonts w:cs="Arial"/>
          <w:color w:val="800000"/>
          <w:highlight w:val="white"/>
          <w:lang w:val="fr-FR"/>
        </w:rPr>
        <w:t>complexType</w:t>
      </w:r>
      <w:r w:rsidRPr="00AC2FFC">
        <w:rPr>
          <w:rFonts w:cs="Arial"/>
          <w:color w:val="0000FF"/>
          <w:highlight w:val="white"/>
          <w:lang w:val="fr-FR"/>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AC2FFC">
        <w:rPr>
          <w:rFonts w:cs="Arial"/>
          <w:color w:val="000000"/>
          <w:highlight w:val="white"/>
          <w:lang w:val="fr-FR"/>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:complexType</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Code.MediaType</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proofErr w:type="gramStart"/>
      <w:r w:rsidRPr="00211B3A">
        <w:rPr>
          <w:rFonts w:cs="Arial"/>
          <w:color w:val="800000"/>
          <w:highlight w:val="white"/>
          <w:lang w:val="en-GB"/>
        </w:rPr>
        <w:t>xs:</w:t>
      </w:r>
      <w:proofErr w:type="gramEnd"/>
      <w:r w:rsidRPr="00211B3A">
        <w:rPr>
          <w:rFonts w:cs="Arial"/>
          <w:color w:val="800000"/>
          <w:highlight w:val="white"/>
          <w:lang w:val="en-GB"/>
        </w:rPr>
        <w:t>annotation</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proofErr w:type="gramStart"/>
      <w:r w:rsidRPr="00211B3A">
        <w:rPr>
          <w:rFonts w:cs="Arial"/>
          <w:color w:val="800000"/>
          <w:highlight w:val="white"/>
          <w:lang w:val="en-GB"/>
        </w:rPr>
        <w:t>xs:</w:t>
      </w:r>
      <w:proofErr w:type="gramEnd"/>
      <w:r w:rsidRPr="00211B3A">
        <w:rPr>
          <w:rFonts w:cs="Arial"/>
          <w:color w:val="800000"/>
          <w:highlight w:val="white"/>
          <w:lang w:val="en-GB"/>
        </w:rPr>
        <w:t>appinfo</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proofErr w:type="gramStart"/>
      <w:r w:rsidRPr="00211B3A">
        <w:rPr>
          <w:rFonts w:cs="Arial"/>
          <w:color w:val="800000"/>
          <w:highlight w:val="white"/>
          <w:lang w:val="en-GB"/>
        </w:rPr>
        <w:t>listAgencyName</w:t>
      </w:r>
      <w:r w:rsidRPr="00211B3A">
        <w:rPr>
          <w:rFonts w:cs="Arial"/>
          <w:color w:val="0000FF"/>
          <w:highlight w:val="white"/>
          <w:lang w:val="en-GB"/>
        </w:rPr>
        <w:t>&gt;</w:t>
      </w:r>
      <w:proofErr w:type="gramEnd"/>
      <w:r w:rsidRPr="00211B3A">
        <w:rPr>
          <w:rFonts w:cs="Arial"/>
          <w:color w:val="000000"/>
          <w:highlight w:val="white"/>
          <w:lang w:val="en-GB"/>
        </w:rPr>
        <w:t>IANA</w:t>
      </w:r>
      <w:r w:rsidRPr="00211B3A">
        <w:rPr>
          <w:rFonts w:cs="Arial"/>
          <w:color w:val="0000FF"/>
          <w:highlight w:val="white"/>
          <w:lang w:val="en-GB"/>
        </w:rPr>
        <w:t>&lt;/</w:t>
      </w:r>
      <w:r w:rsidRPr="00211B3A">
        <w:rPr>
          <w:rFonts w:cs="Arial"/>
          <w:color w:val="800000"/>
          <w:highlight w:val="white"/>
          <w:lang w:val="en-GB"/>
        </w:rPr>
        <w:t>listAgencyName</w:t>
      </w:r>
      <w:r w:rsidRPr="00211B3A">
        <w:rPr>
          <w:rFonts w:cs="Arial"/>
          <w:color w:val="0000FF"/>
          <w:highlight w:val="white"/>
          <w:lang w:val="en-GB"/>
        </w:rPr>
        <w:t>&gt;</w:t>
      </w:r>
    </w:p>
    <w:p w:rsidR="00211B3A" w:rsidRPr="00AC2FFC"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AC2FFC">
        <w:rPr>
          <w:rFonts w:cs="Arial"/>
          <w:color w:val="0000FF"/>
          <w:highlight w:val="white"/>
          <w:lang w:val="en-GB"/>
        </w:rPr>
        <w:t>&lt;</w:t>
      </w:r>
      <w:proofErr w:type="gramStart"/>
      <w:r w:rsidRPr="00AC2FFC">
        <w:rPr>
          <w:rFonts w:cs="Arial"/>
          <w:color w:val="800000"/>
          <w:highlight w:val="white"/>
          <w:lang w:val="en-GB"/>
        </w:rPr>
        <w:t>listName</w:t>
      </w:r>
      <w:r w:rsidRPr="00AC2FFC">
        <w:rPr>
          <w:rFonts w:cs="Arial"/>
          <w:color w:val="0000FF"/>
          <w:highlight w:val="white"/>
          <w:lang w:val="en-GB"/>
        </w:rPr>
        <w:t>&gt;</w:t>
      </w:r>
      <w:proofErr w:type="gramEnd"/>
      <w:r w:rsidRPr="00AC2FFC">
        <w:rPr>
          <w:rFonts w:cs="Arial"/>
          <w:color w:val="000000"/>
          <w:highlight w:val="white"/>
          <w:lang w:val="en-GB"/>
        </w:rPr>
        <w:t>Liste der Medientypen http://www.iana.org/assignments/media-types</w:t>
      </w:r>
      <w:r w:rsidRPr="00AC2FFC">
        <w:rPr>
          <w:rFonts w:cs="Arial"/>
          <w:color w:val="0000FF"/>
          <w:highlight w:val="white"/>
          <w:lang w:val="en-GB"/>
        </w:rPr>
        <w:t>&lt;/</w:t>
      </w:r>
      <w:r w:rsidRPr="00AC2FFC">
        <w:rPr>
          <w:rFonts w:cs="Arial"/>
          <w:color w:val="800000"/>
          <w:highlight w:val="white"/>
          <w:lang w:val="en-GB"/>
        </w:rPr>
        <w:t>listName</w:t>
      </w:r>
      <w:r w:rsidRPr="00AC2FFC">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AC2FFC">
        <w:rPr>
          <w:rFonts w:cs="Arial"/>
          <w:color w:val="000000"/>
          <w:highlight w:val="white"/>
          <w:lang w:val="en-GB"/>
        </w:rPr>
        <w:tab/>
      </w:r>
      <w:r w:rsidRPr="00AC2FFC">
        <w:rPr>
          <w:rFonts w:cs="Arial"/>
          <w:color w:val="000000"/>
          <w:highlight w:val="white"/>
          <w:lang w:val="en-GB"/>
        </w:rPr>
        <w:tab/>
      </w:r>
      <w:r w:rsidRPr="00AC2FFC">
        <w:rPr>
          <w:rFonts w:cs="Arial"/>
          <w:color w:val="000000"/>
          <w:highlight w:val="white"/>
          <w:lang w:val="en-GB"/>
        </w:rPr>
        <w:tab/>
      </w:r>
      <w:r w:rsidRPr="00211B3A">
        <w:rPr>
          <w:rFonts w:cs="Arial"/>
          <w:color w:val="0000FF"/>
          <w:highlight w:val="white"/>
          <w:lang w:val="fr-FR"/>
        </w:rPr>
        <w:t>&lt;/</w:t>
      </w:r>
      <w:proofErr w:type="gramStart"/>
      <w:r w:rsidRPr="00211B3A">
        <w:rPr>
          <w:rFonts w:cs="Arial"/>
          <w:color w:val="800000"/>
          <w:highlight w:val="white"/>
          <w:lang w:val="fr-FR"/>
        </w:rPr>
        <w:t>xs:</w:t>
      </w:r>
      <w:proofErr w:type="gramEnd"/>
      <w:r w:rsidRPr="00211B3A">
        <w:rPr>
          <w:rFonts w:cs="Arial"/>
          <w:color w:val="800000"/>
          <w:highlight w:val="white"/>
          <w:lang w:val="fr-FR"/>
        </w:rPr>
        <w:t>appinfo</w:t>
      </w:r>
      <w:r w:rsidRPr="00211B3A">
        <w:rPr>
          <w:rFonts w:cs="Arial"/>
          <w:color w:val="0000FF"/>
          <w:highlight w:val="white"/>
          <w:lang w:val="fr-FR"/>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211B3A">
        <w:rPr>
          <w:rFonts w:cs="Arial"/>
          <w:color w:val="000000"/>
          <w:highlight w:val="white"/>
          <w:lang w:val="fr-FR"/>
        </w:rPr>
        <w:tab/>
      </w:r>
      <w:r w:rsidRPr="00211B3A">
        <w:rPr>
          <w:rFonts w:cs="Arial"/>
          <w:color w:val="000000"/>
          <w:highlight w:val="white"/>
          <w:lang w:val="fr-FR"/>
        </w:rPr>
        <w:tab/>
      </w:r>
      <w:r w:rsidRPr="00211B3A">
        <w:rPr>
          <w:rFonts w:cs="Arial"/>
          <w:color w:val="000000"/>
          <w:highlight w:val="white"/>
          <w:lang w:val="fr-FR"/>
        </w:rPr>
        <w:tab/>
      </w:r>
      <w:r w:rsidRPr="00211B3A">
        <w:rPr>
          <w:rFonts w:cs="Arial"/>
          <w:color w:val="0000FF"/>
          <w:highlight w:val="white"/>
          <w:lang w:val="fr-FR"/>
        </w:rPr>
        <w:t>&lt;</w:t>
      </w:r>
      <w:r w:rsidRPr="00211B3A">
        <w:rPr>
          <w:rFonts w:cs="Arial"/>
          <w:color w:val="800000"/>
          <w:highlight w:val="white"/>
          <w:lang w:val="fr-FR"/>
        </w:rPr>
        <w:t>xs:documentation</w:t>
      </w:r>
      <w:r w:rsidRPr="00211B3A">
        <w:rPr>
          <w:rFonts w:cs="Arial"/>
          <w:color w:val="0000FF"/>
          <w:highlight w:val="white"/>
          <w:lang w:val="fr-FR"/>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211B3A">
        <w:rPr>
          <w:rFonts w:cs="Arial"/>
          <w:color w:val="000000"/>
          <w:highlight w:val="white"/>
          <w:lang w:val="fr-FR"/>
        </w:rPr>
        <w:tab/>
      </w:r>
      <w:r w:rsidRPr="00211B3A">
        <w:rPr>
          <w:rFonts w:cs="Arial"/>
          <w:color w:val="000000"/>
          <w:highlight w:val="white"/>
          <w:lang w:val="fr-FR"/>
        </w:rPr>
        <w:tab/>
      </w:r>
      <w:r w:rsidRPr="00211B3A">
        <w:rPr>
          <w:rFonts w:cs="Arial"/>
          <w:color w:val="0000FF"/>
          <w:highlight w:val="white"/>
          <w:lang w:val="fr-FR"/>
        </w:rPr>
        <w:t>&lt;/</w:t>
      </w:r>
      <w:proofErr w:type="gramStart"/>
      <w:r w:rsidRPr="00211B3A">
        <w:rPr>
          <w:rFonts w:cs="Arial"/>
          <w:color w:val="800000"/>
          <w:highlight w:val="white"/>
          <w:lang w:val="fr-FR"/>
        </w:rPr>
        <w:t>xs:</w:t>
      </w:r>
      <w:proofErr w:type="gramEnd"/>
      <w:r w:rsidRPr="00211B3A">
        <w:rPr>
          <w:rFonts w:cs="Arial"/>
          <w:color w:val="800000"/>
          <w:highlight w:val="white"/>
          <w:lang w:val="fr-FR"/>
        </w:rPr>
        <w:t>annotation</w:t>
      </w:r>
      <w:r w:rsidRPr="00211B3A">
        <w:rPr>
          <w:rFonts w:cs="Arial"/>
          <w:color w:val="0000FF"/>
          <w:highlight w:val="white"/>
          <w:lang w:val="fr-FR"/>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211B3A">
        <w:rPr>
          <w:rFonts w:cs="Arial"/>
          <w:color w:val="000000"/>
          <w:highlight w:val="white"/>
          <w:lang w:val="fr-FR"/>
        </w:rPr>
        <w:tab/>
      </w:r>
      <w:r w:rsidRPr="00211B3A">
        <w:rPr>
          <w:rFonts w:cs="Arial"/>
          <w:color w:val="000000"/>
          <w:highlight w:val="white"/>
          <w:lang w:val="fr-FR"/>
        </w:rPr>
        <w:tab/>
      </w:r>
      <w:r w:rsidRPr="00211B3A">
        <w:rPr>
          <w:rFonts w:cs="Arial"/>
          <w:color w:val="0000FF"/>
          <w:highlight w:val="white"/>
          <w:lang w:val="fr-FR"/>
        </w:rPr>
        <w:t>&lt;</w:t>
      </w:r>
      <w:r w:rsidRPr="00211B3A">
        <w:rPr>
          <w:rFonts w:cs="Arial"/>
          <w:color w:val="800000"/>
          <w:highlight w:val="white"/>
          <w:lang w:val="fr-FR"/>
        </w:rPr>
        <w:t>xs:complexContent</w:t>
      </w:r>
      <w:r w:rsidRPr="00211B3A">
        <w:rPr>
          <w:rFonts w:cs="Arial"/>
          <w:color w:val="0000FF"/>
          <w:highlight w:val="white"/>
          <w:lang w:val="fr-FR"/>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211B3A">
        <w:rPr>
          <w:rFonts w:cs="Arial"/>
          <w:color w:val="000000"/>
          <w:highlight w:val="white"/>
          <w:lang w:val="fr-FR"/>
        </w:rPr>
        <w:tab/>
      </w:r>
      <w:r w:rsidRPr="00211B3A">
        <w:rPr>
          <w:rFonts w:cs="Arial"/>
          <w:color w:val="000000"/>
          <w:highlight w:val="white"/>
          <w:lang w:val="fr-FR"/>
        </w:rPr>
        <w:tab/>
      </w:r>
      <w:r w:rsidRPr="00211B3A">
        <w:rPr>
          <w:rFonts w:cs="Arial"/>
          <w:color w:val="000000"/>
          <w:highlight w:val="white"/>
          <w:lang w:val="fr-FR"/>
        </w:rPr>
        <w:tab/>
      </w:r>
      <w:r w:rsidRPr="00211B3A">
        <w:rPr>
          <w:rFonts w:cs="Arial"/>
          <w:color w:val="0000FF"/>
          <w:highlight w:val="white"/>
          <w:lang w:val="fr-FR"/>
        </w:rPr>
        <w:t>&lt;</w:t>
      </w:r>
      <w:r w:rsidRPr="00211B3A">
        <w:rPr>
          <w:rFonts w:cs="Arial"/>
          <w:color w:val="800000"/>
          <w:highlight w:val="white"/>
          <w:lang w:val="fr-FR"/>
        </w:rPr>
        <w:t>xs:restriction</w:t>
      </w:r>
      <w:r w:rsidRPr="00211B3A">
        <w:rPr>
          <w:rFonts w:cs="Arial"/>
          <w:color w:val="FF0000"/>
          <w:highlight w:val="white"/>
          <w:lang w:val="fr-FR"/>
        </w:rPr>
        <w:t xml:space="preserve"> base</w:t>
      </w:r>
      <w:r w:rsidRPr="00211B3A">
        <w:rPr>
          <w:rFonts w:cs="Arial"/>
          <w:color w:val="0000FF"/>
          <w:highlight w:val="white"/>
          <w:lang w:val="fr-FR"/>
        </w:rPr>
        <w:t>="</w:t>
      </w:r>
      <w:r w:rsidRPr="00211B3A">
        <w:rPr>
          <w:rFonts w:cs="Arial"/>
          <w:color w:val="000000"/>
          <w:highlight w:val="white"/>
          <w:lang w:val="fr-FR"/>
        </w:rPr>
        <w:t>Code</w:t>
      </w:r>
      <w:r w:rsidRPr="00211B3A">
        <w:rPr>
          <w:rFonts w:cs="Arial"/>
          <w:color w:val="0000FF"/>
          <w:highlight w:val="white"/>
          <w:lang w:val="fr-FR"/>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fr-FR"/>
        </w:rPr>
        <w:tab/>
      </w:r>
      <w:r w:rsidRPr="00211B3A">
        <w:rPr>
          <w:rFonts w:cs="Arial"/>
          <w:color w:val="000000"/>
          <w:highlight w:val="white"/>
          <w:lang w:val="fr-FR"/>
        </w:rPr>
        <w:tab/>
      </w:r>
      <w:r w:rsidRPr="00211B3A">
        <w:rPr>
          <w:rFonts w:cs="Arial"/>
          <w:color w:val="000000"/>
          <w:highlight w:val="white"/>
          <w:lang w:val="fr-FR"/>
        </w:rPr>
        <w:tab/>
      </w:r>
      <w:r w:rsidRPr="00211B3A">
        <w:rPr>
          <w:rFonts w:cs="Arial"/>
          <w:color w:val="000000"/>
          <w:highlight w:val="white"/>
          <w:lang w:val="fr-FR"/>
        </w:rPr>
        <w:tab/>
      </w:r>
      <w:r w:rsidRPr="00211B3A">
        <w:rPr>
          <w:rFonts w:cs="Arial"/>
          <w:color w:val="0000FF"/>
          <w:highlight w:val="white"/>
          <w:lang w:val="en-GB"/>
        </w:rPr>
        <w:t>&lt;</w:t>
      </w:r>
      <w:proofErr w:type="gramStart"/>
      <w:r w:rsidRPr="00211B3A">
        <w:rPr>
          <w:rFonts w:cs="Arial"/>
          <w:color w:val="800000"/>
          <w:highlight w:val="white"/>
          <w:lang w:val="en-GB"/>
        </w:rPr>
        <w:t>xs:</w:t>
      </w:r>
      <w:proofErr w:type="gramEnd"/>
      <w:r w:rsidRPr="00211B3A">
        <w:rPr>
          <w:rFonts w:cs="Arial"/>
          <w:color w:val="800000"/>
          <w:highlight w:val="white"/>
          <w:lang w:val="en-GB"/>
        </w:rPr>
        <w:t>sequence</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:element</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code</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xs:token</w:t>
      </w:r>
      <w:r w:rsidRPr="00211B3A">
        <w:rPr>
          <w:rFonts w:cs="Arial"/>
          <w:color w:val="0000FF"/>
          <w:highlight w:val="white"/>
          <w:lang w:val="en-GB"/>
        </w:rPr>
        <w:t>"</w:t>
      </w:r>
      <w:r w:rsidRPr="00211B3A">
        <w:rPr>
          <w:rFonts w:cs="Arial"/>
          <w:color w:val="FF0000"/>
          <w:highlight w:val="white"/>
          <w:lang w:val="en-GB"/>
        </w:rPr>
        <w:t xml:space="preserve"> form</w:t>
      </w:r>
      <w:r w:rsidRPr="00211B3A">
        <w:rPr>
          <w:rFonts w:cs="Arial"/>
          <w:color w:val="0000FF"/>
          <w:highlight w:val="white"/>
          <w:lang w:val="en-GB"/>
        </w:rPr>
        <w:t>="</w:t>
      </w:r>
      <w:r w:rsidRPr="00211B3A">
        <w:rPr>
          <w:rFonts w:cs="Arial"/>
          <w:color w:val="000000"/>
          <w:highlight w:val="white"/>
          <w:lang w:val="en-GB"/>
        </w:rPr>
        <w:t>unqualified</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:annotation</w:t>
      </w:r>
      <w:proofErr w:type="gramEnd"/>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:element</w:t>
      </w:r>
      <w:proofErr w:type="gramEnd"/>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:element</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name</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xs:normalizedString</w:t>
      </w:r>
      <w:r w:rsidRPr="00211B3A">
        <w:rPr>
          <w:rFonts w:cs="Arial"/>
          <w:color w:val="0000FF"/>
          <w:highlight w:val="white"/>
          <w:lang w:val="en-GB"/>
        </w:rPr>
        <w:t>"</w:t>
      </w:r>
      <w:r w:rsidRPr="00211B3A">
        <w:rPr>
          <w:rFonts w:cs="Arial"/>
          <w:color w:val="FF0000"/>
          <w:highlight w:val="white"/>
          <w:lang w:val="en-GB"/>
        </w:rPr>
        <w:t xml:space="preserve"> form</w:t>
      </w:r>
      <w:r w:rsidRPr="00211B3A">
        <w:rPr>
          <w:rFonts w:cs="Arial"/>
          <w:color w:val="0000FF"/>
          <w:highlight w:val="white"/>
          <w:lang w:val="en-GB"/>
        </w:rPr>
        <w:t>="</w:t>
      </w:r>
      <w:r w:rsidRPr="00211B3A">
        <w:rPr>
          <w:rFonts w:cs="Arial"/>
          <w:color w:val="000000"/>
          <w:highlight w:val="white"/>
          <w:lang w:val="en-GB"/>
        </w:rPr>
        <w:t>unqualified</w:t>
      </w:r>
      <w:r w:rsidRPr="00211B3A">
        <w:rPr>
          <w:rFonts w:cs="Arial"/>
          <w:color w:val="0000FF"/>
          <w:highlight w:val="white"/>
          <w:lang w:val="en-GB"/>
        </w:rPr>
        <w:t>"</w:t>
      </w:r>
      <w:r w:rsidRPr="00211B3A">
        <w:rPr>
          <w:rFonts w:cs="Arial"/>
          <w:color w:val="FF0000"/>
          <w:highlight w:val="white"/>
          <w:lang w:val="en-GB"/>
        </w:rPr>
        <w:t xml:space="preserve"> minOccurs</w:t>
      </w:r>
      <w:r w:rsidRPr="00211B3A">
        <w:rPr>
          <w:rFonts w:cs="Arial"/>
          <w:color w:val="0000FF"/>
          <w:highlight w:val="white"/>
          <w:lang w:val="en-GB"/>
        </w:rPr>
        <w:t>="</w:t>
      </w:r>
      <w:r w:rsidRPr="00211B3A">
        <w:rPr>
          <w:rFonts w:cs="Arial"/>
          <w:color w:val="000000"/>
          <w:highlight w:val="white"/>
          <w:lang w:val="en-GB"/>
        </w:rPr>
        <w:t>0</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:sequence</w:t>
      </w:r>
      <w:proofErr w:type="gramEnd"/>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:attribute</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listURI</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xs:anyURI</w:t>
      </w:r>
      <w:r w:rsidRPr="00211B3A">
        <w:rPr>
          <w:rFonts w:cs="Arial"/>
          <w:color w:val="0000FF"/>
          <w:highlight w:val="white"/>
          <w:lang w:val="en-GB"/>
        </w:rPr>
        <w:t>"</w:t>
      </w:r>
      <w:r w:rsidRPr="00211B3A">
        <w:rPr>
          <w:rFonts w:cs="Arial"/>
          <w:color w:val="FF0000"/>
          <w:highlight w:val="white"/>
          <w:lang w:val="en-GB"/>
        </w:rPr>
        <w:t xml:space="preserve"> use</w:t>
      </w:r>
      <w:r w:rsidRPr="00211B3A">
        <w:rPr>
          <w:rFonts w:cs="Arial"/>
          <w:color w:val="0000FF"/>
          <w:highlight w:val="white"/>
          <w:lang w:val="en-GB"/>
        </w:rPr>
        <w:t>="</w:t>
      </w:r>
      <w:r w:rsidRPr="00211B3A">
        <w:rPr>
          <w:rFonts w:cs="Arial"/>
          <w:color w:val="000000"/>
          <w:highlight w:val="white"/>
          <w:lang w:val="en-GB"/>
        </w:rPr>
        <w:t>optional</w:t>
      </w:r>
      <w:r w:rsidRPr="00211B3A">
        <w:rPr>
          <w:rFonts w:cs="Arial"/>
          <w:color w:val="0000FF"/>
          <w:highlight w:val="white"/>
          <w:lang w:val="en-GB"/>
        </w:rPr>
        <w:t>"</w:t>
      </w:r>
      <w:r w:rsidRPr="00211B3A">
        <w:rPr>
          <w:rFonts w:cs="Arial"/>
          <w:color w:val="FF0000"/>
          <w:highlight w:val="white"/>
          <w:lang w:val="en-GB"/>
        </w:rPr>
        <w:t xml:space="preserve"> fixed</w:t>
      </w:r>
      <w:r w:rsidRPr="00211B3A">
        <w:rPr>
          <w:rFonts w:cs="Arial"/>
          <w:color w:val="0000FF"/>
          <w:highlight w:val="white"/>
          <w:lang w:val="en-GB"/>
        </w:rPr>
        <w:t>="</w:t>
      </w:r>
      <w:r w:rsidRPr="00211B3A">
        <w:rPr>
          <w:rFonts w:cs="Arial"/>
          <w:color w:val="000000"/>
          <w:highlight w:val="white"/>
          <w:lang w:val="en-GB"/>
        </w:rPr>
        <w:t>org:iana:assignments:media-types</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:attribute</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listVersionID</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xs:normalizedString</w:t>
      </w:r>
      <w:r w:rsidRPr="00211B3A">
        <w:rPr>
          <w:rFonts w:cs="Arial"/>
          <w:color w:val="0000FF"/>
          <w:highlight w:val="white"/>
          <w:lang w:val="en-GB"/>
        </w:rPr>
        <w:t>"</w:t>
      </w:r>
      <w:r w:rsidRPr="00211B3A">
        <w:rPr>
          <w:rFonts w:cs="Arial"/>
          <w:color w:val="FF0000"/>
          <w:highlight w:val="white"/>
          <w:lang w:val="en-GB"/>
        </w:rPr>
        <w:t xml:space="preserve"> use</w:t>
      </w:r>
      <w:r w:rsidRPr="00211B3A">
        <w:rPr>
          <w:rFonts w:cs="Arial"/>
          <w:color w:val="0000FF"/>
          <w:highlight w:val="white"/>
          <w:lang w:val="en-GB"/>
        </w:rPr>
        <w:t>="</w:t>
      </w:r>
      <w:r w:rsidRPr="00211B3A">
        <w:rPr>
          <w:rFonts w:cs="Arial"/>
          <w:color w:val="000000"/>
          <w:highlight w:val="white"/>
          <w:lang w:val="en-GB"/>
        </w:rPr>
        <w:t>required</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fr-FR"/>
        </w:rPr>
        <w:t>&lt;/</w:t>
      </w:r>
      <w:proofErr w:type="gramStart"/>
      <w:r w:rsidRPr="00211B3A">
        <w:rPr>
          <w:rFonts w:cs="Arial"/>
          <w:color w:val="800000"/>
          <w:highlight w:val="white"/>
          <w:lang w:val="fr-FR"/>
        </w:rPr>
        <w:t>xs:</w:t>
      </w:r>
      <w:proofErr w:type="gramEnd"/>
      <w:r w:rsidRPr="00211B3A">
        <w:rPr>
          <w:rFonts w:cs="Arial"/>
          <w:color w:val="800000"/>
          <w:highlight w:val="white"/>
          <w:lang w:val="fr-FR"/>
        </w:rPr>
        <w:t>restriction</w:t>
      </w:r>
      <w:r w:rsidRPr="00211B3A">
        <w:rPr>
          <w:rFonts w:cs="Arial"/>
          <w:color w:val="0000FF"/>
          <w:highlight w:val="white"/>
          <w:lang w:val="fr-FR"/>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211B3A">
        <w:rPr>
          <w:rFonts w:cs="Arial"/>
          <w:color w:val="000000"/>
          <w:highlight w:val="white"/>
          <w:lang w:val="fr-FR"/>
        </w:rPr>
        <w:tab/>
      </w:r>
      <w:r w:rsidRPr="00211B3A">
        <w:rPr>
          <w:rFonts w:cs="Arial"/>
          <w:color w:val="000000"/>
          <w:highlight w:val="white"/>
          <w:lang w:val="fr-FR"/>
        </w:rPr>
        <w:tab/>
      </w:r>
      <w:r w:rsidRPr="00211B3A">
        <w:rPr>
          <w:rFonts w:cs="Arial"/>
          <w:color w:val="0000FF"/>
          <w:highlight w:val="white"/>
          <w:lang w:val="fr-FR"/>
        </w:rPr>
        <w:t>&lt;/</w:t>
      </w:r>
      <w:proofErr w:type="gramStart"/>
      <w:r w:rsidRPr="00211B3A">
        <w:rPr>
          <w:rFonts w:cs="Arial"/>
          <w:color w:val="800000"/>
          <w:highlight w:val="white"/>
          <w:lang w:val="fr-FR"/>
        </w:rPr>
        <w:t>xs:</w:t>
      </w:r>
      <w:proofErr w:type="gramEnd"/>
      <w:r w:rsidRPr="00211B3A">
        <w:rPr>
          <w:rFonts w:cs="Arial"/>
          <w:color w:val="800000"/>
          <w:highlight w:val="white"/>
          <w:lang w:val="fr-FR"/>
        </w:rPr>
        <w:t>complexContent</w:t>
      </w:r>
      <w:r w:rsidRPr="00211B3A">
        <w:rPr>
          <w:rFonts w:cs="Arial"/>
          <w:color w:val="0000FF"/>
          <w:highlight w:val="white"/>
          <w:lang w:val="fr-FR"/>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211B3A">
        <w:rPr>
          <w:rFonts w:cs="Arial"/>
          <w:color w:val="000000"/>
          <w:highlight w:val="white"/>
          <w:lang w:val="fr-FR"/>
        </w:rPr>
        <w:tab/>
      </w:r>
      <w:r w:rsidRPr="00211B3A">
        <w:rPr>
          <w:rFonts w:cs="Arial"/>
          <w:color w:val="0000FF"/>
          <w:highlight w:val="white"/>
          <w:lang w:val="fr-FR"/>
        </w:rPr>
        <w:t>&lt;/</w:t>
      </w:r>
      <w:proofErr w:type="gramStart"/>
      <w:r w:rsidRPr="00211B3A">
        <w:rPr>
          <w:rFonts w:cs="Arial"/>
          <w:color w:val="800000"/>
          <w:highlight w:val="white"/>
          <w:lang w:val="fr-FR"/>
        </w:rPr>
        <w:t>xs:</w:t>
      </w:r>
      <w:proofErr w:type="gramEnd"/>
      <w:r w:rsidRPr="00211B3A">
        <w:rPr>
          <w:rFonts w:cs="Arial"/>
          <w:color w:val="800000"/>
          <w:highlight w:val="white"/>
          <w:lang w:val="fr-FR"/>
        </w:rPr>
        <w:t>complexType</w:t>
      </w:r>
      <w:r w:rsidRPr="00211B3A">
        <w:rPr>
          <w:rFonts w:cs="Arial"/>
          <w:color w:val="0000FF"/>
          <w:highlight w:val="white"/>
          <w:lang w:val="fr-FR"/>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fr-FR"/>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:complexType</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Code.Lizenz</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proofErr w:type="gramStart"/>
      <w:r w:rsidRPr="00211B3A">
        <w:rPr>
          <w:rFonts w:cs="Arial"/>
          <w:color w:val="800000"/>
          <w:highlight w:val="white"/>
          <w:lang w:val="en-GB"/>
        </w:rPr>
        <w:t>xs:</w:t>
      </w:r>
      <w:proofErr w:type="gramEnd"/>
      <w:r w:rsidRPr="00211B3A">
        <w:rPr>
          <w:rFonts w:cs="Arial"/>
          <w:color w:val="800000"/>
          <w:highlight w:val="white"/>
          <w:lang w:val="en-GB"/>
        </w:rPr>
        <w:t>annotation</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proofErr w:type="gramStart"/>
      <w:r w:rsidRPr="00211B3A">
        <w:rPr>
          <w:rFonts w:cs="Arial"/>
          <w:color w:val="800000"/>
          <w:highlight w:val="white"/>
          <w:lang w:val="en-GB"/>
        </w:rPr>
        <w:t>xs:</w:t>
      </w:r>
      <w:proofErr w:type="gramEnd"/>
      <w:r w:rsidRPr="00211B3A">
        <w:rPr>
          <w:rFonts w:cs="Arial"/>
          <w:color w:val="800000"/>
          <w:highlight w:val="white"/>
          <w:lang w:val="en-GB"/>
        </w:rPr>
        <w:t>appinfo</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proofErr w:type="gramStart"/>
      <w:r w:rsidRPr="00211B3A">
        <w:rPr>
          <w:rFonts w:cs="Arial"/>
          <w:color w:val="800000"/>
          <w:highlight w:val="white"/>
          <w:lang w:val="en-GB"/>
        </w:rPr>
        <w:t>listAgencyName</w:t>
      </w:r>
      <w:r w:rsidRPr="00211B3A">
        <w:rPr>
          <w:rFonts w:cs="Arial"/>
          <w:color w:val="0000FF"/>
          <w:highlight w:val="white"/>
          <w:lang w:val="en-GB"/>
        </w:rPr>
        <w:t>&gt;</w:t>
      </w:r>
      <w:proofErr w:type="gramEnd"/>
      <w:r w:rsidRPr="00211B3A">
        <w:rPr>
          <w:rFonts w:cs="Arial"/>
          <w:color w:val="000000"/>
          <w:highlight w:val="white"/>
          <w:lang w:val="en-GB"/>
        </w:rPr>
        <w:t>Ministerium des Innern</w:t>
      </w:r>
      <w:r w:rsidRPr="00211B3A">
        <w:rPr>
          <w:rFonts w:cs="Arial"/>
          <w:color w:val="0000FF"/>
          <w:highlight w:val="white"/>
          <w:lang w:val="en-GB"/>
        </w:rPr>
        <w:t>&lt;/</w:t>
      </w:r>
      <w:r w:rsidRPr="00211B3A">
        <w:rPr>
          <w:rFonts w:cs="Arial"/>
          <w:color w:val="800000"/>
          <w:highlight w:val="white"/>
          <w:lang w:val="en-GB"/>
        </w:rPr>
        <w:t>listAgencyName</w:t>
      </w:r>
      <w:r w:rsidRPr="00211B3A">
        <w:rPr>
          <w:rFonts w:cs="Arial"/>
          <w:color w:val="0000FF"/>
          <w:highlight w:val="white"/>
          <w:lang w:val="en-GB"/>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Pr>
          <w:rFonts w:cs="Arial"/>
          <w:color w:val="0000FF"/>
          <w:highlight w:val="white"/>
        </w:rPr>
        <w:t>&lt;</w:t>
      </w:r>
      <w:r>
        <w:rPr>
          <w:rFonts w:cs="Arial"/>
          <w:color w:val="800000"/>
          <w:highlight w:val="white"/>
        </w:rPr>
        <w:t>listName</w:t>
      </w:r>
      <w:r>
        <w:rPr>
          <w:rFonts w:cs="Arial"/>
          <w:color w:val="0000FF"/>
          <w:highlight w:val="white"/>
        </w:rPr>
        <w:t>&gt;</w:t>
      </w:r>
      <w:r>
        <w:rPr>
          <w:rFonts w:cs="Arial"/>
          <w:color w:val="000000"/>
          <w:highlight w:val="white"/>
        </w:rPr>
        <w:t>Liste der Lizenzen des GovData Portals</w:t>
      </w:r>
      <w:r>
        <w:rPr>
          <w:rFonts w:cs="Arial"/>
          <w:color w:val="0000FF"/>
          <w:highlight w:val="white"/>
        </w:rPr>
        <w:t>&lt;/</w:t>
      </w:r>
      <w:r>
        <w:rPr>
          <w:rFonts w:cs="Arial"/>
          <w:color w:val="800000"/>
          <w:highlight w:val="white"/>
        </w:rPr>
        <w:t>listName</w:t>
      </w:r>
      <w:r>
        <w:rPr>
          <w:rFonts w:cs="Arial"/>
          <w:color w:val="0000FF"/>
          <w:highlight w:val="white"/>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fr-FR"/>
        </w:rPr>
      </w:pPr>
      <w:r>
        <w:rPr>
          <w:rFonts w:cs="Arial"/>
          <w:color w:val="000000"/>
          <w:highlight w:val="white"/>
        </w:rPr>
        <w:tab/>
      </w:r>
      <w:r>
        <w:rPr>
          <w:rFonts w:cs="Arial"/>
          <w:color w:val="000000"/>
          <w:highlight w:val="white"/>
        </w:rPr>
        <w:tab/>
      </w:r>
      <w:r>
        <w:rPr>
          <w:rFonts w:cs="Arial"/>
          <w:color w:val="000000"/>
          <w:highlight w:val="white"/>
        </w:rPr>
        <w:tab/>
      </w:r>
      <w:r w:rsidRPr="00211B3A">
        <w:rPr>
          <w:rFonts w:cs="Arial"/>
          <w:color w:val="0000FF"/>
          <w:highlight w:val="white"/>
          <w:lang w:val="fr-FR"/>
        </w:rPr>
        <w:t>&lt;/</w:t>
      </w:r>
      <w:proofErr w:type="gramStart"/>
      <w:r w:rsidRPr="00211B3A">
        <w:rPr>
          <w:rFonts w:cs="Arial"/>
          <w:color w:val="800000"/>
          <w:highlight w:val="white"/>
          <w:lang w:val="fr-FR"/>
        </w:rPr>
        <w:t>xs:</w:t>
      </w:r>
      <w:proofErr w:type="gramEnd"/>
      <w:r w:rsidRPr="00211B3A">
        <w:rPr>
          <w:rFonts w:cs="Arial"/>
          <w:color w:val="800000"/>
          <w:highlight w:val="white"/>
          <w:lang w:val="fr-FR"/>
        </w:rPr>
        <w:t>appinfo</w:t>
      </w:r>
      <w:r w:rsidRPr="00211B3A">
        <w:rPr>
          <w:rFonts w:cs="Arial"/>
          <w:color w:val="0000FF"/>
          <w:highlight w:val="white"/>
          <w:lang w:val="fr-FR"/>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211B3A">
        <w:rPr>
          <w:rFonts w:cs="Arial"/>
          <w:color w:val="000000"/>
          <w:highlight w:val="white"/>
          <w:lang w:val="fr-FR"/>
        </w:rPr>
        <w:lastRenderedPageBreak/>
        <w:tab/>
      </w:r>
      <w:r w:rsidRPr="00211B3A">
        <w:rPr>
          <w:rFonts w:cs="Arial"/>
          <w:color w:val="000000"/>
          <w:highlight w:val="white"/>
          <w:lang w:val="fr-FR"/>
        </w:rPr>
        <w:tab/>
      </w:r>
      <w:r w:rsidRPr="00211B3A">
        <w:rPr>
          <w:rFonts w:cs="Arial"/>
          <w:color w:val="000000"/>
          <w:highlight w:val="white"/>
          <w:lang w:val="fr-FR"/>
        </w:rPr>
        <w:tab/>
      </w:r>
      <w:r w:rsidRPr="00211B3A">
        <w:rPr>
          <w:rFonts w:cs="Arial"/>
          <w:color w:val="0000FF"/>
          <w:highlight w:val="white"/>
          <w:lang w:val="fr-FR"/>
        </w:rPr>
        <w:t>&lt;</w:t>
      </w:r>
      <w:r w:rsidRPr="00211B3A">
        <w:rPr>
          <w:rFonts w:cs="Arial"/>
          <w:color w:val="800000"/>
          <w:highlight w:val="white"/>
          <w:lang w:val="fr-FR"/>
        </w:rPr>
        <w:t>xs:documentation</w:t>
      </w:r>
      <w:r w:rsidRPr="00211B3A">
        <w:rPr>
          <w:rFonts w:cs="Arial"/>
          <w:color w:val="0000FF"/>
          <w:highlight w:val="white"/>
          <w:lang w:val="fr-FR"/>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211B3A">
        <w:rPr>
          <w:rFonts w:cs="Arial"/>
          <w:color w:val="000000"/>
          <w:highlight w:val="white"/>
          <w:lang w:val="fr-FR"/>
        </w:rPr>
        <w:tab/>
      </w:r>
      <w:r w:rsidRPr="00211B3A">
        <w:rPr>
          <w:rFonts w:cs="Arial"/>
          <w:color w:val="000000"/>
          <w:highlight w:val="white"/>
          <w:lang w:val="fr-FR"/>
        </w:rPr>
        <w:tab/>
      </w:r>
      <w:r w:rsidRPr="00211B3A">
        <w:rPr>
          <w:rFonts w:cs="Arial"/>
          <w:color w:val="0000FF"/>
          <w:highlight w:val="white"/>
          <w:lang w:val="fr-FR"/>
        </w:rPr>
        <w:t>&lt;/</w:t>
      </w:r>
      <w:proofErr w:type="gramStart"/>
      <w:r w:rsidRPr="00211B3A">
        <w:rPr>
          <w:rFonts w:cs="Arial"/>
          <w:color w:val="800000"/>
          <w:highlight w:val="white"/>
          <w:lang w:val="fr-FR"/>
        </w:rPr>
        <w:t>xs:</w:t>
      </w:r>
      <w:proofErr w:type="gramEnd"/>
      <w:r w:rsidRPr="00211B3A">
        <w:rPr>
          <w:rFonts w:cs="Arial"/>
          <w:color w:val="800000"/>
          <w:highlight w:val="white"/>
          <w:lang w:val="fr-FR"/>
        </w:rPr>
        <w:t>annotation</w:t>
      </w:r>
      <w:r w:rsidRPr="00211B3A">
        <w:rPr>
          <w:rFonts w:cs="Arial"/>
          <w:color w:val="0000FF"/>
          <w:highlight w:val="white"/>
          <w:lang w:val="fr-FR"/>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211B3A">
        <w:rPr>
          <w:rFonts w:cs="Arial"/>
          <w:color w:val="000000"/>
          <w:highlight w:val="white"/>
          <w:lang w:val="fr-FR"/>
        </w:rPr>
        <w:tab/>
      </w:r>
      <w:r w:rsidRPr="00211B3A">
        <w:rPr>
          <w:rFonts w:cs="Arial"/>
          <w:color w:val="000000"/>
          <w:highlight w:val="white"/>
          <w:lang w:val="fr-FR"/>
        </w:rPr>
        <w:tab/>
      </w:r>
      <w:r w:rsidRPr="00211B3A">
        <w:rPr>
          <w:rFonts w:cs="Arial"/>
          <w:color w:val="0000FF"/>
          <w:highlight w:val="white"/>
          <w:lang w:val="fr-FR"/>
        </w:rPr>
        <w:t>&lt;</w:t>
      </w:r>
      <w:r w:rsidRPr="00211B3A">
        <w:rPr>
          <w:rFonts w:cs="Arial"/>
          <w:color w:val="800000"/>
          <w:highlight w:val="white"/>
          <w:lang w:val="fr-FR"/>
        </w:rPr>
        <w:t>xs:complexContent</w:t>
      </w:r>
      <w:r w:rsidRPr="00211B3A">
        <w:rPr>
          <w:rFonts w:cs="Arial"/>
          <w:color w:val="0000FF"/>
          <w:highlight w:val="white"/>
          <w:lang w:val="fr-FR"/>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211B3A">
        <w:rPr>
          <w:rFonts w:cs="Arial"/>
          <w:color w:val="000000"/>
          <w:highlight w:val="white"/>
          <w:lang w:val="fr-FR"/>
        </w:rPr>
        <w:tab/>
      </w:r>
      <w:r w:rsidRPr="00211B3A">
        <w:rPr>
          <w:rFonts w:cs="Arial"/>
          <w:color w:val="000000"/>
          <w:highlight w:val="white"/>
          <w:lang w:val="fr-FR"/>
        </w:rPr>
        <w:tab/>
      </w:r>
      <w:r w:rsidRPr="00211B3A">
        <w:rPr>
          <w:rFonts w:cs="Arial"/>
          <w:color w:val="000000"/>
          <w:highlight w:val="white"/>
          <w:lang w:val="fr-FR"/>
        </w:rPr>
        <w:tab/>
      </w:r>
      <w:r w:rsidRPr="00211B3A">
        <w:rPr>
          <w:rFonts w:cs="Arial"/>
          <w:color w:val="0000FF"/>
          <w:highlight w:val="white"/>
          <w:lang w:val="fr-FR"/>
        </w:rPr>
        <w:t>&lt;</w:t>
      </w:r>
      <w:r w:rsidRPr="00211B3A">
        <w:rPr>
          <w:rFonts w:cs="Arial"/>
          <w:color w:val="800000"/>
          <w:highlight w:val="white"/>
          <w:lang w:val="fr-FR"/>
        </w:rPr>
        <w:t>xs:restriction</w:t>
      </w:r>
      <w:r w:rsidRPr="00211B3A">
        <w:rPr>
          <w:rFonts w:cs="Arial"/>
          <w:color w:val="FF0000"/>
          <w:highlight w:val="white"/>
          <w:lang w:val="fr-FR"/>
        </w:rPr>
        <w:t xml:space="preserve"> base</w:t>
      </w:r>
      <w:r w:rsidRPr="00211B3A">
        <w:rPr>
          <w:rFonts w:cs="Arial"/>
          <w:color w:val="0000FF"/>
          <w:highlight w:val="white"/>
          <w:lang w:val="fr-FR"/>
        </w:rPr>
        <w:t>="</w:t>
      </w:r>
      <w:r w:rsidRPr="00211B3A">
        <w:rPr>
          <w:rFonts w:cs="Arial"/>
          <w:color w:val="000000"/>
          <w:highlight w:val="white"/>
          <w:lang w:val="fr-FR"/>
        </w:rPr>
        <w:t>Code</w:t>
      </w:r>
      <w:r w:rsidRPr="00211B3A">
        <w:rPr>
          <w:rFonts w:cs="Arial"/>
          <w:color w:val="0000FF"/>
          <w:highlight w:val="white"/>
          <w:lang w:val="fr-FR"/>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fr-FR"/>
        </w:rPr>
        <w:tab/>
      </w:r>
      <w:r w:rsidRPr="00211B3A">
        <w:rPr>
          <w:rFonts w:cs="Arial"/>
          <w:color w:val="000000"/>
          <w:highlight w:val="white"/>
          <w:lang w:val="fr-FR"/>
        </w:rPr>
        <w:tab/>
      </w:r>
      <w:r w:rsidRPr="00211B3A">
        <w:rPr>
          <w:rFonts w:cs="Arial"/>
          <w:color w:val="000000"/>
          <w:highlight w:val="white"/>
          <w:lang w:val="fr-FR"/>
        </w:rPr>
        <w:tab/>
      </w:r>
      <w:r w:rsidRPr="00211B3A">
        <w:rPr>
          <w:rFonts w:cs="Arial"/>
          <w:color w:val="000000"/>
          <w:highlight w:val="white"/>
          <w:lang w:val="fr-FR"/>
        </w:rPr>
        <w:tab/>
      </w:r>
      <w:r w:rsidRPr="00211B3A">
        <w:rPr>
          <w:rFonts w:cs="Arial"/>
          <w:color w:val="0000FF"/>
          <w:highlight w:val="white"/>
          <w:lang w:val="en-GB"/>
        </w:rPr>
        <w:t>&lt;</w:t>
      </w:r>
      <w:proofErr w:type="gramStart"/>
      <w:r w:rsidRPr="00211B3A">
        <w:rPr>
          <w:rFonts w:cs="Arial"/>
          <w:color w:val="800000"/>
          <w:highlight w:val="white"/>
          <w:lang w:val="en-GB"/>
        </w:rPr>
        <w:t>xs:</w:t>
      </w:r>
      <w:proofErr w:type="gramEnd"/>
      <w:r w:rsidRPr="00211B3A">
        <w:rPr>
          <w:rFonts w:cs="Arial"/>
          <w:color w:val="800000"/>
          <w:highlight w:val="white"/>
          <w:lang w:val="en-GB"/>
        </w:rPr>
        <w:t>sequence</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:element</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code</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xs:token</w:t>
      </w:r>
      <w:r w:rsidRPr="00211B3A">
        <w:rPr>
          <w:rFonts w:cs="Arial"/>
          <w:color w:val="0000FF"/>
          <w:highlight w:val="white"/>
          <w:lang w:val="en-GB"/>
        </w:rPr>
        <w:t>"</w:t>
      </w:r>
      <w:r w:rsidRPr="00211B3A">
        <w:rPr>
          <w:rFonts w:cs="Arial"/>
          <w:color w:val="FF0000"/>
          <w:highlight w:val="white"/>
          <w:lang w:val="en-GB"/>
        </w:rPr>
        <w:t xml:space="preserve"> form</w:t>
      </w:r>
      <w:r w:rsidRPr="00211B3A">
        <w:rPr>
          <w:rFonts w:cs="Arial"/>
          <w:color w:val="0000FF"/>
          <w:highlight w:val="white"/>
          <w:lang w:val="en-GB"/>
        </w:rPr>
        <w:t>="</w:t>
      </w:r>
      <w:r w:rsidRPr="00211B3A">
        <w:rPr>
          <w:rFonts w:cs="Arial"/>
          <w:color w:val="000000"/>
          <w:highlight w:val="white"/>
          <w:lang w:val="en-GB"/>
        </w:rPr>
        <w:t>unqualified</w:t>
      </w:r>
      <w:r w:rsidRPr="00211B3A">
        <w:rPr>
          <w:rFonts w:cs="Arial"/>
          <w:color w:val="0000FF"/>
          <w:highlight w:val="white"/>
          <w:lang w:val="en-GB"/>
        </w:rPr>
        <w:t>"&gt;</w:t>
      </w:r>
    </w:p>
    <w:p w:rsidR="00211B3A" w:rsidRPr="00AC2FFC"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AC2FFC">
        <w:rPr>
          <w:rFonts w:cs="Arial"/>
          <w:color w:val="0000FF"/>
          <w:highlight w:val="white"/>
          <w:lang w:val="en-GB"/>
        </w:rPr>
        <w:t>&lt;</w:t>
      </w:r>
      <w:r w:rsidRPr="00AC2FFC">
        <w:rPr>
          <w:rFonts w:cs="Arial"/>
          <w:color w:val="800000"/>
          <w:highlight w:val="white"/>
          <w:lang w:val="en-GB"/>
        </w:rPr>
        <w:t>xs</w:t>
      </w:r>
      <w:proofErr w:type="gramStart"/>
      <w:r w:rsidRPr="00AC2FFC">
        <w:rPr>
          <w:rFonts w:cs="Arial"/>
          <w:color w:val="800000"/>
          <w:highlight w:val="white"/>
          <w:lang w:val="en-GB"/>
        </w:rPr>
        <w:t>:annotation</w:t>
      </w:r>
      <w:proofErr w:type="gramEnd"/>
      <w:r w:rsidRPr="00AC2FFC">
        <w:rPr>
          <w:rFonts w:cs="Arial"/>
          <w:color w:val="0000FF"/>
          <w:highlight w:val="white"/>
          <w:lang w:val="en-GB"/>
        </w:rPr>
        <w:t>/&gt;</w:t>
      </w:r>
    </w:p>
    <w:p w:rsidR="00211B3A" w:rsidRPr="00AC2FFC"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AC2FFC">
        <w:rPr>
          <w:rFonts w:cs="Arial"/>
          <w:color w:val="000000"/>
          <w:highlight w:val="white"/>
          <w:lang w:val="en-GB"/>
        </w:rPr>
        <w:tab/>
      </w:r>
      <w:r w:rsidRPr="00AC2FFC">
        <w:rPr>
          <w:rFonts w:cs="Arial"/>
          <w:color w:val="000000"/>
          <w:highlight w:val="white"/>
          <w:lang w:val="en-GB"/>
        </w:rPr>
        <w:tab/>
      </w:r>
      <w:r w:rsidRPr="00AC2FFC">
        <w:rPr>
          <w:rFonts w:cs="Arial"/>
          <w:color w:val="000000"/>
          <w:highlight w:val="white"/>
          <w:lang w:val="en-GB"/>
        </w:rPr>
        <w:tab/>
      </w:r>
      <w:r w:rsidRPr="00AC2FFC">
        <w:rPr>
          <w:rFonts w:cs="Arial"/>
          <w:color w:val="000000"/>
          <w:highlight w:val="white"/>
          <w:lang w:val="en-GB"/>
        </w:rPr>
        <w:tab/>
      </w:r>
      <w:r w:rsidRPr="00AC2FFC">
        <w:rPr>
          <w:rFonts w:cs="Arial"/>
          <w:color w:val="000000"/>
          <w:highlight w:val="white"/>
          <w:lang w:val="en-GB"/>
        </w:rPr>
        <w:tab/>
      </w:r>
      <w:r w:rsidRPr="00AC2FFC">
        <w:rPr>
          <w:rFonts w:cs="Arial"/>
          <w:color w:val="0000FF"/>
          <w:highlight w:val="white"/>
          <w:lang w:val="en-GB"/>
        </w:rPr>
        <w:t>&lt;/</w:t>
      </w:r>
      <w:r w:rsidRPr="00AC2FFC">
        <w:rPr>
          <w:rFonts w:cs="Arial"/>
          <w:color w:val="800000"/>
          <w:highlight w:val="white"/>
          <w:lang w:val="en-GB"/>
        </w:rPr>
        <w:t>xs</w:t>
      </w:r>
      <w:proofErr w:type="gramStart"/>
      <w:r w:rsidRPr="00AC2FFC">
        <w:rPr>
          <w:rFonts w:cs="Arial"/>
          <w:color w:val="800000"/>
          <w:highlight w:val="white"/>
          <w:lang w:val="en-GB"/>
        </w:rPr>
        <w:t>:element</w:t>
      </w:r>
      <w:proofErr w:type="gramEnd"/>
      <w:r w:rsidRPr="00AC2FFC">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AC2FFC">
        <w:rPr>
          <w:rFonts w:cs="Arial"/>
          <w:color w:val="000000"/>
          <w:highlight w:val="white"/>
          <w:lang w:val="en-GB"/>
        </w:rPr>
        <w:tab/>
      </w:r>
      <w:r w:rsidRPr="00AC2FFC">
        <w:rPr>
          <w:rFonts w:cs="Arial"/>
          <w:color w:val="000000"/>
          <w:highlight w:val="white"/>
          <w:lang w:val="en-GB"/>
        </w:rPr>
        <w:tab/>
      </w:r>
      <w:r w:rsidRPr="00AC2FFC">
        <w:rPr>
          <w:rFonts w:cs="Arial"/>
          <w:color w:val="000000"/>
          <w:highlight w:val="white"/>
          <w:lang w:val="en-GB"/>
        </w:rPr>
        <w:tab/>
      </w:r>
      <w:r w:rsidRPr="00AC2FFC">
        <w:rPr>
          <w:rFonts w:cs="Arial"/>
          <w:color w:val="000000"/>
          <w:highlight w:val="white"/>
          <w:lang w:val="en-GB"/>
        </w:rPr>
        <w:tab/>
      </w:r>
      <w:r w:rsidRPr="00AC2FFC">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:element</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name</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xs:normalizedString</w:t>
      </w:r>
      <w:r w:rsidRPr="00211B3A">
        <w:rPr>
          <w:rFonts w:cs="Arial"/>
          <w:color w:val="0000FF"/>
          <w:highlight w:val="white"/>
          <w:lang w:val="en-GB"/>
        </w:rPr>
        <w:t>"</w:t>
      </w:r>
      <w:r w:rsidRPr="00211B3A">
        <w:rPr>
          <w:rFonts w:cs="Arial"/>
          <w:color w:val="FF0000"/>
          <w:highlight w:val="white"/>
          <w:lang w:val="en-GB"/>
        </w:rPr>
        <w:t xml:space="preserve"> form</w:t>
      </w:r>
      <w:r w:rsidRPr="00211B3A">
        <w:rPr>
          <w:rFonts w:cs="Arial"/>
          <w:color w:val="0000FF"/>
          <w:highlight w:val="white"/>
          <w:lang w:val="en-GB"/>
        </w:rPr>
        <w:t>="</w:t>
      </w:r>
      <w:r w:rsidRPr="00211B3A">
        <w:rPr>
          <w:rFonts w:cs="Arial"/>
          <w:color w:val="000000"/>
          <w:highlight w:val="white"/>
          <w:lang w:val="en-GB"/>
        </w:rPr>
        <w:t>unqualified</w:t>
      </w:r>
      <w:r w:rsidRPr="00211B3A">
        <w:rPr>
          <w:rFonts w:cs="Arial"/>
          <w:color w:val="0000FF"/>
          <w:highlight w:val="white"/>
          <w:lang w:val="en-GB"/>
        </w:rPr>
        <w:t>"</w:t>
      </w:r>
      <w:r w:rsidRPr="00211B3A">
        <w:rPr>
          <w:rFonts w:cs="Arial"/>
          <w:color w:val="FF0000"/>
          <w:highlight w:val="white"/>
          <w:lang w:val="en-GB"/>
        </w:rPr>
        <w:t xml:space="preserve"> minOccurs</w:t>
      </w:r>
      <w:r w:rsidRPr="00211B3A">
        <w:rPr>
          <w:rFonts w:cs="Arial"/>
          <w:color w:val="0000FF"/>
          <w:highlight w:val="white"/>
          <w:lang w:val="en-GB"/>
        </w:rPr>
        <w:t>="</w:t>
      </w:r>
      <w:r w:rsidRPr="00211B3A">
        <w:rPr>
          <w:rFonts w:cs="Arial"/>
          <w:color w:val="000000"/>
          <w:highlight w:val="white"/>
          <w:lang w:val="en-GB"/>
        </w:rPr>
        <w:t>0</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:sequence</w:t>
      </w:r>
      <w:proofErr w:type="gramEnd"/>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:attribute</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listURI</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xs:anyURI</w:t>
      </w:r>
      <w:r w:rsidRPr="00211B3A">
        <w:rPr>
          <w:rFonts w:cs="Arial"/>
          <w:color w:val="0000FF"/>
          <w:highlight w:val="white"/>
          <w:lang w:val="en-GB"/>
        </w:rPr>
        <w:t>"</w:t>
      </w:r>
      <w:r w:rsidRPr="00211B3A">
        <w:rPr>
          <w:rFonts w:cs="Arial"/>
          <w:color w:val="FF0000"/>
          <w:highlight w:val="white"/>
          <w:lang w:val="en-GB"/>
        </w:rPr>
        <w:t xml:space="preserve"> use</w:t>
      </w:r>
      <w:r w:rsidRPr="00211B3A">
        <w:rPr>
          <w:rFonts w:cs="Arial"/>
          <w:color w:val="0000FF"/>
          <w:highlight w:val="white"/>
          <w:lang w:val="en-GB"/>
        </w:rPr>
        <w:t>="</w:t>
      </w:r>
      <w:r w:rsidRPr="00211B3A">
        <w:rPr>
          <w:rFonts w:cs="Arial"/>
          <w:color w:val="000000"/>
          <w:highlight w:val="white"/>
          <w:lang w:val="en-GB"/>
        </w:rPr>
        <w:t>optional</w:t>
      </w:r>
      <w:r w:rsidRPr="00211B3A">
        <w:rPr>
          <w:rFonts w:cs="Arial"/>
          <w:color w:val="0000FF"/>
          <w:highlight w:val="white"/>
          <w:lang w:val="en-GB"/>
        </w:rPr>
        <w:t>"</w:t>
      </w:r>
      <w:r w:rsidRPr="00211B3A">
        <w:rPr>
          <w:rFonts w:cs="Arial"/>
          <w:color w:val="FF0000"/>
          <w:highlight w:val="white"/>
          <w:lang w:val="en-GB"/>
        </w:rPr>
        <w:t xml:space="preserve"> fixed</w:t>
      </w:r>
      <w:r w:rsidRPr="00211B3A">
        <w:rPr>
          <w:rFonts w:cs="Arial"/>
          <w:color w:val="0000FF"/>
          <w:highlight w:val="white"/>
          <w:lang w:val="en-GB"/>
        </w:rPr>
        <w:t>="</w:t>
      </w:r>
      <w:r w:rsidRPr="00211B3A">
        <w:rPr>
          <w:rFonts w:cs="Arial"/>
          <w:color w:val="000000"/>
          <w:highlight w:val="white"/>
          <w:lang w:val="en-GB"/>
        </w:rPr>
        <w:t>urn:de:govdata:code:lizenz</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:attribute</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listVersionID</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xs:normalizedString</w:t>
      </w:r>
      <w:r w:rsidRPr="00211B3A">
        <w:rPr>
          <w:rFonts w:cs="Arial"/>
          <w:color w:val="0000FF"/>
          <w:highlight w:val="white"/>
          <w:lang w:val="en-GB"/>
        </w:rPr>
        <w:t>"</w:t>
      </w:r>
      <w:r w:rsidRPr="00211B3A">
        <w:rPr>
          <w:rFonts w:cs="Arial"/>
          <w:color w:val="FF0000"/>
          <w:highlight w:val="white"/>
          <w:lang w:val="en-GB"/>
        </w:rPr>
        <w:t xml:space="preserve"> use</w:t>
      </w:r>
      <w:r w:rsidRPr="00211B3A">
        <w:rPr>
          <w:rFonts w:cs="Arial"/>
          <w:color w:val="0000FF"/>
          <w:highlight w:val="white"/>
          <w:lang w:val="en-GB"/>
        </w:rPr>
        <w:t>="</w:t>
      </w:r>
      <w:r w:rsidRPr="00211B3A">
        <w:rPr>
          <w:rFonts w:cs="Arial"/>
          <w:color w:val="000000"/>
          <w:highlight w:val="white"/>
          <w:lang w:val="en-GB"/>
        </w:rPr>
        <w:t>required</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fr-FR"/>
        </w:rPr>
        <w:t>&lt;/</w:t>
      </w:r>
      <w:proofErr w:type="gramStart"/>
      <w:r w:rsidRPr="00211B3A">
        <w:rPr>
          <w:rFonts w:cs="Arial"/>
          <w:color w:val="800000"/>
          <w:highlight w:val="white"/>
          <w:lang w:val="fr-FR"/>
        </w:rPr>
        <w:t>xs:</w:t>
      </w:r>
      <w:proofErr w:type="gramEnd"/>
      <w:r w:rsidRPr="00211B3A">
        <w:rPr>
          <w:rFonts w:cs="Arial"/>
          <w:color w:val="800000"/>
          <w:highlight w:val="white"/>
          <w:lang w:val="fr-FR"/>
        </w:rPr>
        <w:t>restriction</w:t>
      </w:r>
      <w:r w:rsidRPr="00211B3A">
        <w:rPr>
          <w:rFonts w:cs="Arial"/>
          <w:color w:val="0000FF"/>
          <w:highlight w:val="white"/>
          <w:lang w:val="fr-FR"/>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211B3A">
        <w:rPr>
          <w:rFonts w:cs="Arial"/>
          <w:color w:val="000000"/>
          <w:highlight w:val="white"/>
          <w:lang w:val="fr-FR"/>
        </w:rPr>
        <w:tab/>
      </w:r>
      <w:r w:rsidRPr="00211B3A">
        <w:rPr>
          <w:rFonts w:cs="Arial"/>
          <w:color w:val="000000"/>
          <w:highlight w:val="white"/>
          <w:lang w:val="fr-FR"/>
        </w:rPr>
        <w:tab/>
      </w:r>
      <w:r w:rsidRPr="00211B3A">
        <w:rPr>
          <w:rFonts w:cs="Arial"/>
          <w:color w:val="0000FF"/>
          <w:highlight w:val="white"/>
          <w:lang w:val="fr-FR"/>
        </w:rPr>
        <w:t>&lt;/</w:t>
      </w:r>
      <w:proofErr w:type="gramStart"/>
      <w:r w:rsidRPr="00211B3A">
        <w:rPr>
          <w:rFonts w:cs="Arial"/>
          <w:color w:val="800000"/>
          <w:highlight w:val="white"/>
          <w:lang w:val="fr-FR"/>
        </w:rPr>
        <w:t>xs:</w:t>
      </w:r>
      <w:proofErr w:type="gramEnd"/>
      <w:r w:rsidRPr="00211B3A">
        <w:rPr>
          <w:rFonts w:cs="Arial"/>
          <w:color w:val="800000"/>
          <w:highlight w:val="white"/>
          <w:lang w:val="fr-FR"/>
        </w:rPr>
        <w:t>complexContent</w:t>
      </w:r>
      <w:r w:rsidRPr="00211B3A">
        <w:rPr>
          <w:rFonts w:cs="Arial"/>
          <w:color w:val="0000FF"/>
          <w:highlight w:val="white"/>
          <w:lang w:val="fr-FR"/>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211B3A">
        <w:rPr>
          <w:rFonts w:cs="Arial"/>
          <w:color w:val="000000"/>
          <w:highlight w:val="white"/>
          <w:lang w:val="fr-FR"/>
        </w:rPr>
        <w:tab/>
      </w:r>
      <w:r w:rsidRPr="00211B3A">
        <w:rPr>
          <w:rFonts w:cs="Arial"/>
          <w:color w:val="0000FF"/>
          <w:highlight w:val="white"/>
          <w:lang w:val="fr-FR"/>
        </w:rPr>
        <w:t>&lt;/</w:t>
      </w:r>
      <w:proofErr w:type="gramStart"/>
      <w:r w:rsidRPr="00211B3A">
        <w:rPr>
          <w:rFonts w:cs="Arial"/>
          <w:color w:val="800000"/>
          <w:highlight w:val="white"/>
          <w:lang w:val="fr-FR"/>
        </w:rPr>
        <w:t>xs:</w:t>
      </w:r>
      <w:proofErr w:type="gramEnd"/>
      <w:r w:rsidRPr="00211B3A">
        <w:rPr>
          <w:rFonts w:cs="Arial"/>
          <w:color w:val="800000"/>
          <w:highlight w:val="white"/>
          <w:lang w:val="fr-FR"/>
        </w:rPr>
        <w:t>complexType</w:t>
      </w:r>
      <w:r w:rsidRPr="00211B3A">
        <w:rPr>
          <w:rFonts w:cs="Arial"/>
          <w:color w:val="0000FF"/>
          <w:highlight w:val="white"/>
          <w:lang w:val="fr-FR"/>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fr-FR"/>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:complexType</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Code.Sprache</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proofErr w:type="gramStart"/>
      <w:r w:rsidRPr="00211B3A">
        <w:rPr>
          <w:rFonts w:cs="Arial"/>
          <w:color w:val="800000"/>
          <w:highlight w:val="white"/>
          <w:lang w:val="en-GB"/>
        </w:rPr>
        <w:t>xs:</w:t>
      </w:r>
      <w:proofErr w:type="gramEnd"/>
      <w:r w:rsidRPr="00211B3A">
        <w:rPr>
          <w:rFonts w:cs="Arial"/>
          <w:color w:val="800000"/>
          <w:highlight w:val="white"/>
          <w:lang w:val="en-GB"/>
        </w:rPr>
        <w:t>annotation</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proofErr w:type="gramStart"/>
      <w:r w:rsidRPr="00211B3A">
        <w:rPr>
          <w:rFonts w:cs="Arial"/>
          <w:color w:val="800000"/>
          <w:highlight w:val="white"/>
          <w:lang w:val="en-GB"/>
        </w:rPr>
        <w:t>xs:</w:t>
      </w:r>
      <w:proofErr w:type="gramEnd"/>
      <w:r w:rsidRPr="00211B3A">
        <w:rPr>
          <w:rFonts w:cs="Arial"/>
          <w:color w:val="800000"/>
          <w:highlight w:val="white"/>
          <w:lang w:val="en-GB"/>
        </w:rPr>
        <w:t>appinfo</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proofErr w:type="gramStart"/>
      <w:r w:rsidRPr="00211B3A">
        <w:rPr>
          <w:rFonts w:cs="Arial"/>
          <w:color w:val="800000"/>
          <w:highlight w:val="white"/>
          <w:lang w:val="en-GB"/>
        </w:rPr>
        <w:t>listAgencyName</w:t>
      </w:r>
      <w:r w:rsidRPr="00211B3A">
        <w:rPr>
          <w:rFonts w:cs="Arial"/>
          <w:color w:val="0000FF"/>
          <w:highlight w:val="white"/>
          <w:lang w:val="en-GB"/>
        </w:rPr>
        <w:t>&gt;</w:t>
      </w:r>
      <w:proofErr w:type="gramEnd"/>
      <w:r w:rsidRPr="00211B3A">
        <w:rPr>
          <w:rFonts w:cs="Arial"/>
          <w:color w:val="000000"/>
          <w:highlight w:val="white"/>
          <w:lang w:val="en-GB"/>
        </w:rPr>
        <w:t>International Organization for Standardization (ISO)</w:t>
      </w:r>
      <w:r w:rsidRPr="00211B3A">
        <w:rPr>
          <w:rFonts w:cs="Arial"/>
          <w:color w:val="0000FF"/>
          <w:highlight w:val="white"/>
          <w:lang w:val="en-GB"/>
        </w:rPr>
        <w:t>&lt;/</w:t>
      </w:r>
      <w:r w:rsidRPr="00211B3A">
        <w:rPr>
          <w:rFonts w:cs="Arial"/>
          <w:color w:val="800000"/>
          <w:highlight w:val="white"/>
          <w:lang w:val="en-GB"/>
        </w:rPr>
        <w:t>listAgencyName</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proofErr w:type="gramStart"/>
      <w:r w:rsidRPr="00211B3A">
        <w:rPr>
          <w:rFonts w:cs="Arial"/>
          <w:color w:val="800000"/>
          <w:highlight w:val="white"/>
          <w:lang w:val="en-GB"/>
        </w:rPr>
        <w:t>listName</w:t>
      </w:r>
      <w:r w:rsidRPr="00211B3A">
        <w:rPr>
          <w:rFonts w:cs="Arial"/>
          <w:color w:val="0000FF"/>
          <w:highlight w:val="white"/>
          <w:lang w:val="en-GB"/>
        </w:rPr>
        <w:t>&gt;</w:t>
      </w:r>
      <w:proofErr w:type="gramEnd"/>
      <w:r w:rsidRPr="00211B3A">
        <w:rPr>
          <w:rFonts w:cs="Arial"/>
          <w:color w:val="000000"/>
          <w:highlight w:val="white"/>
          <w:lang w:val="en-GB"/>
        </w:rPr>
        <w:t>ISO Sprachcodes ISO 639-2</w:t>
      </w:r>
      <w:r w:rsidRPr="00211B3A">
        <w:rPr>
          <w:rFonts w:cs="Arial"/>
          <w:color w:val="0000FF"/>
          <w:highlight w:val="white"/>
          <w:lang w:val="en-GB"/>
        </w:rPr>
        <w:t>&lt;/</w:t>
      </w:r>
      <w:r w:rsidRPr="00211B3A">
        <w:rPr>
          <w:rFonts w:cs="Arial"/>
          <w:color w:val="800000"/>
          <w:highlight w:val="white"/>
          <w:lang w:val="en-GB"/>
        </w:rPr>
        <w:t>listName</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:appinfo</w:t>
      </w:r>
      <w:proofErr w:type="gramEnd"/>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fr-FR"/>
        </w:rPr>
        <w:t>&lt;</w:t>
      </w:r>
      <w:r w:rsidRPr="00211B3A">
        <w:rPr>
          <w:rFonts w:cs="Arial"/>
          <w:color w:val="800000"/>
          <w:highlight w:val="white"/>
          <w:lang w:val="fr-FR"/>
        </w:rPr>
        <w:t>xs:documentation</w:t>
      </w:r>
      <w:r w:rsidRPr="00211B3A">
        <w:rPr>
          <w:rFonts w:cs="Arial"/>
          <w:color w:val="0000FF"/>
          <w:highlight w:val="white"/>
          <w:lang w:val="fr-FR"/>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211B3A">
        <w:rPr>
          <w:rFonts w:cs="Arial"/>
          <w:color w:val="000000"/>
          <w:highlight w:val="white"/>
          <w:lang w:val="fr-FR"/>
        </w:rPr>
        <w:tab/>
      </w:r>
      <w:r w:rsidRPr="00211B3A">
        <w:rPr>
          <w:rFonts w:cs="Arial"/>
          <w:color w:val="000000"/>
          <w:highlight w:val="white"/>
          <w:lang w:val="fr-FR"/>
        </w:rPr>
        <w:tab/>
      </w:r>
      <w:r w:rsidRPr="00211B3A">
        <w:rPr>
          <w:rFonts w:cs="Arial"/>
          <w:color w:val="0000FF"/>
          <w:highlight w:val="white"/>
          <w:lang w:val="fr-FR"/>
        </w:rPr>
        <w:t>&lt;/</w:t>
      </w:r>
      <w:proofErr w:type="gramStart"/>
      <w:r w:rsidRPr="00211B3A">
        <w:rPr>
          <w:rFonts w:cs="Arial"/>
          <w:color w:val="800000"/>
          <w:highlight w:val="white"/>
          <w:lang w:val="fr-FR"/>
        </w:rPr>
        <w:t>xs:</w:t>
      </w:r>
      <w:proofErr w:type="gramEnd"/>
      <w:r w:rsidRPr="00211B3A">
        <w:rPr>
          <w:rFonts w:cs="Arial"/>
          <w:color w:val="800000"/>
          <w:highlight w:val="white"/>
          <w:lang w:val="fr-FR"/>
        </w:rPr>
        <w:t>annotation</w:t>
      </w:r>
      <w:r w:rsidRPr="00211B3A">
        <w:rPr>
          <w:rFonts w:cs="Arial"/>
          <w:color w:val="0000FF"/>
          <w:highlight w:val="white"/>
          <w:lang w:val="fr-FR"/>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211B3A">
        <w:rPr>
          <w:rFonts w:cs="Arial"/>
          <w:color w:val="000000"/>
          <w:highlight w:val="white"/>
          <w:lang w:val="fr-FR"/>
        </w:rPr>
        <w:tab/>
      </w:r>
      <w:r w:rsidRPr="00211B3A">
        <w:rPr>
          <w:rFonts w:cs="Arial"/>
          <w:color w:val="000000"/>
          <w:highlight w:val="white"/>
          <w:lang w:val="fr-FR"/>
        </w:rPr>
        <w:tab/>
      </w:r>
      <w:r w:rsidRPr="00211B3A">
        <w:rPr>
          <w:rFonts w:cs="Arial"/>
          <w:color w:val="0000FF"/>
          <w:highlight w:val="white"/>
          <w:lang w:val="fr-FR"/>
        </w:rPr>
        <w:t>&lt;</w:t>
      </w:r>
      <w:r w:rsidRPr="00211B3A">
        <w:rPr>
          <w:rFonts w:cs="Arial"/>
          <w:color w:val="800000"/>
          <w:highlight w:val="white"/>
          <w:lang w:val="fr-FR"/>
        </w:rPr>
        <w:t>xs:complexContent</w:t>
      </w:r>
      <w:r w:rsidRPr="00211B3A">
        <w:rPr>
          <w:rFonts w:cs="Arial"/>
          <w:color w:val="0000FF"/>
          <w:highlight w:val="white"/>
          <w:lang w:val="fr-FR"/>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211B3A">
        <w:rPr>
          <w:rFonts w:cs="Arial"/>
          <w:color w:val="000000"/>
          <w:highlight w:val="white"/>
          <w:lang w:val="fr-FR"/>
        </w:rPr>
        <w:tab/>
      </w:r>
      <w:r w:rsidRPr="00211B3A">
        <w:rPr>
          <w:rFonts w:cs="Arial"/>
          <w:color w:val="000000"/>
          <w:highlight w:val="white"/>
          <w:lang w:val="fr-FR"/>
        </w:rPr>
        <w:tab/>
      </w:r>
      <w:r w:rsidRPr="00211B3A">
        <w:rPr>
          <w:rFonts w:cs="Arial"/>
          <w:color w:val="000000"/>
          <w:highlight w:val="white"/>
          <w:lang w:val="fr-FR"/>
        </w:rPr>
        <w:tab/>
      </w:r>
      <w:r w:rsidRPr="00211B3A">
        <w:rPr>
          <w:rFonts w:cs="Arial"/>
          <w:color w:val="0000FF"/>
          <w:highlight w:val="white"/>
          <w:lang w:val="fr-FR"/>
        </w:rPr>
        <w:t>&lt;</w:t>
      </w:r>
      <w:r w:rsidRPr="00211B3A">
        <w:rPr>
          <w:rFonts w:cs="Arial"/>
          <w:color w:val="800000"/>
          <w:highlight w:val="white"/>
          <w:lang w:val="fr-FR"/>
        </w:rPr>
        <w:t>xs:restriction</w:t>
      </w:r>
      <w:r w:rsidRPr="00211B3A">
        <w:rPr>
          <w:rFonts w:cs="Arial"/>
          <w:color w:val="FF0000"/>
          <w:highlight w:val="white"/>
          <w:lang w:val="fr-FR"/>
        </w:rPr>
        <w:t xml:space="preserve"> base</w:t>
      </w:r>
      <w:r w:rsidRPr="00211B3A">
        <w:rPr>
          <w:rFonts w:cs="Arial"/>
          <w:color w:val="0000FF"/>
          <w:highlight w:val="white"/>
          <w:lang w:val="fr-FR"/>
        </w:rPr>
        <w:t>="</w:t>
      </w:r>
      <w:r w:rsidRPr="00211B3A">
        <w:rPr>
          <w:rFonts w:cs="Arial"/>
          <w:color w:val="000000"/>
          <w:highlight w:val="white"/>
          <w:lang w:val="fr-FR"/>
        </w:rPr>
        <w:t>Code</w:t>
      </w:r>
      <w:r w:rsidRPr="00211B3A">
        <w:rPr>
          <w:rFonts w:cs="Arial"/>
          <w:color w:val="0000FF"/>
          <w:highlight w:val="white"/>
          <w:lang w:val="fr-FR"/>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211B3A">
        <w:rPr>
          <w:rFonts w:cs="Arial"/>
          <w:color w:val="000000"/>
          <w:highlight w:val="white"/>
          <w:lang w:val="fr-FR"/>
        </w:rPr>
        <w:tab/>
      </w:r>
      <w:r w:rsidRPr="00211B3A">
        <w:rPr>
          <w:rFonts w:cs="Arial"/>
          <w:color w:val="000000"/>
          <w:highlight w:val="white"/>
          <w:lang w:val="fr-FR"/>
        </w:rPr>
        <w:tab/>
      </w:r>
      <w:r w:rsidRPr="00211B3A">
        <w:rPr>
          <w:rFonts w:cs="Arial"/>
          <w:color w:val="000000"/>
          <w:highlight w:val="white"/>
          <w:lang w:val="fr-FR"/>
        </w:rPr>
        <w:tab/>
      </w:r>
      <w:r w:rsidRPr="00211B3A">
        <w:rPr>
          <w:rFonts w:cs="Arial"/>
          <w:color w:val="000000"/>
          <w:highlight w:val="white"/>
          <w:lang w:val="fr-FR"/>
        </w:rPr>
        <w:tab/>
      </w:r>
      <w:r w:rsidRPr="00211B3A">
        <w:rPr>
          <w:rFonts w:cs="Arial"/>
          <w:color w:val="0000FF"/>
          <w:highlight w:val="white"/>
          <w:lang w:val="fr-FR"/>
        </w:rPr>
        <w:t>&lt;</w:t>
      </w:r>
      <w:r w:rsidRPr="00211B3A">
        <w:rPr>
          <w:rFonts w:cs="Arial"/>
          <w:color w:val="800000"/>
          <w:highlight w:val="white"/>
          <w:lang w:val="fr-FR"/>
        </w:rPr>
        <w:t>xs:sequence</w:t>
      </w:r>
      <w:r w:rsidRPr="00211B3A">
        <w:rPr>
          <w:rFonts w:cs="Arial"/>
          <w:color w:val="0000FF"/>
          <w:highlight w:val="white"/>
          <w:lang w:val="fr-FR"/>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fr-FR"/>
        </w:rPr>
        <w:tab/>
      </w:r>
      <w:r w:rsidRPr="00211B3A">
        <w:rPr>
          <w:rFonts w:cs="Arial"/>
          <w:color w:val="000000"/>
          <w:highlight w:val="white"/>
          <w:lang w:val="fr-FR"/>
        </w:rPr>
        <w:tab/>
      </w:r>
      <w:r w:rsidRPr="00211B3A">
        <w:rPr>
          <w:rFonts w:cs="Arial"/>
          <w:color w:val="000000"/>
          <w:highlight w:val="white"/>
          <w:lang w:val="fr-FR"/>
        </w:rPr>
        <w:tab/>
      </w:r>
      <w:r w:rsidRPr="00211B3A">
        <w:rPr>
          <w:rFonts w:cs="Arial"/>
          <w:color w:val="000000"/>
          <w:highlight w:val="white"/>
          <w:lang w:val="fr-FR"/>
        </w:rPr>
        <w:tab/>
      </w:r>
      <w:r w:rsidRPr="00211B3A">
        <w:rPr>
          <w:rFonts w:cs="Arial"/>
          <w:color w:val="000000"/>
          <w:highlight w:val="white"/>
          <w:lang w:val="fr-FR"/>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:element</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code</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xs:token</w:t>
      </w:r>
      <w:r w:rsidRPr="00211B3A">
        <w:rPr>
          <w:rFonts w:cs="Arial"/>
          <w:color w:val="0000FF"/>
          <w:highlight w:val="white"/>
          <w:lang w:val="en-GB"/>
        </w:rPr>
        <w:t>"</w:t>
      </w:r>
      <w:r w:rsidRPr="00211B3A">
        <w:rPr>
          <w:rFonts w:cs="Arial"/>
          <w:color w:val="FF0000"/>
          <w:highlight w:val="white"/>
          <w:lang w:val="en-GB"/>
        </w:rPr>
        <w:t xml:space="preserve"> form</w:t>
      </w:r>
      <w:r w:rsidRPr="00211B3A">
        <w:rPr>
          <w:rFonts w:cs="Arial"/>
          <w:color w:val="0000FF"/>
          <w:highlight w:val="white"/>
          <w:lang w:val="en-GB"/>
        </w:rPr>
        <w:t>="</w:t>
      </w:r>
      <w:r w:rsidRPr="00211B3A">
        <w:rPr>
          <w:rFonts w:cs="Arial"/>
          <w:color w:val="000000"/>
          <w:highlight w:val="white"/>
          <w:lang w:val="en-GB"/>
        </w:rPr>
        <w:t>unqualified</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:annotation</w:t>
      </w:r>
      <w:proofErr w:type="gramEnd"/>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:element</w:t>
      </w:r>
      <w:proofErr w:type="gramEnd"/>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:element</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name</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xs:normalizedString</w:t>
      </w:r>
      <w:r w:rsidRPr="00211B3A">
        <w:rPr>
          <w:rFonts w:cs="Arial"/>
          <w:color w:val="0000FF"/>
          <w:highlight w:val="white"/>
          <w:lang w:val="en-GB"/>
        </w:rPr>
        <w:t>"</w:t>
      </w:r>
      <w:r w:rsidRPr="00211B3A">
        <w:rPr>
          <w:rFonts w:cs="Arial"/>
          <w:color w:val="FF0000"/>
          <w:highlight w:val="white"/>
          <w:lang w:val="en-GB"/>
        </w:rPr>
        <w:t xml:space="preserve"> form</w:t>
      </w:r>
      <w:r w:rsidRPr="00211B3A">
        <w:rPr>
          <w:rFonts w:cs="Arial"/>
          <w:color w:val="0000FF"/>
          <w:highlight w:val="white"/>
          <w:lang w:val="en-GB"/>
        </w:rPr>
        <w:t>="</w:t>
      </w:r>
      <w:r w:rsidRPr="00211B3A">
        <w:rPr>
          <w:rFonts w:cs="Arial"/>
          <w:color w:val="000000"/>
          <w:highlight w:val="white"/>
          <w:lang w:val="en-GB"/>
        </w:rPr>
        <w:t>unqualified</w:t>
      </w:r>
      <w:r w:rsidRPr="00211B3A">
        <w:rPr>
          <w:rFonts w:cs="Arial"/>
          <w:color w:val="0000FF"/>
          <w:highlight w:val="white"/>
          <w:lang w:val="en-GB"/>
        </w:rPr>
        <w:t>"</w:t>
      </w:r>
      <w:r w:rsidRPr="00211B3A">
        <w:rPr>
          <w:rFonts w:cs="Arial"/>
          <w:color w:val="FF0000"/>
          <w:highlight w:val="white"/>
          <w:lang w:val="en-GB"/>
        </w:rPr>
        <w:t xml:space="preserve"> minOccurs</w:t>
      </w:r>
      <w:r w:rsidRPr="00211B3A">
        <w:rPr>
          <w:rFonts w:cs="Arial"/>
          <w:color w:val="0000FF"/>
          <w:highlight w:val="white"/>
          <w:lang w:val="en-GB"/>
        </w:rPr>
        <w:t>="</w:t>
      </w:r>
      <w:r w:rsidRPr="00211B3A">
        <w:rPr>
          <w:rFonts w:cs="Arial"/>
          <w:color w:val="000000"/>
          <w:highlight w:val="white"/>
          <w:lang w:val="en-GB"/>
        </w:rPr>
        <w:t>0</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:sequence</w:t>
      </w:r>
      <w:proofErr w:type="gramEnd"/>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:attribute</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listURI</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xs:anyURI</w:t>
      </w:r>
      <w:r w:rsidRPr="00211B3A">
        <w:rPr>
          <w:rFonts w:cs="Arial"/>
          <w:color w:val="0000FF"/>
          <w:highlight w:val="white"/>
          <w:lang w:val="en-GB"/>
        </w:rPr>
        <w:t>"</w:t>
      </w:r>
      <w:r w:rsidRPr="00211B3A">
        <w:rPr>
          <w:rFonts w:cs="Arial"/>
          <w:color w:val="FF0000"/>
          <w:highlight w:val="white"/>
          <w:lang w:val="en-GB"/>
        </w:rPr>
        <w:t xml:space="preserve"> use</w:t>
      </w:r>
      <w:r w:rsidRPr="00211B3A">
        <w:rPr>
          <w:rFonts w:cs="Arial"/>
          <w:color w:val="0000FF"/>
          <w:highlight w:val="white"/>
          <w:lang w:val="en-GB"/>
        </w:rPr>
        <w:t>="</w:t>
      </w:r>
      <w:r w:rsidRPr="00211B3A">
        <w:rPr>
          <w:rFonts w:cs="Arial"/>
          <w:color w:val="000000"/>
          <w:highlight w:val="white"/>
          <w:lang w:val="en-GB"/>
        </w:rPr>
        <w:t>optional</w:t>
      </w:r>
      <w:r w:rsidRPr="00211B3A">
        <w:rPr>
          <w:rFonts w:cs="Arial"/>
          <w:color w:val="0000FF"/>
          <w:highlight w:val="white"/>
          <w:lang w:val="en-GB"/>
        </w:rPr>
        <w:t>"</w:t>
      </w:r>
      <w:r w:rsidRPr="00211B3A">
        <w:rPr>
          <w:rFonts w:cs="Arial"/>
          <w:color w:val="FF0000"/>
          <w:highlight w:val="white"/>
          <w:lang w:val="en-GB"/>
        </w:rPr>
        <w:t xml:space="preserve"> fixed</w:t>
      </w:r>
      <w:r w:rsidRPr="00211B3A">
        <w:rPr>
          <w:rFonts w:cs="Arial"/>
          <w:color w:val="0000FF"/>
          <w:highlight w:val="white"/>
          <w:lang w:val="en-GB"/>
        </w:rPr>
        <w:t>="</w:t>
      </w:r>
      <w:r w:rsidRPr="00211B3A">
        <w:rPr>
          <w:rFonts w:cs="Arial"/>
          <w:color w:val="000000"/>
          <w:highlight w:val="white"/>
          <w:lang w:val="en-GB"/>
        </w:rPr>
        <w:t>org:iso:639-2</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:attribute</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listVersionID</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xs:normalizedString</w:t>
      </w:r>
      <w:r w:rsidRPr="00211B3A">
        <w:rPr>
          <w:rFonts w:cs="Arial"/>
          <w:color w:val="0000FF"/>
          <w:highlight w:val="white"/>
          <w:lang w:val="en-GB"/>
        </w:rPr>
        <w:t>"</w:t>
      </w:r>
      <w:r w:rsidRPr="00211B3A">
        <w:rPr>
          <w:rFonts w:cs="Arial"/>
          <w:color w:val="FF0000"/>
          <w:highlight w:val="white"/>
          <w:lang w:val="en-GB"/>
        </w:rPr>
        <w:t xml:space="preserve"> use</w:t>
      </w:r>
      <w:r w:rsidRPr="00211B3A">
        <w:rPr>
          <w:rFonts w:cs="Arial"/>
          <w:color w:val="0000FF"/>
          <w:highlight w:val="white"/>
          <w:lang w:val="en-GB"/>
        </w:rPr>
        <w:t>="</w:t>
      </w:r>
      <w:r w:rsidRPr="00211B3A">
        <w:rPr>
          <w:rFonts w:cs="Arial"/>
          <w:color w:val="000000"/>
          <w:highlight w:val="white"/>
          <w:lang w:val="en-GB"/>
        </w:rPr>
        <w:t>required</w:t>
      </w:r>
      <w:r w:rsidRPr="00211B3A">
        <w:rPr>
          <w:rFonts w:cs="Arial"/>
          <w:color w:val="0000FF"/>
          <w:highlight w:val="white"/>
          <w:lang w:val="en-GB"/>
        </w:rPr>
        <w:t>"</w:t>
      </w:r>
      <w:r w:rsidRPr="00211B3A">
        <w:rPr>
          <w:rFonts w:cs="Arial"/>
          <w:color w:val="FF0000"/>
          <w:highlight w:val="white"/>
          <w:lang w:val="en-GB"/>
        </w:rPr>
        <w:t xml:space="preserve"> fixed</w:t>
      </w:r>
      <w:r w:rsidRPr="00211B3A">
        <w:rPr>
          <w:rFonts w:cs="Arial"/>
          <w:color w:val="0000FF"/>
          <w:highlight w:val="white"/>
          <w:lang w:val="en-GB"/>
        </w:rPr>
        <w:t>="</w:t>
      </w:r>
      <w:r w:rsidRPr="00211B3A">
        <w:rPr>
          <w:rFonts w:cs="Arial"/>
          <w:color w:val="000000"/>
          <w:highlight w:val="white"/>
          <w:lang w:val="en-GB"/>
        </w:rPr>
        <w:t>1998</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fr-FR"/>
        </w:rPr>
        <w:t>&lt;/</w:t>
      </w:r>
      <w:proofErr w:type="gramStart"/>
      <w:r w:rsidRPr="00211B3A">
        <w:rPr>
          <w:rFonts w:cs="Arial"/>
          <w:color w:val="800000"/>
          <w:highlight w:val="white"/>
          <w:lang w:val="fr-FR"/>
        </w:rPr>
        <w:t>xs:</w:t>
      </w:r>
      <w:proofErr w:type="gramEnd"/>
      <w:r w:rsidRPr="00211B3A">
        <w:rPr>
          <w:rFonts w:cs="Arial"/>
          <w:color w:val="800000"/>
          <w:highlight w:val="white"/>
          <w:lang w:val="fr-FR"/>
        </w:rPr>
        <w:t>restriction</w:t>
      </w:r>
      <w:r w:rsidRPr="00211B3A">
        <w:rPr>
          <w:rFonts w:cs="Arial"/>
          <w:color w:val="0000FF"/>
          <w:highlight w:val="white"/>
          <w:lang w:val="fr-FR"/>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211B3A">
        <w:rPr>
          <w:rFonts w:cs="Arial"/>
          <w:color w:val="000000"/>
          <w:highlight w:val="white"/>
          <w:lang w:val="fr-FR"/>
        </w:rPr>
        <w:tab/>
      </w:r>
      <w:r w:rsidRPr="00211B3A">
        <w:rPr>
          <w:rFonts w:cs="Arial"/>
          <w:color w:val="000000"/>
          <w:highlight w:val="white"/>
          <w:lang w:val="fr-FR"/>
        </w:rPr>
        <w:tab/>
      </w:r>
      <w:r w:rsidRPr="00211B3A">
        <w:rPr>
          <w:rFonts w:cs="Arial"/>
          <w:color w:val="0000FF"/>
          <w:highlight w:val="white"/>
          <w:lang w:val="fr-FR"/>
        </w:rPr>
        <w:t>&lt;/</w:t>
      </w:r>
      <w:proofErr w:type="gramStart"/>
      <w:r w:rsidRPr="00211B3A">
        <w:rPr>
          <w:rFonts w:cs="Arial"/>
          <w:color w:val="800000"/>
          <w:highlight w:val="white"/>
          <w:lang w:val="fr-FR"/>
        </w:rPr>
        <w:t>xs:</w:t>
      </w:r>
      <w:proofErr w:type="gramEnd"/>
      <w:r w:rsidRPr="00211B3A">
        <w:rPr>
          <w:rFonts w:cs="Arial"/>
          <w:color w:val="800000"/>
          <w:highlight w:val="white"/>
          <w:lang w:val="fr-FR"/>
        </w:rPr>
        <w:t>complexContent</w:t>
      </w:r>
      <w:r w:rsidRPr="00211B3A">
        <w:rPr>
          <w:rFonts w:cs="Arial"/>
          <w:color w:val="0000FF"/>
          <w:highlight w:val="white"/>
          <w:lang w:val="fr-FR"/>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fr-FR"/>
        </w:rPr>
      </w:pPr>
      <w:r w:rsidRPr="00211B3A">
        <w:rPr>
          <w:rFonts w:cs="Arial"/>
          <w:color w:val="000000"/>
          <w:highlight w:val="white"/>
          <w:lang w:val="fr-FR"/>
        </w:rPr>
        <w:tab/>
      </w:r>
      <w:r w:rsidRPr="00211B3A">
        <w:rPr>
          <w:rFonts w:cs="Arial"/>
          <w:color w:val="0000FF"/>
          <w:highlight w:val="white"/>
          <w:lang w:val="fr-FR"/>
        </w:rPr>
        <w:t>&lt;/</w:t>
      </w:r>
      <w:proofErr w:type="gramStart"/>
      <w:r w:rsidRPr="00211B3A">
        <w:rPr>
          <w:rFonts w:cs="Arial"/>
          <w:color w:val="800000"/>
          <w:highlight w:val="white"/>
          <w:lang w:val="fr-FR"/>
        </w:rPr>
        <w:t>xs:</w:t>
      </w:r>
      <w:proofErr w:type="gramEnd"/>
      <w:r w:rsidRPr="00211B3A">
        <w:rPr>
          <w:rFonts w:cs="Arial"/>
          <w:color w:val="800000"/>
          <w:highlight w:val="white"/>
          <w:lang w:val="fr-FR"/>
        </w:rPr>
        <w:t>complexType</w:t>
      </w:r>
      <w:r w:rsidRPr="00211B3A">
        <w:rPr>
          <w:rFonts w:cs="Arial"/>
          <w:color w:val="0000FF"/>
          <w:highlight w:val="white"/>
          <w:lang w:val="fr-FR"/>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sidRPr="00211B3A">
        <w:rPr>
          <w:rFonts w:cs="Arial"/>
          <w:color w:val="000000"/>
          <w:highlight w:val="white"/>
          <w:lang w:val="fr-FR"/>
        </w:rPr>
        <w:tab/>
      </w:r>
      <w:r>
        <w:rPr>
          <w:rFonts w:cs="Arial"/>
          <w:color w:val="0000FF"/>
          <w:highlight w:val="white"/>
        </w:rPr>
        <w:t>&lt;</w:t>
      </w:r>
      <w:r>
        <w:rPr>
          <w:rFonts w:cs="Arial"/>
          <w:color w:val="800000"/>
          <w:highlight w:val="white"/>
        </w:rPr>
        <w:t>xs:simpleType</w:t>
      </w:r>
      <w:r>
        <w:rPr>
          <w:rFonts w:cs="Arial"/>
          <w:color w:val="FF0000"/>
          <w:highlight w:val="white"/>
        </w:rPr>
        <w:t xml:space="preserve"> name</w:t>
      </w:r>
      <w:r>
        <w:rPr>
          <w:rFonts w:cs="Arial"/>
          <w:color w:val="0000FF"/>
          <w:highlight w:val="white"/>
        </w:rPr>
        <w:t>="</w:t>
      </w:r>
      <w:r>
        <w:rPr>
          <w:rFonts w:cs="Arial"/>
          <w:color w:val="000000"/>
          <w:highlight w:val="white"/>
        </w:rPr>
        <w:t>VeroeffentlichungsstatusCode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lastRenderedPageBreak/>
        <w:tab/>
      </w:r>
      <w:r>
        <w:rPr>
          <w:rFonts w:cs="Arial"/>
          <w:color w:val="000000"/>
          <w:highlight w:val="white"/>
        </w:rPr>
        <w:tab/>
      </w:r>
      <w:r>
        <w:rPr>
          <w:rFonts w:cs="Arial"/>
          <w:color w:val="0000FF"/>
          <w:highlight w:val="white"/>
        </w:rPr>
        <w:t>&lt;</w:t>
      </w:r>
      <w:r>
        <w:rPr>
          <w:rFonts w:cs="Arial"/>
          <w:color w:val="800000"/>
          <w:highlight w:val="white"/>
        </w:rPr>
        <w:t>xs:annotation</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xs:documentation</w:t>
      </w:r>
      <w:r>
        <w:rPr>
          <w:rFonts w:cs="Arial"/>
          <w:color w:val="0000FF"/>
          <w:highlight w:val="white"/>
        </w:rPr>
        <w:t>&gt;</w:t>
      </w:r>
      <w:r>
        <w:rPr>
          <w:rFonts w:cs="Arial"/>
          <w:color w:val="000000"/>
          <w:highlight w:val="white"/>
        </w:rPr>
        <w:t>Status der Veröffentlichung</w:t>
      </w:r>
      <w:r>
        <w:rPr>
          <w:rFonts w:cs="Arial"/>
          <w:color w:val="0000FF"/>
          <w:highlight w:val="white"/>
        </w:rPr>
        <w:t>&lt;/</w:t>
      </w:r>
      <w:r>
        <w:rPr>
          <w:rFonts w:cs="Arial"/>
          <w:color w:val="800000"/>
          <w:highlight w:val="white"/>
        </w:rPr>
        <w:t>xs:documentation</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xs:annotation</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xs:restriction</w:t>
      </w:r>
      <w:r>
        <w:rPr>
          <w:rFonts w:cs="Arial"/>
          <w:color w:val="FF0000"/>
          <w:highlight w:val="white"/>
        </w:rPr>
        <w:t xml:space="preserve"> base</w:t>
      </w:r>
      <w:r>
        <w:rPr>
          <w:rFonts w:cs="Arial"/>
          <w:color w:val="0000FF"/>
          <w:highlight w:val="white"/>
        </w:rPr>
        <w:t>="</w:t>
      </w:r>
      <w:r>
        <w:rPr>
          <w:rFonts w:cs="Arial"/>
          <w:color w:val="000000"/>
          <w:highlight w:val="white"/>
        </w:rPr>
        <w:t>xs:token</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xs:enumeration</w:t>
      </w:r>
      <w:r>
        <w:rPr>
          <w:rFonts w:cs="Arial"/>
          <w:color w:val="FF0000"/>
          <w:highlight w:val="white"/>
        </w:rPr>
        <w:t xml:space="preserve"> value</w:t>
      </w:r>
      <w:r>
        <w:rPr>
          <w:rFonts w:cs="Arial"/>
          <w:color w:val="0000FF"/>
          <w:highlight w:val="white"/>
        </w:rPr>
        <w:t>="</w:t>
      </w:r>
      <w:r>
        <w:rPr>
          <w:rFonts w:cs="Arial"/>
          <w:color w:val="000000"/>
          <w:highlight w:val="white"/>
        </w:rPr>
        <w:t>publiziert</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xs:annotation</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xs:appinfo</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codeName</w:t>
      </w:r>
      <w:r>
        <w:rPr>
          <w:rFonts w:cs="Arial"/>
          <w:color w:val="0000FF"/>
          <w:highlight w:val="white"/>
        </w:rPr>
        <w:t>&gt;</w:t>
      </w:r>
      <w:r>
        <w:rPr>
          <w:rFonts w:cs="Arial"/>
          <w:color w:val="000000"/>
          <w:highlight w:val="white"/>
        </w:rPr>
        <w:t>publiziert</w:t>
      </w:r>
      <w:r>
        <w:rPr>
          <w:rFonts w:cs="Arial"/>
          <w:color w:val="0000FF"/>
          <w:highlight w:val="white"/>
        </w:rPr>
        <w:t>&lt;/</w:t>
      </w:r>
      <w:r>
        <w:rPr>
          <w:rFonts w:cs="Arial"/>
          <w:color w:val="800000"/>
          <w:highlight w:val="white"/>
        </w:rPr>
        <w:t>codeName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xs:appinfo</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xs:annotation</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xs:enumeration</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xs:enumeration</w:t>
      </w:r>
      <w:r>
        <w:rPr>
          <w:rFonts w:cs="Arial"/>
          <w:color w:val="FF0000"/>
          <w:highlight w:val="white"/>
        </w:rPr>
        <w:t xml:space="preserve"> value</w:t>
      </w:r>
      <w:r>
        <w:rPr>
          <w:rFonts w:cs="Arial"/>
          <w:color w:val="0000FF"/>
          <w:highlight w:val="white"/>
        </w:rPr>
        <w:t>="</w:t>
      </w:r>
      <w:r>
        <w:rPr>
          <w:rFonts w:cs="Arial"/>
          <w:color w:val="000000"/>
          <w:highlight w:val="white"/>
        </w:rPr>
        <w:t>depubliziert</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xs:annotation</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xs:appinfo</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codeName</w:t>
      </w:r>
      <w:r>
        <w:rPr>
          <w:rFonts w:cs="Arial"/>
          <w:color w:val="0000FF"/>
          <w:highlight w:val="white"/>
        </w:rPr>
        <w:t>&gt;</w:t>
      </w:r>
      <w:r>
        <w:rPr>
          <w:rFonts w:cs="Arial"/>
          <w:color w:val="000000"/>
          <w:highlight w:val="white"/>
        </w:rPr>
        <w:t>depubliziert</w:t>
      </w:r>
      <w:r>
        <w:rPr>
          <w:rFonts w:cs="Arial"/>
          <w:color w:val="0000FF"/>
          <w:highlight w:val="white"/>
        </w:rPr>
        <w:t>&lt;/</w:t>
      </w:r>
      <w:r>
        <w:rPr>
          <w:rFonts w:cs="Arial"/>
          <w:color w:val="800000"/>
          <w:highlight w:val="white"/>
        </w:rPr>
        <w:t>codeName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xs:appinfo</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xs:annotation</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xs:enumeration</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xs:restriction</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FF"/>
          <w:highlight w:val="white"/>
        </w:rPr>
      </w:pPr>
      <w:r>
        <w:rPr>
          <w:rFonts w:cs="Arial"/>
          <w:color w:val="000000"/>
          <w:highlight w:val="white"/>
        </w:rPr>
        <w:tab/>
      </w:r>
      <w:r>
        <w:rPr>
          <w:rFonts w:cs="Arial"/>
          <w:color w:val="0000FF"/>
          <w:highlight w:val="white"/>
        </w:rPr>
        <w:t>&lt;/</w:t>
      </w:r>
      <w:r>
        <w:rPr>
          <w:rFonts w:cs="Arial"/>
          <w:color w:val="800000"/>
          <w:highlight w:val="white"/>
        </w:rPr>
        <w:t>xs:simpleType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FF"/>
          <w:highlight w:val="white"/>
        </w:rPr>
      </w:pPr>
      <w:r>
        <w:rPr>
          <w:rFonts w:cs="Arial"/>
          <w:color w:val="0000FF"/>
          <w:highlight w:val="white"/>
        </w:rPr>
        <w:t xml:space="preserve">&lt;--! [um weitere internene Codelisten gekürzt </w:t>
      </w:r>
      <w:proofErr w:type="gramStart"/>
      <w:r>
        <w:rPr>
          <w:rFonts w:cs="Arial"/>
          <w:color w:val="0000FF"/>
          <w:highlight w:val="white"/>
        </w:rPr>
        <w:t>… ]</w:t>
      </w:r>
      <w:proofErr w:type="gramEnd"/>
      <w:r>
        <w:rPr>
          <w:rFonts w:cs="Arial"/>
          <w:color w:val="0000FF"/>
          <w:highlight w:val="white"/>
        </w:rPr>
        <w:t xml:space="preserve"> !&gt;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xs:simpleType</w:t>
      </w:r>
      <w:r>
        <w:rPr>
          <w:rFonts w:cs="Arial"/>
          <w:color w:val="FF0000"/>
          <w:highlight w:val="white"/>
        </w:rPr>
        <w:t xml:space="preserve"> name</w:t>
      </w:r>
      <w:r>
        <w:rPr>
          <w:rFonts w:cs="Arial"/>
          <w:color w:val="0000FF"/>
          <w:highlight w:val="white"/>
        </w:rPr>
        <w:t>="</w:t>
      </w:r>
      <w:r>
        <w:rPr>
          <w:rFonts w:cs="Arial"/>
          <w:color w:val="000000"/>
          <w:highlight w:val="white"/>
        </w:rPr>
        <w:t>MetadataTransformerCode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xs:annotation</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xs:documentation</w:t>
      </w:r>
      <w:r>
        <w:rPr>
          <w:rFonts w:cs="Arial"/>
          <w:color w:val="0000FF"/>
          <w:highlight w:val="white"/>
        </w:rPr>
        <w:t>&gt;</w:t>
      </w:r>
      <w:r>
        <w:rPr>
          <w:rFonts w:cs="Arial"/>
          <w:color w:val="000000"/>
          <w:highlight w:val="white"/>
        </w:rPr>
        <w:t>Codes zur Unterstützung des Dublettenerkennungsmechanismus</w:t>
      </w:r>
      <w:r>
        <w:rPr>
          <w:rFonts w:cs="Arial"/>
          <w:color w:val="0000FF"/>
          <w:highlight w:val="white"/>
        </w:rPr>
        <w:t>&lt;/</w:t>
      </w:r>
      <w:r>
        <w:rPr>
          <w:rFonts w:cs="Arial"/>
          <w:color w:val="800000"/>
          <w:highlight w:val="white"/>
        </w:rPr>
        <w:t>xs:documentation</w:t>
      </w:r>
      <w:r>
        <w:rPr>
          <w:rFonts w:cs="Arial"/>
          <w:color w:val="0000FF"/>
          <w:highlight w:val="white"/>
        </w:rPr>
        <w:t>&gt;</w:t>
      </w:r>
    </w:p>
    <w:p w:rsidR="00211B3A" w:rsidRPr="00AC2FFC" w:rsidRDefault="00211B3A" w:rsidP="00E72360">
      <w:pPr>
        <w:suppressAutoHyphens w:val="0"/>
        <w:autoSpaceDE w:val="0"/>
        <w:adjustRightInd w:val="0"/>
        <w:spacing w:before="0" w:after="0" w:line="240" w:lineRule="auto"/>
        <w:textAlignment w:val="auto"/>
        <w:rPr>
          <w:rFonts w:cs="Arial"/>
          <w:color w:val="000000"/>
          <w:highlight w:val="white"/>
          <w:lang w:val="en-GB"/>
        </w:rPr>
      </w:pPr>
      <w:r>
        <w:rPr>
          <w:rFonts w:cs="Arial"/>
          <w:color w:val="000000"/>
          <w:highlight w:val="white"/>
        </w:rPr>
        <w:tab/>
      </w:r>
      <w:r>
        <w:rPr>
          <w:rFonts w:cs="Arial"/>
          <w:color w:val="000000"/>
          <w:highlight w:val="white"/>
        </w:rPr>
        <w:tab/>
      </w:r>
      <w:r w:rsidRPr="00AC2FFC">
        <w:rPr>
          <w:rFonts w:cs="Arial"/>
          <w:color w:val="0000FF"/>
          <w:highlight w:val="white"/>
          <w:lang w:val="en-GB"/>
        </w:rPr>
        <w:t>&lt;/</w:t>
      </w:r>
      <w:r w:rsidRPr="00AC2FFC">
        <w:rPr>
          <w:rFonts w:cs="Arial"/>
          <w:color w:val="800000"/>
          <w:highlight w:val="white"/>
          <w:lang w:val="en-GB"/>
        </w:rPr>
        <w:t>xs</w:t>
      </w:r>
      <w:proofErr w:type="gramStart"/>
      <w:r w:rsidRPr="00AC2FFC">
        <w:rPr>
          <w:rFonts w:cs="Arial"/>
          <w:color w:val="800000"/>
          <w:highlight w:val="white"/>
          <w:lang w:val="en-GB"/>
        </w:rPr>
        <w:t>:annotation</w:t>
      </w:r>
      <w:proofErr w:type="gramEnd"/>
      <w:r w:rsidRPr="00AC2FFC">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AC2FFC">
        <w:rPr>
          <w:rFonts w:cs="Arial"/>
          <w:color w:val="000000"/>
          <w:highlight w:val="white"/>
          <w:lang w:val="en-GB"/>
        </w:rPr>
        <w:tab/>
      </w:r>
      <w:r w:rsidRPr="00AC2FFC">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:restriction</w:t>
      </w:r>
      <w:proofErr w:type="gramEnd"/>
      <w:r w:rsidRPr="00211B3A">
        <w:rPr>
          <w:rFonts w:cs="Arial"/>
          <w:color w:val="FF0000"/>
          <w:highlight w:val="white"/>
          <w:lang w:val="en-GB"/>
        </w:rPr>
        <w:t xml:space="preserve"> base</w:t>
      </w:r>
      <w:r w:rsidRPr="00211B3A">
        <w:rPr>
          <w:rFonts w:cs="Arial"/>
          <w:color w:val="0000FF"/>
          <w:highlight w:val="white"/>
          <w:lang w:val="en-GB"/>
        </w:rPr>
        <w:t>="</w:t>
      </w:r>
      <w:r w:rsidRPr="00211B3A">
        <w:rPr>
          <w:rFonts w:cs="Arial"/>
          <w:color w:val="000000"/>
          <w:highlight w:val="white"/>
          <w:lang w:val="en-GB"/>
        </w:rPr>
        <w:t>xs:token</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:enumeration</w:t>
      </w:r>
      <w:proofErr w:type="gramEnd"/>
      <w:r w:rsidRPr="00211B3A">
        <w:rPr>
          <w:rFonts w:cs="Arial"/>
          <w:color w:val="FF0000"/>
          <w:highlight w:val="white"/>
          <w:lang w:val="en-GB"/>
        </w:rPr>
        <w:t xml:space="preserve"> value</w:t>
      </w:r>
      <w:r w:rsidRPr="00211B3A">
        <w:rPr>
          <w:rFonts w:cs="Arial"/>
          <w:color w:val="0000FF"/>
          <w:highlight w:val="white"/>
          <w:lang w:val="en-GB"/>
        </w:rPr>
        <w:t>="</w:t>
      </w:r>
      <w:r w:rsidRPr="00211B3A">
        <w:rPr>
          <w:rFonts w:cs="Arial"/>
          <w:color w:val="000000"/>
          <w:highlight w:val="white"/>
          <w:lang w:val="en-GB"/>
        </w:rPr>
        <w:t>author</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proofErr w:type="gramStart"/>
      <w:r w:rsidRPr="00211B3A">
        <w:rPr>
          <w:rFonts w:cs="Arial"/>
          <w:color w:val="800000"/>
          <w:highlight w:val="white"/>
          <w:lang w:val="en-GB"/>
        </w:rPr>
        <w:t>xs:</w:t>
      </w:r>
      <w:proofErr w:type="gramEnd"/>
      <w:r w:rsidRPr="00211B3A">
        <w:rPr>
          <w:rFonts w:cs="Arial"/>
          <w:color w:val="800000"/>
          <w:highlight w:val="white"/>
          <w:lang w:val="en-GB"/>
        </w:rPr>
        <w:t>annotation</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proofErr w:type="gramStart"/>
      <w:r w:rsidRPr="00211B3A">
        <w:rPr>
          <w:rFonts w:cs="Arial"/>
          <w:color w:val="800000"/>
          <w:highlight w:val="white"/>
          <w:lang w:val="en-GB"/>
        </w:rPr>
        <w:t>xs:</w:t>
      </w:r>
      <w:proofErr w:type="gramEnd"/>
      <w:r w:rsidRPr="00211B3A">
        <w:rPr>
          <w:rFonts w:cs="Arial"/>
          <w:color w:val="800000"/>
          <w:highlight w:val="white"/>
          <w:lang w:val="en-GB"/>
        </w:rPr>
        <w:t>appinfo</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proofErr w:type="gramStart"/>
      <w:r w:rsidRPr="00211B3A">
        <w:rPr>
          <w:rFonts w:cs="Arial"/>
          <w:color w:val="800000"/>
          <w:highlight w:val="white"/>
          <w:lang w:val="en-GB"/>
        </w:rPr>
        <w:t>codeName</w:t>
      </w:r>
      <w:r w:rsidRPr="00211B3A">
        <w:rPr>
          <w:rFonts w:cs="Arial"/>
          <w:color w:val="0000FF"/>
          <w:highlight w:val="white"/>
          <w:lang w:val="en-GB"/>
        </w:rPr>
        <w:t>&gt;</w:t>
      </w:r>
      <w:proofErr w:type="gramEnd"/>
      <w:r w:rsidRPr="00211B3A">
        <w:rPr>
          <w:rFonts w:cs="Arial"/>
          <w:color w:val="000000"/>
          <w:highlight w:val="white"/>
          <w:lang w:val="en-GB"/>
        </w:rPr>
        <w:t>Author</w:t>
      </w:r>
      <w:r w:rsidRPr="00211B3A">
        <w:rPr>
          <w:rFonts w:cs="Arial"/>
          <w:color w:val="0000FF"/>
          <w:highlight w:val="white"/>
          <w:lang w:val="en-GB"/>
        </w:rPr>
        <w:t>&lt;/</w:t>
      </w:r>
      <w:r w:rsidRPr="00211B3A">
        <w:rPr>
          <w:rFonts w:cs="Arial"/>
          <w:color w:val="800000"/>
          <w:highlight w:val="white"/>
          <w:lang w:val="en-GB"/>
        </w:rPr>
        <w:t>codeName</w:t>
      </w:r>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:appinfo</w:t>
      </w:r>
      <w:proofErr w:type="gramEnd"/>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:annotation</w:t>
      </w:r>
      <w:proofErr w:type="gramEnd"/>
      <w:r w:rsidRPr="00211B3A">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:enumeration</w:t>
      </w:r>
      <w:proofErr w:type="gramEnd"/>
      <w:r w:rsidRPr="00211B3A">
        <w:rPr>
          <w:rFonts w:cs="Arial"/>
          <w:color w:val="0000FF"/>
          <w:highlight w:val="white"/>
          <w:lang w:val="en-GB"/>
        </w:rPr>
        <w:t>&gt;</w:t>
      </w:r>
    </w:p>
    <w:p w:rsidR="00211B3A" w:rsidRPr="00AC2FFC"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sidRPr="00AC2FFC">
        <w:rPr>
          <w:rFonts w:cs="Arial"/>
          <w:color w:val="0000FF"/>
          <w:highlight w:val="white"/>
          <w:lang w:val="en-GB"/>
        </w:rPr>
        <w:t>&lt;</w:t>
      </w:r>
      <w:r w:rsidRPr="00AC2FFC">
        <w:rPr>
          <w:rFonts w:cs="Arial"/>
          <w:color w:val="800000"/>
          <w:highlight w:val="white"/>
          <w:lang w:val="en-GB"/>
        </w:rPr>
        <w:t>xs</w:t>
      </w:r>
      <w:proofErr w:type="gramStart"/>
      <w:r w:rsidRPr="00AC2FFC">
        <w:rPr>
          <w:rFonts w:cs="Arial"/>
          <w:color w:val="800000"/>
          <w:highlight w:val="white"/>
          <w:lang w:val="en-GB"/>
        </w:rPr>
        <w:t>:enumeration</w:t>
      </w:r>
      <w:proofErr w:type="gramEnd"/>
      <w:r w:rsidRPr="00AC2FFC">
        <w:rPr>
          <w:rFonts w:cs="Arial"/>
          <w:color w:val="FF0000"/>
          <w:highlight w:val="white"/>
          <w:lang w:val="en-GB"/>
        </w:rPr>
        <w:t xml:space="preserve"> value</w:t>
      </w:r>
      <w:r w:rsidRPr="00AC2FFC">
        <w:rPr>
          <w:rFonts w:cs="Arial"/>
          <w:color w:val="0000FF"/>
          <w:highlight w:val="white"/>
          <w:lang w:val="en-GB"/>
        </w:rPr>
        <w:t>="</w:t>
      </w:r>
      <w:r w:rsidRPr="00AC2FFC">
        <w:rPr>
          <w:rFonts w:cs="Arial"/>
          <w:color w:val="000000"/>
          <w:highlight w:val="white"/>
          <w:lang w:val="en-GB"/>
        </w:rPr>
        <w:t>transformer</w:t>
      </w:r>
      <w:r w:rsidRPr="00AC2FFC">
        <w:rPr>
          <w:rFonts w:cs="Arial"/>
          <w:color w:val="0000FF"/>
          <w:highlight w:val="white"/>
          <w:lang w:val="en-GB"/>
        </w:rPr>
        <w:t>"&gt;</w:t>
      </w:r>
    </w:p>
    <w:p w:rsidR="00211B3A" w:rsidRPr="00AC2FFC"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AC2FFC">
        <w:rPr>
          <w:rFonts w:cs="Arial"/>
          <w:color w:val="000000"/>
          <w:highlight w:val="white"/>
          <w:lang w:val="en-GB"/>
        </w:rPr>
        <w:tab/>
      </w:r>
      <w:r w:rsidRPr="00AC2FFC">
        <w:rPr>
          <w:rFonts w:cs="Arial"/>
          <w:color w:val="000000"/>
          <w:highlight w:val="white"/>
          <w:lang w:val="en-GB"/>
        </w:rPr>
        <w:tab/>
      </w:r>
      <w:r w:rsidRPr="00AC2FFC">
        <w:rPr>
          <w:rFonts w:cs="Arial"/>
          <w:color w:val="000000"/>
          <w:highlight w:val="white"/>
          <w:lang w:val="en-GB"/>
        </w:rPr>
        <w:tab/>
      </w:r>
      <w:r w:rsidRPr="00AC2FFC">
        <w:rPr>
          <w:rFonts w:cs="Arial"/>
          <w:color w:val="000000"/>
          <w:highlight w:val="white"/>
          <w:lang w:val="en-GB"/>
        </w:rPr>
        <w:tab/>
      </w:r>
      <w:r w:rsidRPr="00AC2FFC">
        <w:rPr>
          <w:rFonts w:cs="Arial"/>
          <w:color w:val="0000FF"/>
          <w:highlight w:val="white"/>
          <w:lang w:val="en-GB"/>
        </w:rPr>
        <w:t>&lt;</w:t>
      </w:r>
      <w:proofErr w:type="gramStart"/>
      <w:r w:rsidRPr="00AC2FFC">
        <w:rPr>
          <w:rFonts w:cs="Arial"/>
          <w:color w:val="800000"/>
          <w:highlight w:val="white"/>
          <w:lang w:val="en-GB"/>
        </w:rPr>
        <w:t>xs:</w:t>
      </w:r>
      <w:proofErr w:type="gramEnd"/>
      <w:r w:rsidRPr="00AC2FFC">
        <w:rPr>
          <w:rFonts w:cs="Arial"/>
          <w:color w:val="800000"/>
          <w:highlight w:val="white"/>
          <w:lang w:val="en-GB"/>
        </w:rPr>
        <w:t>annotation</w:t>
      </w:r>
      <w:r w:rsidRPr="00AC2FFC">
        <w:rPr>
          <w:rFonts w:cs="Arial"/>
          <w:color w:val="0000FF"/>
          <w:highlight w:val="white"/>
          <w:lang w:val="en-GB"/>
        </w:rPr>
        <w:t>&gt;</w:t>
      </w:r>
    </w:p>
    <w:p w:rsidR="00211B3A" w:rsidRPr="00AC2FFC"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AC2FFC">
        <w:rPr>
          <w:rFonts w:cs="Arial"/>
          <w:color w:val="000000"/>
          <w:highlight w:val="white"/>
          <w:lang w:val="en-GB"/>
        </w:rPr>
        <w:tab/>
      </w:r>
      <w:r w:rsidRPr="00AC2FFC">
        <w:rPr>
          <w:rFonts w:cs="Arial"/>
          <w:color w:val="000000"/>
          <w:highlight w:val="white"/>
          <w:lang w:val="en-GB"/>
        </w:rPr>
        <w:tab/>
      </w:r>
      <w:r w:rsidRPr="00AC2FFC">
        <w:rPr>
          <w:rFonts w:cs="Arial"/>
          <w:color w:val="000000"/>
          <w:highlight w:val="white"/>
          <w:lang w:val="en-GB"/>
        </w:rPr>
        <w:tab/>
      </w:r>
      <w:r w:rsidRPr="00AC2FFC">
        <w:rPr>
          <w:rFonts w:cs="Arial"/>
          <w:color w:val="000000"/>
          <w:highlight w:val="white"/>
          <w:lang w:val="en-GB"/>
        </w:rPr>
        <w:tab/>
      </w:r>
      <w:r w:rsidRPr="00AC2FFC">
        <w:rPr>
          <w:rFonts w:cs="Arial"/>
          <w:color w:val="000000"/>
          <w:highlight w:val="white"/>
          <w:lang w:val="en-GB"/>
        </w:rPr>
        <w:tab/>
      </w:r>
      <w:r w:rsidRPr="00AC2FFC">
        <w:rPr>
          <w:rFonts w:cs="Arial"/>
          <w:color w:val="0000FF"/>
          <w:highlight w:val="white"/>
          <w:lang w:val="en-GB"/>
        </w:rPr>
        <w:t>&lt;</w:t>
      </w:r>
      <w:proofErr w:type="gramStart"/>
      <w:r w:rsidRPr="00AC2FFC">
        <w:rPr>
          <w:rFonts w:cs="Arial"/>
          <w:color w:val="800000"/>
          <w:highlight w:val="white"/>
          <w:lang w:val="en-GB"/>
        </w:rPr>
        <w:t>xs:</w:t>
      </w:r>
      <w:proofErr w:type="gramEnd"/>
      <w:r w:rsidRPr="00AC2FFC">
        <w:rPr>
          <w:rFonts w:cs="Arial"/>
          <w:color w:val="800000"/>
          <w:highlight w:val="white"/>
          <w:lang w:val="en-GB"/>
        </w:rPr>
        <w:t>appinfo</w:t>
      </w:r>
      <w:r w:rsidRPr="00AC2FFC">
        <w:rPr>
          <w:rFonts w:cs="Arial"/>
          <w:color w:val="0000FF"/>
          <w:highlight w:val="white"/>
          <w:lang w:val="en-GB"/>
        </w:rPr>
        <w:t>&gt;</w:t>
      </w:r>
    </w:p>
    <w:p w:rsidR="00211B3A" w:rsidRPr="00AC2FFC"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AC2FFC">
        <w:rPr>
          <w:rFonts w:cs="Arial"/>
          <w:color w:val="000000"/>
          <w:highlight w:val="white"/>
          <w:lang w:val="en-GB"/>
        </w:rPr>
        <w:tab/>
      </w:r>
      <w:r w:rsidRPr="00AC2FFC">
        <w:rPr>
          <w:rFonts w:cs="Arial"/>
          <w:color w:val="000000"/>
          <w:highlight w:val="white"/>
          <w:lang w:val="en-GB"/>
        </w:rPr>
        <w:tab/>
      </w:r>
      <w:r w:rsidRPr="00AC2FFC">
        <w:rPr>
          <w:rFonts w:cs="Arial"/>
          <w:color w:val="000000"/>
          <w:highlight w:val="white"/>
          <w:lang w:val="en-GB"/>
        </w:rPr>
        <w:tab/>
      </w:r>
      <w:r w:rsidRPr="00AC2FFC">
        <w:rPr>
          <w:rFonts w:cs="Arial"/>
          <w:color w:val="000000"/>
          <w:highlight w:val="white"/>
          <w:lang w:val="en-GB"/>
        </w:rPr>
        <w:tab/>
      </w:r>
      <w:r w:rsidRPr="00AC2FFC">
        <w:rPr>
          <w:rFonts w:cs="Arial"/>
          <w:color w:val="000000"/>
          <w:highlight w:val="white"/>
          <w:lang w:val="en-GB"/>
        </w:rPr>
        <w:tab/>
      </w:r>
      <w:r w:rsidRPr="00AC2FFC">
        <w:rPr>
          <w:rFonts w:cs="Arial"/>
          <w:color w:val="000000"/>
          <w:highlight w:val="white"/>
          <w:lang w:val="en-GB"/>
        </w:rPr>
        <w:tab/>
      </w:r>
      <w:r w:rsidRPr="00AC2FFC">
        <w:rPr>
          <w:rFonts w:cs="Arial"/>
          <w:color w:val="0000FF"/>
          <w:highlight w:val="white"/>
          <w:lang w:val="en-GB"/>
        </w:rPr>
        <w:t>&lt;</w:t>
      </w:r>
      <w:proofErr w:type="gramStart"/>
      <w:r w:rsidRPr="00AC2FFC">
        <w:rPr>
          <w:rFonts w:cs="Arial"/>
          <w:color w:val="800000"/>
          <w:highlight w:val="white"/>
          <w:lang w:val="en-GB"/>
        </w:rPr>
        <w:t>codeName</w:t>
      </w:r>
      <w:r w:rsidRPr="00AC2FFC">
        <w:rPr>
          <w:rFonts w:cs="Arial"/>
          <w:color w:val="0000FF"/>
          <w:highlight w:val="white"/>
          <w:lang w:val="en-GB"/>
        </w:rPr>
        <w:t>&gt;</w:t>
      </w:r>
      <w:proofErr w:type="gramEnd"/>
      <w:r w:rsidRPr="00AC2FFC">
        <w:rPr>
          <w:rFonts w:cs="Arial"/>
          <w:color w:val="000000"/>
          <w:highlight w:val="white"/>
          <w:lang w:val="en-GB"/>
        </w:rPr>
        <w:t>Transformer</w:t>
      </w:r>
      <w:r w:rsidRPr="00AC2FFC">
        <w:rPr>
          <w:rFonts w:cs="Arial"/>
          <w:color w:val="0000FF"/>
          <w:highlight w:val="white"/>
          <w:lang w:val="en-GB"/>
        </w:rPr>
        <w:t>&lt;/</w:t>
      </w:r>
      <w:r w:rsidRPr="00AC2FFC">
        <w:rPr>
          <w:rFonts w:cs="Arial"/>
          <w:color w:val="800000"/>
          <w:highlight w:val="white"/>
          <w:lang w:val="en-GB"/>
        </w:rPr>
        <w:t>codeName</w:t>
      </w:r>
      <w:r w:rsidRPr="00AC2FFC">
        <w:rPr>
          <w:rFonts w:cs="Arial"/>
          <w:color w:val="0000FF"/>
          <w:highlight w:val="white"/>
          <w:lang w:val="en-GB"/>
        </w:rPr>
        <w:t>&gt;</w:t>
      </w:r>
    </w:p>
    <w:p w:rsidR="00211B3A" w:rsidRPr="00AC2FFC"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AC2FFC">
        <w:rPr>
          <w:rFonts w:cs="Arial"/>
          <w:color w:val="000000"/>
          <w:highlight w:val="white"/>
          <w:lang w:val="en-GB"/>
        </w:rPr>
        <w:lastRenderedPageBreak/>
        <w:tab/>
      </w:r>
      <w:r w:rsidRPr="00AC2FFC">
        <w:rPr>
          <w:rFonts w:cs="Arial"/>
          <w:color w:val="000000"/>
          <w:highlight w:val="white"/>
          <w:lang w:val="en-GB"/>
        </w:rPr>
        <w:tab/>
      </w:r>
      <w:r w:rsidRPr="00AC2FFC">
        <w:rPr>
          <w:rFonts w:cs="Arial"/>
          <w:color w:val="000000"/>
          <w:highlight w:val="white"/>
          <w:lang w:val="en-GB"/>
        </w:rPr>
        <w:tab/>
      </w:r>
      <w:r w:rsidRPr="00AC2FFC">
        <w:rPr>
          <w:rFonts w:cs="Arial"/>
          <w:color w:val="000000"/>
          <w:highlight w:val="white"/>
          <w:lang w:val="en-GB"/>
        </w:rPr>
        <w:tab/>
      </w:r>
      <w:r w:rsidRPr="00AC2FFC">
        <w:rPr>
          <w:rFonts w:cs="Arial"/>
          <w:color w:val="000000"/>
          <w:highlight w:val="white"/>
          <w:lang w:val="en-GB"/>
        </w:rPr>
        <w:tab/>
      </w:r>
      <w:r w:rsidRPr="00AC2FFC">
        <w:rPr>
          <w:rFonts w:cs="Arial"/>
          <w:color w:val="0000FF"/>
          <w:highlight w:val="white"/>
          <w:lang w:val="en-GB"/>
        </w:rPr>
        <w:t>&lt;/</w:t>
      </w:r>
      <w:r w:rsidRPr="00AC2FFC">
        <w:rPr>
          <w:rFonts w:cs="Arial"/>
          <w:color w:val="800000"/>
          <w:highlight w:val="white"/>
          <w:lang w:val="en-GB"/>
        </w:rPr>
        <w:t>xs</w:t>
      </w:r>
      <w:proofErr w:type="gramStart"/>
      <w:r w:rsidRPr="00AC2FFC">
        <w:rPr>
          <w:rFonts w:cs="Arial"/>
          <w:color w:val="800000"/>
          <w:highlight w:val="white"/>
          <w:lang w:val="en-GB"/>
        </w:rPr>
        <w:t>:appinfo</w:t>
      </w:r>
      <w:proofErr w:type="gramEnd"/>
      <w:r w:rsidRPr="00AC2FFC">
        <w:rPr>
          <w:rFonts w:cs="Arial"/>
          <w:color w:val="0000FF"/>
          <w:highlight w:val="white"/>
          <w:lang w:val="en-GB"/>
        </w:rPr>
        <w:t>&gt;</w:t>
      </w:r>
    </w:p>
    <w:p w:rsidR="00211B3A" w:rsidRPr="00AC2FFC"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AC2FFC">
        <w:rPr>
          <w:rFonts w:cs="Arial"/>
          <w:color w:val="000000"/>
          <w:highlight w:val="white"/>
          <w:lang w:val="en-GB"/>
        </w:rPr>
        <w:tab/>
      </w:r>
      <w:r w:rsidRPr="00AC2FFC">
        <w:rPr>
          <w:rFonts w:cs="Arial"/>
          <w:color w:val="000000"/>
          <w:highlight w:val="white"/>
          <w:lang w:val="en-GB"/>
        </w:rPr>
        <w:tab/>
      </w:r>
      <w:r w:rsidRPr="00AC2FFC">
        <w:rPr>
          <w:rFonts w:cs="Arial"/>
          <w:color w:val="000000"/>
          <w:highlight w:val="white"/>
          <w:lang w:val="en-GB"/>
        </w:rPr>
        <w:tab/>
      </w:r>
      <w:r w:rsidRPr="00AC2FFC">
        <w:rPr>
          <w:rFonts w:cs="Arial"/>
          <w:color w:val="000000"/>
          <w:highlight w:val="white"/>
          <w:lang w:val="en-GB"/>
        </w:rPr>
        <w:tab/>
      </w:r>
      <w:r w:rsidRPr="00AC2FFC">
        <w:rPr>
          <w:rFonts w:cs="Arial"/>
          <w:color w:val="0000FF"/>
          <w:highlight w:val="white"/>
          <w:lang w:val="en-GB"/>
        </w:rPr>
        <w:t>&lt;/</w:t>
      </w:r>
      <w:r w:rsidRPr="00AC2FFC">
        <w:rPr>
          <w:rFonts w:cs="Arial"/>
          <w:color w:val="800000"/>
          <w:highlight w:val="white"/>
          <w:lang w:val="en-GB"/>
        </w:rPr>
        <w:t>xs</w:t>
      </w:r>
      <w:proofErr w:type="gramStart"/>
      <w:r w:rsidRPr="00AC2FFC">
        <w:rPr>
          <w:rFonts w:cs="Arial"/>
          <w:color w:val="800000"/>
          <w:highlight w:val="white"/>
          <w:lang w:val="en-GB"/>
        </w:rPr>
        <w:t>:annotation</w:t>
      </w:r>
      <w:proofErr w:type="gramEnd"/>
      <w:r w:rsidRPr="00AC2FFC">
        <w:rPr>
          <w:rFonts w:cs="Arial"/>
          <w:color w:val="0000FF"/>
          <w:highlight w:val="white"/>
          <w:lang w:val="en-GB"/>
        </w:rPr>
        <w:t>&gt;</w:t>
      </w:r>
    </w:p>
    <w:p w:rsidR="00211B3A" w:rsidRPr="00AC2FFC"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AC2FFC">
        <w:rPr>
          <w:rFonts w:cs="Arial"/>
          <w:color w:val="000000"/>
          <w:highlight w:val="white"/>
          <w:lang w:val="en-GB"/>
        </w:rPr>
        <w:tab/>
      </w:r>
      <w:r w:rsidRPr="00AC2FFC">
        <w:rPr>
          <w:rFonts w:cs="Arial"/>
          <w:color w:val="000000"/>
          <w:highlight w:val="white"/>
          <w:lang w:val="en-GB"/>
        </w:rPr>
        <w:tab/>
      </w:r>
      <w:r w:rsidRPr="00AC2FFC">
        <w:rPr>
          <w:rFonts w:cs="Arial"/>
          <w:color w:val="000000"/>
          <w:highlight w:val="white"/>
          <w:lang w:val="en-GB"/>
        </w:rPr>
        <w:tab/>
      </w:r>
      <w:r w:rsidRPr="00AC2FFC">
        <w:rPr>
          <w:rFonts w:cs="Arial"/>
          <w:color w:val="0000FF"/>
          <w:highlight w:val="white"/>
          <w:lang w:val="en-GB"/>
        </w:rPr>
        <w:t>&lt;/</w:t>
      </w:r>
      <w:r w:rsidRPr="00AC2FFC">
        <w:rPr>
          <w:rFonts w:cs="Arial"/>
          <w:color w:val="800000"/>
          <w:highlight w:val="white"/>
          <w:lang w:val="en-GB"/>
        </w:rPr>
        <w:t>xs</w:t>
      </w:r>
      <w:proofErr w:type="gramStart"/>
      <w:r w:rsidRPr="00AC2FFC">
        <w:rPr>
          <w:rFonts w:cs="Arial"/>
          <w:color w:val="800000"/>
          <w:highlight w:val="white"/>
          <w:lang w:val="en-GB"/>
        </w:rPr>
        <w:t>:enumeration</w:t>
      </w:r>
      <w:proofErr w:type="gramEnd"/>
      <w:r w:rsidRPr="00AC2FFC">
        <w:rPr>
          <w:rFonts w:cs="Arial"/>
          <w:color w:val="0000FF"/>
          <w:highlight w:val="white"/>
          <w:lang w:val="en-GB"/>
        </w:rPr>
        <w:t>&gt;</w:t>
      </w:r>
    </w:p>
    <w:p w:rsidR="00211B3A" w:rsidRPr="00AC2FFC"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AC2FFC">
        <w:rPr>
          <w:rFonts w:cs="Arial"/>
          <w:color w:val="000000"/>
          <w:highlight w:val="white"/>
          <w:lang w:val="en-GB"/>
        </w:rPr>
        <w:tab/>
      </w:r>
      <w:r w:rsidRPr="00AC2FFC">
        <w:rPr>
          <w:rFonts w:cs="Arial"/>
          <w:color w:val="000000"/>
          <w:highlight w:val="white"/>
          <w:lang w:val="en-GB"/>
        </w:rPr>
        <w:tab/>
      </w:r>
      <w:r w:rsidRPr="00AC2FFC">
        <w:rPr>
          <w:rFonts w:cs="Arial"/>
          <w:color w:val="0000FF"/>
          <w:highlight w:val="white"/>
          <w:lang w:val="en-GB"/>
        </w:rPr>
        <w:t>&lt;/</w:t>
      </w:r>
      <w:r w:rsidRPr="00AC2FFC">
        <w:rPr>
          <w:rFonts w:cs="Arial"/>
          <w:color w:val="800000"/>
          <w:highlight w:val="white"/>
          <w:lang w:val="en-GB"/>
        </w:rPr>
        <w:t>xs</w:t>
      </w:r>
      <w:proofErr w:type="gramStart"/>
      <w:r w:rsidRPr="00AC2FFC">
        <w:rPr>
          <w:rFonts w:cs="Arial"/>
          <w:color w:val="800000"/>
          <w:highlight w:val="white"/>
          <w:lang w:val="en-GB"/>
        </w:rPr>
        <w:t>:restriction</w:t>
      </w:r>
      <w:proofErr w:type="gramEnd"/>
      <w:r w:rsidRPr="00AC2FFC">
        <w:rPr>
          <w:rFonts w:cs="Arial"/>
          <w:color w:val="0000FF"/>
          <w:highlight w:val="white"/>
          <w:lang w:val="en-GB"/>
        </w:rPr>
        <w:t>&gt;</w:t>
      </w:r>
    </w:p>
    <w:p w:rsidR="00211B3A" w:rsidRPr="00AC2FFC"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AC2FFC">
        <w:rPr>
          <w:rFonts w:cs="Arial"/>
          <w:color w:val="000000"/>
          <w:highlight w:val="white"/>
          <w:lang w:val="en-GB"/>
        </w:rPr>
        <w:tab/>
      </w:r>
      <w:r w:rsidRPr="00AC2FFC">
        <w:rPr>
          <w:rFonts w:cs="Arial"/>
          <w:color w:val="000000"/>
          <w:highlight w:val="white"/>
          <w:lang w:val="en-GB"/>
        </w:rPr>
        <w:tab/>
      </w:r>
    </w:p>
    <w:p w:rsidR="00211B3A" w:rsidRPr="00AC2FFC"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AC2FFC">
        <w:rPr>
          <w:rFonts w:cs="Arial"/>
          <w:color w:val="000000"/>
          <w:highlight w:val="white"/>
          <w:lang w:val="en-GB"/>
        </w:rPr>
        <w:tab/>
      </w:r>
      <w:r w:rsidRPr="00AC2FFC">
        <w:rPr>
          <w:rFonts w:cs="Arial"/>
          <w:color w:val="0000FF"/>
          <w:highlight w:val="white"/>
          <w:lang w:val="en-GB"/>
        </w:rPr>
        <w:t>&lt;/</w:t>
      </w:r>
      <w:r w:rsidRPr="00AC2FFC">
        <w:rPr>
          <w:rFonts w:cs="Arial"/>
          <w:color w:val="800000"/>
          <w:highlight w:val="white"/>
          <w:lang w:val="en-GB"/>
        </w:rPr>
        <w:t>xs</w:t>
      </w:r>
      <w:proofErr w:type="gramStart"/>
      <w:r w:rsidRPr="00AC2FFC">
        <w:rPr>
          <w:rFonts w:cs="Arial"/>
          <w:color w:val="800000"/>
          <w:highlight w:val="white"/>
          <w:lang w:val="en-GB"/>
        </w:rPr>
        <w:t>:simpleType</w:t>
      </w:r>
      <w:proofErr w:type="gramEnd"/>
      <w:r w:rsidRPr="00AC2FFC">
        <w:rPr>
          <w:rFonts w:cs="Arial"/>
          <w:color w:val="0000FF"/>
          <w:highlight w:val="white"/>
          <w:lang w:val="en-GB"/>
        </w:rPr>
        <w:t>&gt;</w:t>
      </w:r>
    </w:p>
    <w:p w:rsidR="00211B3A" w:rsidRPr="00AC2FFC"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AC2FFC">
        <w:rPr>
          <w:rFonts w:cs="Arial"/>
          <w:color w:val="000000"/>
          <w:highlight w:val="white"/>
          <w:lang w:val="en-GB"/>
        </w:rPr>
        <w:tab/>
      </w:r>
      <w:r w:rsidRPr="00AC2FFC">
        <w:rPr>
          <w:rFonts w:cs="Arial"/>
          <w:color w:val="0000FF"/>
          <w:highlight w:val="white"/>
          <w:lang w:val="en-GB"/>
        </w:rPr>
        <w:t>&lt;</w:t>
      </w:r>
      <w:r w:rsidRPr="00AC2FFC">
        <w:rPr>
          <w:rFonts w:cs="Arial"/>
          <w:color w:val="800000"/>
          <w:highlight w:val="white"/>
          <w:lang w:val="en-GB"/>
        </w:rPr>
        <w:t>xs</w:t>
      </w:r>
      <w:proofErr w:type="gramStart"/>
      <w:r w:rsidRPr="00AC2FFC">
        <w:rPr>
          <w:rFonts w:cs="Arial"/>
          <w:color w:val="800000"/>
          <w:highlight w:val="white"/>
          <w:lang w:val="en-GB"/>
        </w:rPr>
        <w:t>:complexType</w:t>
      </w:r>
      <w:proofErr w:type="gramEnd"/>
      <w:r w:rsidRPr="00AC2FFC">
        <w:rPr>
          <w:rFonts w:cs="Arial"/>
          <w:color w:val="FF0000"/>
          <w:highlight w:val="white"/>
          <w:lang w:val="en-GB"/>
        </w:rPr>
        <w:t xml:space="preserve"> name</w:t>
      </w:r>
      <w:r w:rsidRPr="00AC2FFC">
        <w:rPr>
          <w:rFonts w:cs="Arial"/>
          <w:color w:val="0000FF"/>
          <w:highlight w:val="white"/>
          <w:lang w:val="en-GB"/>
        </w:rPr>
        <w:t>="</w:t>
      </w:r>
      <w:r w:rsidRPr="00AC2FFC">
        <w:rPr>
          <w:rFonts w:cs="Arial"/>
          <w:color w:val="000000"/>
          <w:highlight w:val="white"/>
          <w:lang w:val="en-GB"/>
        </w:rPr>
        <w:t>Element</w:t>
      </w:r>
      <w:r w:rsidRPr="00AC2FFC">
        <w:rPr>
          <w:rFonts w:cs="Arial"/>
          <w:color w:val="0000FF"/>
          <w:highlight w:val="white"/>
          <w:lang w:val="en-GB"/>
        </w:rPr>
        <w:t>"&gt;</w:t>
      </w:r>
    </w:p>
    <w:p w:rsidR="00211B3A" w:rsidRPr="00AC2FFC"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AC2FFC">
        <w:rPr>
          <w:rFonts w:cs="Arial"/>
          <w:color w:val="000000"/>
          <w:highlight w:val="white"/>
          <w:lang w:val="en-GB"/>
        </w:rPr>
        <w:tab/>
      </w:r>
      <w:r w:rsidRPr="00AC2FFC">
        <w:rPr>
          <w:rFonts w:cs="Arial"/>
          <w:color w:val="000000"/>
          <w:highlight w:val="white"/>
          <w:lang w:val="en-GB"/>
        </w:rPr>
        <w:tab/>
      </w:r>
      <w:r w:rsidRPr="00AC2FFC">
        <w:rPr>
          <w:rFonts w:cs="Arial"/>
          <w:color w:val="0000FF"/>
          <w:highlight w:val="white"/>
          <w:lang w:val="en-GB"/>
        </w:rPr>
        <w:t>&lt;</w:t>
      </w:r>
      <w:proofErr w:type="gramStart"/>
      <w:r w:rsidRPr="00AC2FFC">
        <w:rPr>
          <w:rFonts w:cs="Arial"/>
          <w:color w:val="800000"/>
          <w:highlight w:val="white"/>
          <w:lang w:val="en-GB"/>
        </w:rPr>
        <w:t>xs:</w:t>
      </w:r>
      <w:proofErr w:type="gramEnd"/>
      <w:r w:rsidRPr="00AC2FFC">
        <w:rPr>
          <w:rFonts w:cs="Arial"/>
          <w:color w:val="800000"/>
          <w:highlight w:val="white"/>
          <w:lang w:val="en-GB"/>
        </w:rPr>
        <w:t>sequence</w:t>
      </w:r>
      <w:r w:rsidRPr="00AC2FFC">
        <w:rPr>
          <w:rFonts w:cs="Arial"/>
          <w:color w:val="0000FF"/>
          <w:highlight w:val="white"/>
          <w:lang w:val="en-GB"/>
        </w:rPr>
        <w:t>&gt;</w:t>
      </w:r>
    </w:p>
    <w:p w:rsidR="00211B3A" w:rsidRPr="00AC2FFC"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AC2FFC">
        <w:rPr>
          <w:rFonts w:cs="Arial"/>
          <w:color w:val="000000"/>
          <w:highlight w:val="white"/>
          <w:lang w:val="en-GB"/>
        </w:rPr>
        <w:tab/>
      </w:r>
      <w:r w:rsidRPr="00AC2FFC">
        <w:rPr>
          <w:rFonts w:cs="Arial"/>
          <w:color w:val="000000"/>
          <w:highlight w:val="white"/>
          <w:lang w:val="en-GB"/>
        </w:rPr>
        <w:tab/>
      </w:r>
      <w:r w:rsidRPr="00AC2FFC">
        <w:rPr>
          <w:rFonts w:cs="Arial"/>
          <w:color w:val="000000"/>
          <w:highlight w:val="white"/>
          <w:lang w:val="en-GB"/>
        </w:rPr>
        <w:tab/>
      </w:r>
      <w:r w:rsidRPr="00AC2FFC">
        <w:rPr>
          <w:rFonts w:cs="Arial"/>
          <w:color w:val="0000FF"/>
          <w:highlight w:val="white"/>
          <w:lang w:val="en-GB"/>
        </w:rPr>
        <w:t>&lt;</w:t>
      </w:r>
      <w:r w:rsidRPr="00AC2FFC">
        <w:rPr>
          <w:rFonts w:cs="Arial"/>
          <w:color w:val="800000"/>
          <w:highlight w:val="white"/>
          <w:lang w:val="en-GB"/>
        </w:rPr>
        <w:t>xs</w:t>
      </w:r>
      <w:proofErr w:type="gramStart"/>
      <w:r w:rsidRPr="00AC2FFC">
        <w:rPr>
          <w:rFonts w:cs="Arial"/>
          <w:color w:val="800000"/>
          <w:highlight w:val="white"/>
          <w:lang w:val="en-GB"/>
        </w:rPr>
        <w:t>:element</w:t>
      </w:r>
      <w:proofErr w:type="gramEnd"/>
      <w:r w:rsidRPr="00AC2FFC">
        <w:rPr>
          <w:rFonts w:cs="Arial"/>
          <w:color w:val="FF0000"/>
          <w:highlight w:val="white"/>
          <w:lang w:val="en-GB"/>
        </w:rPr>
        <w:t xml:space="preserve"> name</w:t>
      </w:r>
      <w:r w:rsidRPr="00AC2FFC">
        <w:rPr>
          <w:rFonts w:cs="Arial"/>
          <w:color w:val="0000FF"/>
          <w:highlight w:val="white"/>
          <w:lang w:val="en-GB"/>
        </w:rPr>
        <w:t>="</w:t>
      </w:r>
      <w:r w:rsidRPr="00AC2FFC">
        <w:rPr>
          <w:rFonts w:cs="Arial"/>
          <w:color w:val="000000"/>
          <w:highlight w:val="white"/>
          <w:lang w:val="en-GB"/>
        </w:rPr>
        <w:t>titel</w:t>
      </w:r>
      <w:r w:rsidRPr="00AC2FFC">
        <w:rPr>
          <w:rFonts w:cs="Arial"/>
          <w:color w:val="0000FF"/>
          <w:highlight w:val="white"/>
          <w:lang w:val="en-GB"/>
        </w:rPr>
        <w:t>"</w:t>
      </w:r>
      <w:r w:rsidRPr="00AC2FFC">
        <w:rPr>
          <w:rFonts w:cs="Arial"/>
          <w:color w:val="FF0000"/>
          <w:highlight w:val="white"/>
          <w:lang w:val="en-GB"/>
        </w:rPr>
        <w:t xml:space="preserve"> type</w:t>
      </w:r>
      <w:r w:rsidRPr="00AC2FFC">
        <w:rPr>
          <w:rFonts w:cs="Arial"/>
          <w:color w:val="0000FF"/>
          <w:highlight w:val="white"/>
          <w:lang w:val="en-GB"/>
        </w:rPr>
        <w:t>="</w:t>
      </w:r>
      <w:r w:rsidRPr="00AC2FFC">
        <w:rPr>
          <w:rFonts w:cs="Arial"/>
          <w:color w:val="000000"/>
          <w:highlight w:val="white"/>
          <w:lang w:val="en-GB"/>
        </w:rPr>
        <w:t>xs:string</w:t>
      </w:r>
      <w:r w:rsidRPr="00AC2FFC">
        <w:rPr>
          <w:rFonts w:cs="Arial"/>
          <w:color w:val="0000FF"/>
          <w:highlight w:val="white"/>
          <w:lang w:val="en-GB"/>
        </w:rPr>
        <w:t>"</w:t>
      </w:r>
      <w:r w:rsidRPr="00AC2FFC">
        <w:rPr>
          <w:rFonts w:cs="Arial"/>
          <w:color w:val="FF0000"/>
          <w:highlight w:val="white"/>
          <w:lang w:val="en-GB"/>
        </w:rPr>
        <w:t xml:space="preserve"> maxOccurs</w:t>
      </w:r>
      <w:r w:rsidRPr="00AC2FFC">
        <w:rPr>
          <w:rFonts w:cs="Arial"/>
          <w:color w:val="0000FF"/>
          <w:highlight w:val="white"/>
          <w:lang w:val="en-GB"/>
        </w:rPr>
        <w:t>="</w:t>
      </w:r>
      <w:r w:rsidRPr="00AC2FFC">
        <w:rPr>
          <w:rFonts w:cs="Arial"/>
          <w:color w:val="000000"/>
          <w:highlight w:val="white"/>
          <w:lang w:val="en-GB"/>
        </w:rPr>
        <w:t>unbounded</w:t>
      </w:r>
      <w:r w:rsidRPr="00AC2FFC">
        <w:rPr>
          <w:rFonts w:cs="Arial"/>
          <w:color w:val="0000FF"/>
          <w:highlight w:val="white"/>
          <w:lang w:val="en-GB"/>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AC2FFC">
        <w:rPr>
          <w:rFonts w:cs="Arial"/>
          <w:color w:val="000000"/>
          <w:highlight w:val="white"/>
          <w:lang w:val="en-GB"/>
        </w:rPr>
        <w:tab/>
      </w:r>
      <w:r w:rsidRPr="00AC2FFC">
        <w:rPr>
          <w:rFonts w:cs="Arial"/>
          <w:color w:val="000000"/>
          <w:highlight w:val="white"/>
          <w:lang w:val="en-GB"/>
        </w:rPr>
        <w:tab/>
      </w:r>
      <w:r w:rsidRPr="00AC2FFC">
        <w:rPr>
          <w:rFonts w:cs="Arial"/>
          <w:color w:val="000000"/>
          <w:highlight w:val="white"/>
          <w:lang w:val="en-GB"/>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:element</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lokaleElementID</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xs:string</w:t>
      </w:r>
      <w:r w:rsidRPr="00211B3A">
        <w:rPr>
          <w:rFonts w:cs="Arial"/>
          <w:color w:val="0000FF"/>
          <w:highlight w:val="white"/>
          <w:lang w:val="en-GB"/>
        </w:rPr>
        <w:t>"</w:t>
      </w:r>
      <w:r w:rsidRPr="00211B3A">
        <w:rPr>
          <w:rFonts w:cs="Arial"/>
          <w:color w:val="FF0000"/>
          <w:highlight w:val="white"/>
          <w:lang w:val="en-GB"/>
        </w:rPr>
        <w:t xml:space="preserve"> minOccurs</w:t>
      </w:r>
      <w:r w:rsidRPr="00211B3A">
        <w:rPr>
          <w:rFonts w:cs="Arial"/>
          <w:color w:val="0000FF"/>
          <w:highlight w:val="white"/>
          <w:lang w:val="en-GB"/>
        </w:rPr>
        <w:t>="</w:t>
      </w:r>
      <w:r w:rsidRPr="00211B3A">
        <w:rPr>
          <w:rFonts w:cs="Arial"/>
          <w:color w:val="000000"/>
          <w:highlight w:val="white"/>
          <w:lang w:val="en-GB"/>
        </w:rPr>
        <w:t>0</w:t>
      </w:r>
      <w:r w:rsidRPr="00211B3A">
        <w:rPr>
          <w:rFonts w:cs="Arial"/>
          <w:color w:val="0000FF"/>
          <w:highlight w:val="white"/>
          <w:lang w:val="en-GB"/>
        </w:rPr>
        <w:t>"</w:t>
      </w:r>
      <w:r w:rsidRPr="00211B3A">
        <w:rPr>
          <w:rFonts w:cs="Arial"/>
          <w:color w:val="FF0000"/>
          <w:highlight w:val="white"/>
          <w:lang w:val="en-GB"/>
        </w:rPr>
        <w:t xml:space="preserve"> maxOccurs</w:t>
      </w:r>
      <w:r w:rsidRPr="00211B3A">
        <w:rPr>
          <w:rFonts w:cs="Arial"/>
          <w:color w:val="0000FF"/>
          <w:highlight w:val="white"/>
          <w:lang w:val="en-GB"/>
        </w:rPr>
        <w:t>="</w:t>
      </w:r>
      <w:r w:rsidRPr="00211B3A">
        <w:rPr>
          <w:rFonts w:cs="Arial"/>
          <w:color w:val="000000"/>
          <w:highlight w:val="white"/>
          <w:lang w:val="en-GB"/>
        </w:rPr>
        <w:t>unbounded</w:t>
      </w:r>
      <w:r w:rsidRPr="00211B3A">
        <w:rPr>
          <w:rFonts w:cs="Arial"/>
          <w:color w:val="0000FF"/>
          <w:highlight w:val="white"/>
          <w:lang w:val="en-GB"/>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veroeffentlichungsstatus</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VeroeffentlichungsstatusCode</w:t>
      </w:r>
      <w:r>
        <w:rPr>
          <w:rFonts w:cs="Arial"/>
          <w:color w:val="0000FF"/>
          <w:highlight w:val="white"/>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Pr>
          <w:rFonts w:cs="Arial"/>
          <w:color w:val="000000"/>
          <w:highlight w:val="white"/>
        </w:rPr>
        <w:tab/>
      </w:r>
      <w:r>
        <w:rPr>
          <w:rFonts w:cs="Arial"/>
          <w:color w:val="000000"/>
          <w:highlight w:val="white"/>
        </w:rPr>
        <w:tab/>
      </w:r>
      <w:r>
        <w:rPr>
          <w:rFonts w:cs="Arial"/>
          <w:color w:val="000000"/>
          <w:highlight w:val="white"/>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:element</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lizenzID</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Code.Lizenz</w:t>
      </w:r>
      <w:r w:rsidRPr="00211B3A">
        <w:rPr>
          <w:rFonts w:cs="Arial"/>
          <w:color w:val="0000FF"/>
          <w:highlight w:val="white"/>
          <w:lang w:val="en-GB"/>
        </w:rPr>
        <w:t>"</w:t>
      </w:r>
      <w:r w:rsidRPr="00211B3A">
        <w:rPr>
          <w:rFonts w:cs="Arial"/>
          <w:color w:val="FF0000"/>
          <w:highlight w:val="white"/>
          <w:lang w:val="en-GB"/>
        </w:rPr>
        <w:t xml:space="preserve"> maxOccurs</w:t>
      </w:r>
      <w:r w:rsidRPr="00211B3A">
        <w:rPr>
          <w:rFonts w:cs="Arial"/>
          <w:color w:val="0000FF"/>
          <w:highlight w:val="white"/>
          <w:lang w:val="en-GB"/>
        </w:rPr>
        <w:t>="</w:t>
      </w:r>
      <w:r w:rsidRPr="00211B3A">
        <w:rPr>
          <w:rFonts w:cs="Arial"/>
          <w:color w:val="000000"/>
          <w:highlight w:val="white"/>
          <w:lang w:val="en-GB"/>
        </w:rPr>
        <w:t>unbounded</w:t>
      </w:r>
      <w:r w:rsidRPr="00211B3A">
        <w:rPr>
          <w:rFonts w:cs="Arial"/>
          <w:color w:val="0000FF"/>
          <w:highlight w:val="white"/>
          <w:lang w:val="en-GB"/>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sidRPr="00211B3A">
        <w:rPr>
          <w:rFonts w:cs="Arial"/>
          <w:color w:val="000000"/>
          <w:highlight w:val="white"/>
          <w:lang w:val="en-GB"/>
        </w:rPr>
        <w:tab/>
      </w:r>
      <w:r w:rsidRPr="00211B3A">
        <w:rPr>
          <w:rFonts w:cs="Arial"/>
          <w:color w:val="000000"/>
          <w:highlight w:val="white"/>
          <w:lang w:val="en-GB"/>
        </w:rPr>
        <w:tab/>
      </w:r>
      <w:r w:rsidRPr="00211B3A">
        <w:rPr>
          <w:rFonts w:cs="Arial"/>
          <w:color w:val="000000"/>
          <w:highlight w:val="white"/>
          <w:lang w:val="en-GB"/>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beschreibung</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xs:string</w:t>
      </w:r>
      <w:r>
        <w:rPr>
          <w:rFonts w:cs="Arial"/>
          <w:color w:val="0000FF"/>
          <w:highlight w:val="white"/>
        </w:rPr>
        <w:t>"</w:t>
      </w:r>
      <w:r>
        <w:rPr>
          <w:rFonts w:cs="Arial"/>
          <w:color w:val="FF0000"/>
          <w:highlight w:val="white"/>
        </w:rPr>
        <w:t xml:space="preserve"> maxOccurs</w:t>
      </w:r>
      <w:r>
        <w:rPr>
          <w:rFonts w:cs="Arial"/>
          <w:color w:val="0000FF"/>
          <w:highlight w:val="white"/>
        </w:rPr>
        <w:t>="</w:t>
      </w:r>
      <w:r>
        <w:rPr>
          <w:rFonts w:cs="Arial"/>
          <w:color w:val="000000"/>
          <w:highlight w:val="white"/>
        </w:rPr>
        <w:t>unbounded</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kategorie</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KategorieCode</w:t>
      </w:r>
      <w:r>
        <w:rPr>
          <w:rFonts w:cs="Arial"/>
          <w:color w:val="0000FF"/>
          <w:highlight w:val="white"/>
        </w:rPr>
        <w:t>"</w:t>
      </w:r>
      <w:r>
        <w:rPr>
          <w:rFonts w:cs="Arial"/>
          <w:color w:val="FF0000"/>
          <w:highlight w:val="white"/>
        </w:rPr>
        <w:t xml:space="preserve"> maxOccurs</w:t>
      </w:r>
      <w:r>
        <w:rPr>
          <w:rFonts w:cs="Arial"/>
          <w:color w:val="0000FF"/>
          <w:highlight w:val="white"/>
        </w:rPr>
        <w:t>="</w:t>
      </w:r>
      <w:r>
        <w:rPr>
          <w:rFonts w:cs="Arial"/>
          <w:color w:val="000000"/>
          <w:highlight w:val="white"/>
        </w:rPr>
        <w:t>unbounded</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unterkategorie</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xs:string</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w:t>
      </w:r>
      <w:r>
        <w:rPr>
          <w:rFonts w:cs="Arial"/>
          <w:color w:val="FF0000"/>
          <w:highlight w:val="white"/>
        </w:rPr>
        <w:t xml:space="preserve"> maxOccurs</w:t>
      </w:r>
      <w:r>
        <w:rPr>
          <w:rFonts w:cs="Arial"/>
          <w:color w:val="0000FF"/>
          <w:highlight w:val="white"/>
        </w:rPr>
        <w:t>="</w:t>
      </w:r>
      <w:r>
        <w:rPr>
          <w:rFonts w:cs="Arial"/>
          <w:color w:val="000000"/>
          <w:highlight w:val="white"/>
        </w:rPr>
        <w:t>unbounded</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schlagwort</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xs:string</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w:t>
      </w:r>
      <w:r>
        <w:rPr>
          <w:rFonts w:cs="Arial"/>
          <w:color w:val="FF0000"/>
          <w:highlight w:val="white"/>
        </w:rPr>
        <w:t xml:space="preserve"> maxOccurs</w:t>
      </w:r>
      <w:r>
        <w:rPr>
          <w:rFonts w:cs="Arial"/>
          <w:color w:val="0000FF"/>
          <w:highlight w:val="white"/>
        </w:rPr>
        <w:t>="</w:t>
      </w:r>
      <w:r>
        <w:rPr>
          <w:rFonts w:cs="Arial"/>
          <w:color w:val="000000"/>
          <w:highlight w:val="white"/>
        </w:rPr>
        <w:t>unbounded</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version</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xs:string</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versionsbeschreibung</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xs:string</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w:t>
      </w:r>
      <w:r>
        <w:rPr>
          <w:rFonts w:cs="Arial"/>
          <w:color w:val="FF0000"/>
          <w:highlight w:val="white"/>
        </w:rPr>
        <w:t xml:space="preserve"> maxOccurs</w:t>
      </w:r>
      <w:r>
        <w:rPr>
          <w:rFonts w:cs="Arial"/>
          <w:color w:val="0000FF"/>
          <w:highlight w:val="white"/>
        </w:rPr>
        <w:t>="</w:t>
      </w:r>
      <w:r>
        <w:rPr>
          <w:rFonts w:cs="Arial"/>
          <w:color w:val="000000"/>
          <w:highlight w:val="white"/>
        </w:rPr>
        <w:t>unbounded</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sonstigeCodierung</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Code</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w:t>
      </w:r>
      <w:r>
        <w:rPr>
          <w:rFonts w:cs="Arial"/>
          <w:color w:val="FF0000"/>
          <w:highlight w:val="white"/>
        </w:rPr>
        <w:t xml:space="preserve"> maxOccurs</w:t>
      </w:r>
      <w:r>
        <w:rPr>
          <w:rFonts w:cs="Arial"/>
          <w:color w:val="0000FF"/>
          <w:highlight w:val="white"/>
        </w:rPr>
        <w:t>="</w:t>
      </w:r>
      <w:r>
        <w:rPr>
          <w:rFonts w:cs="Arial"/>
          <w:color w:val="000000"/>
          <w:highlight w:val="white"/>
        </w:rPr>
        <w:t>unbounded</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gesetzesgrundlage</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xs:string</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nutzungsbestimmung</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Nutzungsbestimmung</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w:t>
      </w:r>
      <w:r>
        <w:rPr>
          <w:rFonts w:cs="Arial"/>
          <w:color w:val="FF0000"/>
          <w:highlight w:val="white"/>
        </w:rPr>
        <w:t xml:space="preserve"> maxOccurs</w:t>
      </w:r>
      <w:r>
        <w:rPr>
          <w:rFonts w:cs="Arial"/>
          <w:color w:val="0000FF"/>
          <w:highlight w:val="white"/>
        </w:rPr>
        <w:t>="</w:t>
      </w:r>
      <w:r>
        <w:rPr>
          <w:rFonts w:cs="Arial"/>
          <w:color w:val="000000"/>
          <w:highlight w:val="white"/>
        </w:rPr>
        <w:t>unbounded</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raeumlicheAbdeckung</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RaeumlicheAbdeckung</w:t>
      </w:r>
      <w:r>
        <w:rPr>
          <w:rFonts w:cs="Arial"/>
          <w:color w:val="0000FF"/>
          <w:highlight w:val="white"/>
        </w:rPr>
        <w:t>"</w:t>
      </w:r>
      <w:r>
        <w:rPr>
          <w:rFonts w:cs="Arial"/>
          <w:color w:val="FF0000"/>
          <w:highlight w:val="white"/>
        </w:rPr>
        <w:t xml:space="preserve"> maxOccurs</w:t>
      </w:r>
      <w:r>
        <w:rPr>
          <w:rFonts w:cs="Arial"/>
          <w:color w:val="0000FF"/>
          <w:highlight w:val="white"/>
        </w:rPr>
        <w:t>="</w:t>
      </w:r>
      <w:r>
        <w:rPr>
          <w:rFonts w:cs="Arial"/>
          <w:color w:val="000000"/>
          <w:highlight w:val="white"/>
        </w:rPr>
        <w:t>unbounded</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abdeckungInKoordinaten</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AbdeckungInKoordinaten</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dublettenerkennung</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Dublettenerkennung</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w:t>
      </w:r>
      <w:r>
        <w:rPr>
          <w:rFonts w:cs="Arial"/>
          <w:color w:val="FF0000"/>
          <w:highlight w:val="white"/>
        </w:rPr>
        <w:t xml:space="preserve"> maxOccurs</w:t>
      </w:r>
      <w:r>
        <w:rPr>
          <w:rFonts w:cs="Arial"/>
          <w:color w:val="0000FF"/>
          <w:highlight w:val="white"/>
        </w:rPr>
        <w:t>="</w:t>
      </w:r>
      <w:r>
        <w:rPr>
          <w:rFonts w:cs="Arial"/>
          <w:color w:val="000000"/>
          <w:highlight w:val="white"/>
        </w:rPr>
        <w:t>1</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zeitlicheAbdeckung</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ZeitlicheAbdeckung</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w:t>
      </w:r>
      <w:r>
        <w:rPr>
          <w:rFonts w:cs="Arial"/>
          <w:color w:val="FF0000"/>
          <w:highlight w:val="white"/>
        </w:rPr>
        <w:t xml:space="preserve"> maxOccurs</w:t>
      </w:r>
      <w:r>
        <w:rPr>
          <w:rFonts w:cs="Arial"/>
          <w:color w:val="0000FF"/>
          <w:highlight w:val="white"/>
        </w:rPr>
        <w:t>="</w:t>
      </w:r>
      <w:r>
        <w:rPr>
          <w:rFonts w:cs="Arial"/>
          <w:color w:val="000000"/>
          <w:highlight w:val="white"/>
        </w:rPr>
        <w:t>unbounded</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kalenderdatum</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Kalenderdatum</w:t>
      </w:r>
      <w:r>
        <w:rPr>
          <w:rFonts w:cs="Arial"/>
          <w:color w:val="0000FF"/>
          <w:highlight w:val="white"/>
        </w:rPr>
        <w:t>"</w:t>
      </w:r>
      <w:r>
        <w:rPr>
          <w:rFonts w:cs="Arial"/>
          <w:color w:val="FF0000"/>
          <w:highlight w:val="white"/>
        </w:rPr>
        <w:t xml:space="preserve"> maxOccurs</w:t>
      </w:r>
      <w:r>
        <w:rPr>
          <w:rFonts w:cs="Arial"/>
          <w:color w:val="0000FF"/>
          <w:highlight w:val="white"/>
        </w:rPr>
        <w:t>="</w:t>
      </w:r>
      <w:r>
        <w:rPr>
          <w:rFonts w:cs="Arial"/>
          <w:color w:val="000000"/>
          <w:highlight w:val="white"/>
        </w:rPr>
        <w:t>unbounded</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herkunft</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Herkunft</w:t>
      </w:r>
      <w:r>
        <w:rPr>
          <w:rFonts w:cs="Arial"/>
          <w:color w:val="0000FF"/>
          <w:highlight w:val="white"/>
        </w:rPr>
        <w:t>"</w:t>
      </w:r>
      <w:r>
        <w:rPr>
          <w:rFonts w:cs="Arial"/>
          <w:color w:val="FF0000"/>
          <w:highlight w:val="white"/>
        </w:rPr>
        <w:t xml:space="preserve"> maxOccurs</w:t>
      </w:r>
      <w:r>
        <w:rPr>
          <w:rFonts w:cs="Arial"/>
          <w:color w:val="0000FF"/>
          <w:highlight w:val="white"/>
        </w:rPr>
        <w:t>="</w:t>
      </w:r>
      <w:r>
        <w:rPr>
          <w:rFonts w:cs="Arial"/>
          <w:color w:val="000000"/>
          <w:highlight w:val="white"/>
        </w:rPr>
        <w:t>unbounded</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ElementRelation</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Relation</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w:t>
      </w:r>
      <w:r>
        <w:rPr>
          <w:rFonts w:cs="Arial"/>
          <w:color w:val="FF0000"/>
          <w:highlight w:val="white"/>
        </w:rPr>
        <w:t xml:space="preserve"> maxOccurs</w:t>
      </w:r>
      <w:r>
        <w:rPr>
          <w:rFonts w:cs="Arial"/>
          <w:color w:val="0000FF"/>
          <w:highlight w:val="white"/>
        </w:rPr>
        <w:t>="</w:t>
      </w:r>
      <w:r>
        <w:rPr>
          <w:rFonts w:cs="Arial"/>
          <w:color w:val="000000"/>
          <w:highlight w:val="white"/>
        </w:rPr>
        <w:t>unbounded</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veroeffentlichendeStelle</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Kontakt</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sonstigerKontakt</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Kontakt</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w:t>
      </w:r>
      <w:r>
        <w:rPr>
          <w:rFonts w:cs="Arial"/>
          <w:color w:val="FF0000"/>
          <w:highlight w:val="white"/>
        </w:rPr>
        <w:t xml:space="preserve"> maxOccurs</w:t>
      </w:r>
      <w:r>
        <w:rPr>
          <w:rFonts w:cs="Arial"/>
          <w:color w:val="0000FF"/>
          <w:highlight w:val="white"/>
        </w:rPr>
        <w:t>="</w:t>
      </w:r>
      <w:r>
        <w:rPr>
          <w:rFonts w:cs="Arial"/>
          <w:color w:val="000000"/>
          <w:highlight w:val="white"/>
        </w:rPr>
        <w:t>unbounded</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ressource</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Ressource</w:t>
      </w:r>
      <w:r>
        <w:rPr>
          <w:rFonts w:cs="Arial"/>
          <w:color w:val="0000FF"/>
          <w:highlight w:val="white"/>
        </w:rPr>
        <w:t>"</w:t>
      </w:r>
      <w:r>
        <w:rPr>
          <w:rFonts w:cs="Arial"/>
          <w:color w:val="FF0000"/>
          <w:highlight w:val="white"/>
        </w:rPr>
        <w:t xml:space="preserve"> maxOccurs</w:t>
      </w:r>
      <w:r>
        <w:rPr>
          <w:rFonts w:cs="Arial"/>
          <w:color w:val="0000FF"/>
          <w:highlight w:val="white"/>
        </w:rPr>
        <w:t>="</w:t>
      </w:r>
      <w:r>
        <w:rPr>
          <w:rFonts w:cs="Arial"/>
          <w:color w:val="000000"/>
          <w:highlight w:val="white"/>
        </w:rPr>
        <w:t>unbounded</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xs:sequence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xs:complexType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xs:complexType</w:t>
      </w:r>
      <w:r>
        <w:rPr>
          <w:rFonts w:cs="Arial"/>
          <w:color w:val="FF0000"/>
          <w:highlight w:val="white"/>
        </w:rPr>
        <w:t xml:space="preserve"> name</w:t>
      </w:r>
      <w:r>
        <w:rPr>
          <w:rFonts w:cs="Arial"/>
          <w:color w:val="0000FF"/>
          <w:highlight w:val="white"/>
        </w:rPr>
        <w:t>="</w:t>
      </w:r>
      <w:r>
        <w:rPr>
          <w:rFonts w:cs="Arial"/>
          <w:color w:val="000000"/>
          <w:highlight w:val="white"/>
        </w:rPr>
        <w:t>Katalog</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xs:sequence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titel</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xs:string</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1</w:t>
      </w:r>
      <w:r>
        <w:rPr>
          <w:rFonts w:cs="Arial"/>
          <w:color w:val="0000FF"/>
          <w:highlight w:val="white"/>
        </w:rPr>
        <w:t>"/&gt;</w:t>
      </w:r>
    </w:p>
    <w:p w:rsidR="00211B3A" w:rsidRPr="00211B3A" w:rsidRDefault="00211B3A" w:rsidP="00E72360">
      <w:pPr>
        <w:suppressAutoHyphens w:val="0"/>
        <w:autoSpaceDE w:val="0"/>
        <w:adjustRightInd w:val="0"/>
        <w:spacing w:before="0" w:after="0" w:line="240" w:lineRule="auto"/>
        <w:textAlignment w:val="auto"/>
        <w:rPr>
          <w:rFonts w:cs="Arial"/>
          <w:color w:val="000000"/>
          <w:highlight w:val="white"/>
          <w:lang w:val="en-GB"/>
        </w:rPr>
      </w:pPr>
      <w:r>
        <w:rPr>
          <w:rFonts w:cs="Arial"/>
          <w:color w:val="000000"/>
          <w:highlight w:val="white"/>
        </w:rPr>
        <w:tab/>
      </w:r>
      <w:r>
        <w:rPr>
          <w:rFonts w:cs="Arial"/>
          <w:color w:val="000000"/>
          <w:highlight w:val="white"/>
        </w:rPr>
        <w:tab/>
      </w:r>
      <w:r>
        <w:rPr>
          <w:rFonts w:cs="Arial"/>
          <w:color w:val="000000"/>
          <w:highlight w:val="white"/>
        </w:rPr>
        <w:tab/>
      </w:r>
      <w:r w:rsidRPr="00211B3A">
        <w:rPr>
          <w:rFonts w:cs="Arial"/>
          <w:color w:val="0000FF"/>
          <w:highlight w:val="white"/>
          <w:lang w:val="en-GB"/>
        </w:rPr>
        <w:t>&lt;</w:t>
      </w:r>
      <w:r w:rsidRPr="00211B3A">
        <w:rPr>
          <w:rFonts w:cs="Arial"/>
          <w:color w:val="800000"/>
          <w:highlight w:val="white"/>
          <w:lang w:val="en-GB"/>
        </w:rPr>
        <w:t>xs</w:t>
      </w:r>
      <w:proofErr w:type="gramStart"/>
      <w:r w:rsidRPr="00211B3A">
        <w:rPr>
          <w:rFonts w:cs="Arial"/>
          <w:color w:val="800000"/>
          <w:highlight w:val="white"/>
          <w:lang w:val="en-GB"/>
        </w:rPr>
        <w:t>:element</w:t>
      </w:r>
      <w:proofErr w:type="gramEnd"/>
      <w:r w:rsidRPr="00211B3A">
        <w:rPr>
          <w:rFonts w:cs="Arial"/>
          <w:color w:val="FF0000"/>
          <w:highlight w:val="white"/>
          <w:lang w:val="en-GB"/>
        </w:rPr>
        <w:t xml:space="preserve"> name</w:t>
      </w:r>
      <w:r w:rsidRPr="00211B3A">
        <w:rPr>
          <w:rFonts w:cs="Arial"/>
          <w:color w:val="0000FF"/>
          <w:highlight w:val="white"/>
          <w:lang w:val="en-GB"/>
        </w:rPr>
        <w:t>="</w:t>
      </w:r>
      <w:r w:rsidRPr="00211B3A">
        <w:rPr>
          <w:rFonts w:cs="Arial"/>
          <w:color w:val="000000"/>
          <w:highlight w:val="white"/>
          <w:lang w:val="en-GB"/>
        </w:rPr>
        <w:t>id</w:t>
      </w:r>
      <w:r w:rsidRPr="00211B3A">
        <w:rPr>
          <w:rFonts w:cs="Arial"/>
          <w:color w:val="0000FF"/>
          <w:highlight w:val="white"/>
          <w:lang w:val="en-GB"/>
        </w:rPr>
        <w:t>"</w:t>
      </w:r>
      <w:r w:rsidRPr="00211B3A">
        <w:rPr>
          <w:rFonts w:cs="Arial"/>
          <w:color w:val="FF0000"/>
          <w:highlight w:val="white"/>
          <w:lang w:val="en-GB"/>
        </w:rPr>
        <w:t xml:space="preserve"> type</w:t>
      </w:r>
      <w:r w:rsidRPr="00211B3A">
        <w:rPr>
          <w:rFonts w:cs="Arial"/>
          <w:color w:val="0000FF"/>
          <w:highlight w:val="white"/>
          <w:lang w:val="en-GB"/>
        </w:rPr>
        <w:t>="</w:t>
      </w:r>
      <w:r w:rsidRPr="00211B3A">
        <w:rPr>
          <w:rFonts w:cs="Arial"/>
          <w:color w:val="000000"/>
          <w:highlight w:val="white"/>
          <w:lang w:val="en-GB"/>
        </w:rPr>
        <w:t>xs:string</w:t>
      </w:r>
      <w:r w:rsidRPr="00211B3A">
        <w:rPr>
          <w:rFonts w:cs="Arial"/>
          <w:color w:val="0000FF"/>
          <w:highlight w:val="white"/>
          <w:lang w:val="en-GB"/>
        </w:rPr>
        <w:t>"</w:t>
      </w:r>
      <w:r w:rsidRPr="00211B3A">
        <w:rPr>
          <w:rFonts w:cs="Arial"/>
          <w:color w:val="FF0000"/>
          <w:highlight w:val="white"/>
          <w:lang w:val="en-GB"/>
        </w:rPr>
        <w:t xml:space="preserve"> minOccurs</w:t>
      </w:r>
      <w:r w:rsidRPr="00211B3A">
        <w:rPr>
          <w:rFonts w:cs="Arial"/>
          <w:color w:val="0000FF"/>
          <w:highlight w:val="white"/>
          <w:lang w:val="en-GB"/>
        </w:rPr>
        <w:t>="</w:t>
      </w:r>
      <w:r w:rsidRPr="00211B3A">
        <w:rPr>
          <w:rFonts w:cs="Arial"/>
          <w:color w:val="000000"/>
          <w:highlight w:val="white"/>
          <w:lang w:val="en-GB"/>
        </w:rPr>
        <w:t>0</w:t>
      </w:r>
      <w:r w:rsidRPr="00211B3A">
        <w:rPr>
          <w:rFonts w:cs="Arial"/>
          <w:color w:val="0000FF"/>
          <w:highlight w:val="white"/>
          <w:lang w:val="en-GB"/>
        </w:rPr>
        <w:t>"/&gt;</w:t>
      </w:r>
    </w:p>
    <w:p w:rsidR="00211B3A" w:rsidRPr="00204AF9"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11B3A">
        <w:rPr>
          <w:rFonts w:cs="Arial"/>
          <w:color w:val="000000"/>
          <w:highlight w:val="white"/>
          <w:lang w:val="en-GB"/>
        </w:rPr>
        <w:lastRenderedPageBreak/>
        <w:tab/>
      </w:r>
      <w:r w:rsidRPr="00211B3A">
        <w:rPr>
          <w:rFonts w:cs="Arial"/>
          <w:color w:val="000000"/>
          <w:highlight w:val="white"/>
          <w:lang w:val="en-GB"/>
        </w:rPr>
        <w:tab/>
      </w:r>
      <w:r w:rsidRPr="00211B3A">
        <w:rPr>
          <w:rFonts w:cs="Arial"/>
          <w:color w:val="000000"/>
          <w:highlight w:val="white"/>
          <w:lang w:val="en-GB"/>
        </w:rPr>
        <w:tab/>
      </w:r>
      <w:r w:rsidRPr="00204AF9">
        <w:rPr>
          <w:rFonts w:cs="Arial"/>
          <w:color w:val="0000FF"/>
          <w:highlight w:val="white"/>
          <w:lang w:val="en-GB"/>
        </w:rPr>
        <w:t>&lt;</w:t>
      </w:r>
      <w:r w:rsidRPr="00204AF9">
        <w:rPr>
          <w:rFonts w:cs="Arial"/>
          <w:color w:val="800000"/>
          <w:highlight w:val="white"/>
          <w:lang w:val="en-GB"/>
        </w:rPr>
        <w:t>xs</w:t>
      </w:r>
      <w:proofErr w:type="gramStart"/>
      <w:r w:rsidRPr="00204AF9">
        <w:rPr>
          <w:rFonts w:cs="Arial"/>
          <w:color w:val="800000"/>
          <w:highlight w:val="white"/>
          <w:lang w:val="en-GB"/>
        </w:rPr>
        <w:t>:element</w:t>
      </w:r>
      <w:proofErr w:type="gramEnd"/>
      <w:r w:rsidRPr="00204AF9">
        <w:rPr>
          <w:rFonts w:cs="Arial"/>
          <w:color w:val="FF0000"/>
          <w:highlight w:val="white"/>
          <w:lang w:val="en-GB"/>
        </w:rPr>
        <w:t xml:space="preserve"> name</w:t>
      </w:r>
      <w:r w:rsidRPr="00204AF9">
        <w:rPr>
          <w:rFonts w:cs="Arial"/>
          <w:color w:val="0000FF"/>
          <w:highlight w:val="white"/>
          <w:lang w:val="en-GB"/>
        </w:rPr>
        <w:t>="</w:t>
      </w:r>
      <w:r w:rsidRPr="00204AF9">
        <w:rPr>
          <w:rFonts w:cs="Arial"/>
          <w:color w:val="000000"/>
          <w:highlight w:val="white"/>
          <w:lang w:val="en-GB"/>
        </w:rPr>
        <w:t>beschreibung</w:t>
      </w:r>
      <w:r w:rsidRPr="00204AF9">
        <w:rPr>
          <w:rFonts w:cs="Arial"/>
          <w:color w:val="0000FF"/>
          <w:highlight w:val="white"/>
          <w:lang w:val="en-GB"/>
        </w:rPr>
        <w:t>"</w:t>
      </w:r>
      <w:r w:rsidRPr="00204AF9">
        <w:rPr>
          <w:rFonts w:cs="Arial"/>
          <w:color w:val="FF0000"/>
          <w:highlight w:val="white"/>
          <w:lang w:val="en-GB"/>
        </w:rPr>
        <w:t xml:space="preserve"> type</w:t>
      </w:r>
      <w:r w:rsidRPr="00204AF9">
        <w:rPr>
          <w:rFonts w:cs="Arial"/>
          <w:color w:val="0000FF"/>
          <w:highlight w:val="white"/>
          <w:lang w:val="en-GB"/>
        </w:rPr>
        <w:t>="</w:t>
      </w:r>
      <w:r w:rsidRPr="00204AF9">
        <w:rPr>
          <w:rFonts w:cs="Arial"/>
          <w:color w:val="000000"/>
          <w:highlight w:val="white"/>
          <w:lang w:val="en-GB"/>
        </w:rPr>
        <w:t>xs:string</w:t>
      </w:r>
      <w:r w:rsidRPr="00204AF9">
        <w:rPr>
          <w:rFonts w:cs="Arial"/>
          <w:color w:val="0000FF"/>
          <w:highlight w:val="white"/>
          <w:lang w:val="en-GB"/>
        </w:rPr>
        <w:t>"</w:t>
      </w:r>
      <w:r w:rsidRPr="00204AF9">
        <w:rPr>
          <w:rFonts w:cs="Arial"/>
          <w:color w:val="FF0000"/>
          <w:highlight w:val="white"/>
          <w:lang w:val="en-GB"/>
        </w:rPr>
        <w:t xml:space="preserve"> minOccurs</w:t>
      </w:r>
      <w:r w:rsidRPr="00204AF9">
        <w:rPr>
          <w:rFonts w:cs="Arial"/>
          <w:color w:val="0000FF"/>
          <w:highlight w:val="white"/>
          <w:lang w:val="en-GB"/>
        </w:rPr>
        <w:t>="</w:t>
      </w:r>
      <w:r w:rsidRPr="00204AF9">
        <w:rPr>
          <w:rFonts w:cs="Arial"/>
          <w:color w:val="000000"/>
          <w:highlight w:val="white"/>
          <w:lang w:val="en-GB"/>
        </w:rPr>
        <w:t>0</w:t>
      </w:r>
      <w:r w:rsidRPr="00204AF9">
        <w:rPr>
          <w:rFonts w:cs="Arial"/>
          <w:color w:val="0000FF"/>
          <w:highlight w:val="white"/>
          <w:lang w:val="en-GB"/>
        </w:rPr>
        <w:t>"</w:t>
      </w:r>
      <w:r w:rsidRPr="00204AF9">
        <w:rPr>
          <w:rFonts w:cs="Arial"/>
          <w:color w:val="FF0000"/>
          <w:highlight w:val="white"/>
          <w:lang w:val="en-GB"/>
        </w:rPr>
        <w:t xml:space="preserve"> maxOccurs</w:t>
      </w:r>
      <w:r w:rsidRPr="00204AF9">
        <w:rPr>
          <w:rFonts w:cs="Arial"/>
          <w:color w:val="0000FF"/>
          <w:highlight w:val="white"/>
          <w:lang w:val="en-GB"/>
        </w:rPr>
        <w:t>="</w:t>
      </w:r>
      <w:r w:rsidRPr="00204AF9">
        <w:rPr>
          <w:rFonts w:cs="Arial"/>
          <w:color w:val="000000"/>
          <w:highlight w:val="white"/>
          <w:lang w:val="en-GB"/>
        </w:rPr>
        <w:t>unbounded</w:t>
      </w:r>
      <w:r w:rsidRPr="00204AF9">
        <w:rPr>
          <w:rFonts w:cs="Arial"/>
          <w:color w:val="0000FF"/>
          <w:highlight w:val="white"/>
          <w:lang w:val="en-GB"/>
        </w:rPr>
        <w:t>"/&gt;</w:t>
      </w:r>
    </w:p>
    <w:p w:rsidR="00211B3A" w:rsidRPr="00204AF9"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04AF9">
        <w:rPr>
          <w:rFonts w:cs="Arial"/>
          <w:color w:val="000000"/>
          <w:highlight w:val="white"/>
          <w:lang w:val="en-GB"/>
        </w:rPr>
        <w:tab/>
      </w:r>
      <w:r w:rsidRPr="00204AF9">
        <w:rPr>
          <w:rFonts w:cs="Arial"/>
          <w:color w:val="000000"/>
          <w:highlight w:val="white"/>
          <w:lang w:val="en-GB"/>
        </w:rPr>
        <w:tab/>
      </w:r>
      <w:r w:rsidRPr="00204AF9">
        <w:rPr>
          <w:rFonts w:cs="Arial"/>
          <w:color w:val="000000"/>
          <w:highlight w:val="white"/>
          <w:lang w:val="en-GB"/>
        </w:rPr>
        <w:tab/>
      </w:r>
      <w:r w:rsidRPr="00204AF9">
        <w:rPr>
          <w:rFonts w:cs="Arial"/>
          <w:color w:val="0000FF"/>
          <w:highlight w:val="white"/>
          <w:lang w:val="en-GB"/>
        </w:rPr>
        <w:t>&lt;</w:t>
      </w:r>
      <w:r w:rsidRPr="00204AF9">
        <w:rPr>
          <w:rFonts w:cs="Arial"/>
          <w:color w:val="800000"/>
          <w:highlight w:val="white"/>
          <w:lang w:val="en-GB"/>
        </w:rPr>
        <w:t>xs</w:t>
      </w:r>
      <w:proofErr w:type="gramStart"/>
      <w:r w:rsidRPr="00204AF9">
        <w:rPr>
          <w:rFonts w:cs="Arial"/>
          <w:color w:val="800000"/>
          <w:highlight w:val="white"/>
          <w:lang w:val="en-GB"/>
        </w:rPr>
        <w:t>:element</w:t>
      </w:r>
      <w:proofErr w:type="gramEnd"/>
      <w:r w:rsidRPr="00204AF9">
        <w:rPr>
          <w:rFonts w:cs="Arial"/>
          <w:color w:val="FF0000"/>
          <w:highlight w:val="white"/>
          <w:lang w:val="en-GB"/>
        </w:rPr>
        <w:t xml:space="preserve"> name</w:t>
      </w:r>
      <w:r w:rsidRPr="00204AF9">
        <w:rPr>
          <w:rFonts w:cs="Arial"/>
          <w:color w:val="0000FF"/>
          <w:highlight w:val="white"/>
          <w:lang w:val="en-GB"/>
        </w:rPr>
        <w:t>="</w:t>
      </w:r>
      <w:r w:rsidRPr="00204AF9">
        <w:rPr>
          <w:rFonts w:cs="Arial"/>
          <w:color w:val="000000"/>
          <w:highlight w:val="white"/>
          <w:lang w:val="en-GB"/>
        </w:rPr>
        <w:t>lizenzID</w:t>
      </w:r>
      <w:r w:rsidRPr="00204AF9">
        <w:rPr>
          <w:rFonts w:cs="Arial"/>
          <w:color w:val="0000FF"/>
          <w:highlight w:val="white"/>
          <w:lang w:val="en-GB"/>
        </w:rPr>
        <w:t>"</w:t>
      </w:r>
      <w:r w:rsidRPr="00204AF9">
        <w:rPr>
          <w:rFonts w:cs="Arial"/>
          <w:color w:val="FF0000"/>
          <w:highlight w:val="white"/>
          <w:lang w:val="en-GB"/>
        </w:rPr>
        <w:t xml:space="preserve"> type</w:t>
      </w:r>
      <w:r w:rsidRPr="00204AF9">
        <w:rPr>
          <w:rFonts w:cs="Arial"/>
          <w:color w:val="0000FF"/>
          <w:highlight w:val="white"/>
          <w:lang w:val="en-GB"/>
        </w:rPr>
        <w:t>="</w:t>
      </w:r>
      <w:r w:rsidRPr="00204AF9">
        <w:rPr>
          <w:rFonts w:cs="Arial"/>
          <w:color w:val="000000"/>
          <w:highlight w:val="white"/>
          <w:lang w:val="en-GB"/>
        </w:rPr>
        <w:t>Code.Lizenz</w:t>
      </w:r>
      <w:r w:rsidRPr="00204AF9">
        <w:rPr>
          <w:rFonts w:cs="Arial"/>
          <w:color w:val="0000FF"/>
          <w:highlight w:val="white"/>
          <w:lang w:val="en-GB"/>
        </w:rPr>
        <w:t>"</w:t>
      </w:r>
      <w:r w:rsidRPr="00204AF9">
        <w:rPr>
          <w:rFonts w:cs="Arial"/>
          <w:color w:val="FF0000"/>
          <w:highlight w:val="white"/>
          <w:lang w:val="en-GB"/>
        </w:rPr>
        <w:t xml:space="preserve"> minOccurs</w:t>
      </w:r>
      <w:r w:rsidRPr="00204AF9">
        <w:rPr>
          <w:rFonts w:cs="Arial"/>
          <w:color w:val="0000FF"/>
          <w:highlight w:val="white"/>
          <w:lang w:val="en-GB"/>
        </w:rPr>
        <w:t>="</w:t>
      </w:r>
      <w:r w:rsidRPr="00204AF9">
        <w:rPr>
          <w:rFonts w:cs="Arial"/>
          <w:color w:val="000000"/>
          <w:highlight w:val="white"/>
          <w:lang w:val="en-GB"/>
        </w:rPr>
        <w:t>0</w:t>
      </w:r>
      <w:r w:rsidRPr="00204AF9">
        <w:rPr>
          <w:rFonts w:cs="Arial"/>
          <w:color w:val="0000FF"/>
          <w:highlight w:val="white"/>
          <w:lang w:val="en-GB"/>
        </w:rPr>
        <w:t>"/&gt;</w:t>
      </w:r>
    </w:p>
    <w:p w:rsidR="00211B3A" w:rsidRPr="00204AF9"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04AF9">
        <w:rPr>
          <w:rFonts w:cs="Arial"/>
          <w:color w:val="000000"/>
          <w:highlight w:val="white"/>
          <w:lang w:val="en-GB"/>
        </w:rPr>
        <w:tab/>
      </w:r>
      <w:r w:rsidRPr="00204AF9">
        <w:rPr>
          <w:rFonts w:cs="Arial"/>
          <w:color w:val="000000"/>
          <w:highlight w:val="white"/>
          <w:lang w:val="en-GB"/>
        </w:rPr>
        <w:tab/>
      </w:r>
      <w:r w:rsidRPr="00204AF9">
        <w:rPr>
          <w:rFonts w:cs="Arial"/>
          <w:color w:val="000000"/>
          <w:highlight w:val="white"/>
          <w:lang w:val="en-GB"/>
        </w:rPr>
        <w:tab/>
      </w:r>
      <w:r w:rsidRPr="00204AF9">
        <w:rPr>
          <w:rFonts w:cs="Arial"/>
          <w:color w:val="0000FF"/>
          <w:highlight w:val="white"/>
          <w:lang w:val="en-GB"/>
        </w:rPr>
        <w:t>&lt;</w:t>
      </w:r>
      <w:r w:rsidRPr="00204AF9">
        <w:rPr>
          <w:rFonts w:cs="Arial"/>
          <w:color w:val="800000"/>
          <w:highlight w:val="white"/>
          <w:lang w:val="en-GB"/>
        </w:rPr>
        <w:t>xs</w:t>
      </w:r>
      <w:proofErr w:type="gramStart"/>
      <w:r w:rsidRPr="00204AF9">
        <w:rPr>
          <w:rFonts w:cs="Arial"/>
          <w:color w:val="800000"/>
          <w:highlight w:val="white"/>
          <w:lang w:val="en-GB"/>
        </w:rPr>
        <w:t>:element</w:t>
      </w:r>
      <w:proofErr w:type="gramEnd"/>
      <w:r w:rsidRPr="00204AF9">
        <w:rPr>
          <w:rFonts w:cs="Arial"/>
          <w:color w:val="FF0000"/>
          <w:highlight w:val="white"/>
          <w:lang w:val="en-GB"/>
        </w:rPr>
        <w:t xml:space="preserve"> name</w:t>
      </w:r>
      <w:r w:rsidRPr="00204AF9">
        <w:rPr>
          <w:rFonts w:cs="Arial"/>
          <w:color w:val="0000FF"/>
          <w:highlight w:val="white"/>
          <w:lang w:val="en-GB"/>
        </w:rPr>
        <w:t>="</w:t>
      </w:r>
      <w:r w:rsidRPr="00204AF9">
        <w:rPr>
          <w:rFonts w:cs="Arial"/>
          <w:color w:val="000000"/>
          <w:highlight w:val="white"/>
          <w:lang w:val="en-GB"/>
        </w:rPr>
        <w:t>kategorie</w:t>
      </w:r>
      <w:r w:rsidRPr="00204AF9">
        <w:rPr>
          <w:rFonts w:cs="Arial"/>
          <w:color w:val="0000FF"/>
          <w:highlight w:val="white"/>
          <w:lang w:val="en-GB"/>
        </w:rPr>
        <w:t>"</w:t>
      </w:r>
      <w:r w:rsidRPr="00204AF9">
        <w:rPr>
          <w:rFonts w:cs="Arial"/>
          <w:color w:val="FF0000"/>
          <w:highlight w:val="white"/>
          <w:lang w:val="en-GB"/>
        </w:rPr>
        <w:t xml:space="preserve"> type</w:t>
      </w:r>
      <w:r w:rsidRPr="00204AF9">
        <w:rPr>
          <w:rFonts w:cs="Arial"/>
          <w:color w:val="0000FF"/>
          <w:highlight w:val="white"/>
          <w:lang w:val="en-GB"/>
        </w:rPr>
        <w:t>="</w:t>
      </w:r>
      <w:r w:rsidRPr="00204AF9">
        <w:rPr>
          <w:rFonts w:cs="Arial"/>
          <w:color w:val="000000"/>
          <w:highlight w:val="white"/>
          <w:lang w:val="en-GB"/>
        </w:rPr>
        <w:t>KategorieCode</w:t>
      </w:r>
      <w:r w:rsidRPr="00204AF9">
        <w:rPr>
          <w:rFonts w:cs="Arial"/>
          <w:color w:val="0000FF"/>
          <w:highlight w:val="white"/>
          <w:lang w:val="en-GB"/>
        </w:rPr>
        <w:t>"</w:t>
      </w:r>
      <w:r w:rsidRPr="00204AF9">
        <w:rPr>
          <w:rFonts w:cs="Arial"/>
          <w:color w:val="FF0000"/>
          <w:highlight w:val="white"/>
          <w:lang w:val="en-GB"/>
        </w:rPr>
        <w:t xml:space="preserve"> minOccurs</w:t>
      </w:r>
      <w:r w:rsidRPr="00204AF9">
        <w:rPr>
          <w:rFonts w:cs="Arial"/>
          <w:color w:val="0000FF"/>
          <w:highlight w:val="white"/>
          <w:lang w:val="en-GB"/>
        </w:rPr>
        <w:t>="</w:t>
      </w:r>
      <w:r w:rsidRPr="00204AF9">
        <w:rPr>
          <w:rFonts w:cs="Arial"/>
          <w:color w:val="000000"/>
          <w:highlight w:val="white"/>
          <w:lang w:val="en-GB"/>
        </w:rPr>
        <w:t>0</w:t>
      </w:r>
      <w:r w:rsidRPr="00204AF9">
        <w:rPr>
          <w:rFonts w:cs="Arial"/>
          <w:color w:val="0000FF"/>
          <w:highlight w:val="white"/>
          <w:lang w:val="en-GB"/>
        </w:rPr>
        <w:t>"</w:t>
      </w:r>
      <w:r w:rsidRPr="00204AF9">
        <w:rPr>
          <w:rFonts w:cs="Arial"/>
          <w:color w:val="FF0000"/>
          <w:highlight w:val="white"/>
          <w:lang w:val="en-GB"/>
        </w:rPr>
        <w:t xml:space="preserve"> maxOccurs</w:t>
      </w:r>
      <w:r w:rsidRPr="00204AF9">
        <w:rPr>
          <w:rFonts w:cs="Arial"/>
          <w:color w:val="0000FF"/>
          <w:highlight w:val="white"/>
          <w:lang w:val="en-GB"/>
        </w:rPr>
        <w:t>="</w:t>
      </w:r>
      <w:r w:rsidRPr="00204AF9">
        <w:rPr>
          <w:rFonts w:cs="Arial"/>
          <w:color w:val="000000"/>
          <w:highlight w:val="white"/>
          <w:lang w:val="en-GB"/>
        </w:rPr>
        <w:t>unbounded</w:t>
      </w:r>
      <w:r w:rsidRPr="00204AF9">
        <w:rPr>
          <w:rFonts w:cs="Arial"/>
          <w:color w:val="0000FF"/>
          <w:highlight w:val="white"/>
          <w:lang w:val="en-GB"/>
        </w:rPr>
        <w:t>"/&gt;</w:t>
      </w:r>
    </w:p>
    <w:p w:rsidR="00211B3A" w:rsidRPr="00204AF9"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04AF9">
        <w:rPr>
          <w:rFonts w:cs="Arial"/>
          <w:color w:val="000000"/>
          <w:highlight w:val="white"/>
          <w:lang w:val="en-GB"/>
        </w:rPr>
        <w:tab/>
      </w:r>
      <w:r w:rsidRPr="00204AF9">
        <w:rPr>
          <w:rFonts w:cs="Arial"/>
          <w:color w:val="000000"/>
          <w:highlight w:val="white"/>
          <w:lang w:val="en-GB"/>
        </w:rPr>
        <w:tab/>
      </w:r>
      <w:r w:rsidRPr="00204AF9">
        <w:rPr>
          <w:rFonts w:cs="Arial"/>
          <w:color w:val="000000"/>
          <w:highlight w:val="white"/>
          <w:lang w:val="en-GB"/>
        </w:rPr>
        <w:tab/>
      </w:r>
      <w:r w:rsidRPr="00204AF9">
        <w:rPr>
          <w:rFonts w:cs="Arial"/>
          <w:color w:val="0000FF"/>
          <w:highlight w:val="white"/>
          <w:lang w:val="en-GB"/>
        </w:rPr>
        <w:t>&lt;</w:t>
      </w:r>
      <w:r w:rsidRPr="00204AF9">
        <w:rPr>
          <w:rFonts w:cs="Arial"/>
          <w:color w:val="800000"/>
          <w:highlight w:val="white"/>
          <w:lang w:val="en-GB"/>
        </w:rPr>
        <w:t>xs</w:t>
      </w:r>
      <w:proofErr w:type="gramStart"/>
      <w:r w:rsidRPr="00204AF9">
        <w:rPr>
          <w:rFonts w:cs="Arial"/>
          <w:color w:val="800000"/>
          <w:highlight w:val="white"/>
          <w:lang w:val="en-GB"/>
        </w:rPr>
        <w:t>:element</w:t>
      </w:r>
      <w:proofErr w:type="gramEnd"/>
      <w:r w:rsidRPr="00204AF9">
        <w:rPr>
          <w:rFonts w:cs="Arial"/>
          <w:color w:val="FF0000"/>
          <w:highlight w:val="white"/>
          <w:lang w:val="en-GB"/>
        </w:rPr>
        <w:t xml:space="preserve"> name</w:t>
      </w:r>
      <w:r w:rsidRPr="00204AF9">
        <w:rPr>
          <w:rFonts w:cs="Arial"/>
          <w:color w:val="0000FF"/>
          <w:highlight w:val="white"/>
          <w:lang w:val="en-GB"/>
        </w:rPr>
        <w:t>="</w:t>
      </w:r>
      <w:r w:rsidRPr="00204AF9">
        <w:rPr>
          <w:rFonts w:cs="Arial"/>
          <w:color w:val="000000"/>
          <w:highlight w:val="white"/>
          <w:lang w:val="en-GB"/>
        </w:rPr>
        <w:t>unterkategorie</w:t>
      </w:r>
      <w:r w:rsidRPr="00204AF9">
        <w:rPr>
          <w:rFonts w:cs="Arial"/>
          <w:color w:val="0000FF"/>
          <w:highlight w:val="white"/>
          <w:lang w:val="en-GB"/>
        </w:rPr>
        <w:t>"</w:t>
      </w:r>
      <w:r w:rsidRPr="00204AF9">
        <w:rPr>
          <w:rFonts w:cs="Arial"/>
          <w:color w:val="FF0000"/>
          <w:highlight w:val="white"/>
          <w:lang w:val="en-GB"/>
        </w:rPr>
        <w:t xml:space="preserve"> type</w:t>
      </w:r>
      <w:r w:rsidRPr="00204AF9">
        <w:rPr>
          <w:rFonts w:cs="Arial"/>
          <w:color w:val="0000FF"/>
          <w:highlight w:val="white"/>
          <w:lang w:val="en-GB"/>
        </w:rPr>
        <w:t>="</w:t>
      </w:r>
      <w:r w:rsidRPr="00204AF9">
        <w:rPr>
          <w:rFonts w:cs="Arial"/>
          <w:color w:val="000000"/>
          <w:highlight w:val="white"/>
          <w:lang w:val="en-GB"/>
        </w:rPr>
        <w:t>xs:string</w:t>
      </w:r>
      <w:r w:rsidRPr="00204AF9">
        <w:rPr>
          <w:rFonts w:cs="Arial"/>
          <w:color w:val="0000FF"/>
          <w:highlight w:val="white"/>
          <w:lang w:val="en-GB"/>
        </w:rPr>
        <w:t>"</w:t>
      </w:r>
      <w:r w:rsidRPr="00204AF9">
        <w:rPr>
          <w:rFonts w:cs="Arial"/>
          <w:color w:val="FF0000"/>
          <w:highlight w:val="white"/>
          <w:lang w:val="en-GB"/>
        </w:rPr>
        <w:t xml:space="preserve"> minOccurs</w:t>
      </w:r>
      <w:r w:rsidRPr="00204AF9">
        <w:rPr>
          <w:rFonts w:cs="Arial"/>
          <w:color w:val="0000FF"/>
          <w:highlight w:val="white"/>
          <w:lang w:val="en-GB"/>
        </w:rPr>
        <w:t>="</w:t>
      </w:r>
      <w:r w:rsidRPr="00204AF9">
        <w:rPr>
          <w:rFonts w:cs="Arial"/>
          <w:color w:val="000000"/>
          <w:highlight w:val="white"/>
          <w:lang w:val="en-GB"/>
        </w:rPr>
        <w:t>0</w:t>
      </w:r>
      <w:r w:rsidRPr="00204AF9">
        <w:rPr>
          <w:rFonts w:cs="Arial"/>
          <w:color w:val="0000FF"/>
          <w:highlight w:val="white"/>
          <w:lang w:val="en-GB"/>
        </w:rPr>
        <w:t>"</w:t>
      </w:r>
      <w:r w:rsidRPr="00204AF9">
        <w:rPr>
          <w:rFonts w:cs="Arial"/>
          <w:color w:val="FF0000"/>
          <w:highlight w:val="white"/>
          <w:lang w:val="en-GB"/>
        </w:rPr>
        <w:t xml:space="preserve"> maxOccurs</w:t>
      </w:r>
      <w:r w:rsidRPr="00204AF9">
        <w:rPr>
          <w:rFonts w:cs="Arial"/>
          <w:color w:val="0000FF"/>
          <w:highlight w:val="white"/>
          <w:lang w:val="en-GB"/>
        </w:rPr>
        <w:t>="</w:t>
      </w:r>
      <w:r w:rsidRPr="00204AF9">
        <w:rPr>
          <w:rFonts w:cs="Arial"/>
          <w:color w:val="000000"/>
          <w:highlight w:val="white"/>
          <w:lang w:val="en-GB"/>
        </w:rPr>
        <w:t>unbounded</w:t>
      </w:r>
      <w:r w:rsidRPr="00204AF9">
        <w:rPr>
          <w:rFonts w:cs="Arial"/>
          <w:color w:val="0000FF"/>
          <w:highlight w:val="white"/>
          <w:lang w:val="en-GB"/>
        </w:rPr>
        <w:t>"/&gt;</w:t>
      </w:r>
    </w:p>
    <w:p w:rsidR="00211B3A" w:rsidRPr="00204AF9" w:rsidRDefault="00211B3A" w:rsidP="00E72360">
      <w:pPr>
        <w:suppressAutoHyphens w:val="0"/>
        <w:autoSpaceDE w:val="0"/>
        <w:adjustRightInd w:val="0"/>
        <w:spacing w:before="0" w:after="0" w:line="240" w:lineRule="auto"/>
        <w:textAlignment w:val="auto"/>
        <w:rPr>
          <w:rFonts w:cs="Arial"/>
          <w:color w:val="000000"/>
          <w:highlight w:val="white"/>
          <w:lang w:val="en-GB"/>
        </w:rPr>
      </w:pPr>
      <w:r w:rsidRPr="00204AF9">
        <w:rPr>
          <w:rFonts w:cs="Arial"/>
          <w:color w:val="000000"/>
          <w:highlight w:val="white"/>
          <w:lang w:val="en-GB"/>
        </w:rPr>
        <w:tab/>
      </w:r>
      <w:r w:rsidRPr="00204AF9">
        <w:rPr>
          <w:rFonts w:cs="Arial"/>
          <w:color w:val="000000"/>
          <w:highlight w:val="white"/>
          <w:lang w:val="en-GB"/>
        </w:rPr>
        <w:tab/>
      </w:r>
      <w:r w:rsidRPr="00204AF9">
        <w:rPr>
          <w:rFonts w:cs="Arial"/>
          <w:color w:val="000000"/>
          <w:highlight w:val="white"/>
          <w:lang w:val="en-GB"/>
        </w:rPr>
        <w:tab/>
      </w:r>
      <w:r w:rsidRPr="00204AF9">
        <w:rPr>
          <w:rFonts w:cs="Arial"/>
          <w:color w:val="0000FF"/>
          <w:highlight w:val="white"/>
          <w:lang w:val="en-GB"/>
        </w:rPr>
        <w:t>&lt;</w:t>
      </w:r>
      <w:r w:rsidRPr="00204AF9">
        <w:rPr>
          <w:rFonts w:cs="Arial"/>
          <w:color w:val="800000"/>
          <w:highlight w:val="white"/>
          <w:lang w:val="en-GB"/>
        </w:rPr>
        <w:t>xs</w:t>
      </w:r>
      <w:proofErr w:type="gramStart"/>
      <w:r w:rsidRPr="00204AF9">
        <w:rPr>
          <w:rFonts w:cs="Arial"/>
          <w:color w:val="800000"/>
          <w:highlight w:val="white"/>
          <w:lang w:val="en-GB"/>
        </w:rPr>
        <w:t>:element</w:t>
      </w:r>
      <w:proofErr w:type="gramEnd"/>
      <w:r w:rsidRPr="00204AF9">
        <w:rPr>
          <w:rFonts w:cs="Arial"/>
          <w:color w:val="FF0000"/>
          <w:highlight w:val="white"/>
          <w:lang w:val="en-GB"/>
        </w:rPr>
        <w:t xml:space="preserve"> name</w:t>
      </w:r>
      <w:r w:rsidRPr="00204AF9">
        <w:rPr>
          <w:rFonts w:cs="Arial"/>
          <w:color w:val="0000FF"/>
          <w:highlight w:val="white"/>
          <w:lang w:val="en-GB"/>
        </w:rPr>
        <w:t>="</w:t>
      </w:r>
      <w:r w:rsidRPr="00204AF9">
        <w:rPr>
          <w:rFonts w:cs="Arial"/>
          <w:color w:val="000000"/>
          <w:highlight w:val="white"/>
          <w:lang w:val="en-GB"/>
        </w:rPr>
        <w:t>raeumlicheAbdeckung</w:t>
      </w:r>
      <w:r w:rsidRPr="00204AF9">
        <w:rPr>
          <w:rFonts w:cs="Arial"/>
          <w:color w:val="0000FF"/>
          <w:highlight w:val="white"/>
          <w:lang w:val="en-GB"/>
        </w:rPr>
        <w:t>"</w:t>
      </w:r>
      <w:r w:rsidRPr="00204AF9">
        <w:rPr>
          <w:rFonts w:cs="Arial"/>
          <w:color w:val="FF0000"/>
          <w:highlight w:val="white"/>
          <w:lang w:val="en-GB"/>
        </w:rPr>
        <w:t xml:space="preserve"> type</w:t>
      </w:r>
      <w:r w:rsidRPr="00204AF9">
        <w:rPr>
          <w:rFonts w:cs="Arial"/>
          <w:color w:val="0000FF"/>
          <w:highlight w:val="white"/>
          <w:lang w:val="en-GB"/>
        </w:rPr>
        <w:t>="</w:t>
      </w:r>
      <w:r w:rsidRPr="00204AF9">
        <w:rPr>
          <w:rFonts w:cs="Arial"/>
          <w:color w:val="000000"/>
          <w:highlight w:val="white"/>
          <w:lang w:val="en-GB"/>
        </w:rPr>
        <w:t>RaeumlicheAbdeckung</w:t>
      </w:r>
      <w:r w:rsidRPr="00204AF9">
        <w:rPr>
          <w:rFonts w:cs="Arial"/>
          <w:color w:val="0000FF"/>
          <w:highlight w:val="white"/>
          <w:lang w:val="en-GB"/>
        </w:rPr>
        <w:t>"</w:t>
      </w:r>
      <w:r w:rsidRPr="00204AF9">
        <w:rPr>
          <w:rFonts w:cs="Arial"/>
          <w:color w:val="FF0000"/>
          <w:highlight w:val="white"/>
          <w:lang w:val="en-GB"/>
        </w:rPr>
        <w:t xml:space="preserve"> minOccurs</w:t>
      </w:r>
      <w:r w:rsidRPr="00204AF9">
        <w:rPr>
          <w:rFonts w:cs="Arial"/>
          <w:color w:val="0000FF"/>
          <w:highlight w:val="white"/>
          <w:lang w:val="en-GB"/>
        </w:rPr>
        <w:t>="</w:t>
      </w:r>
      <w:r w:rsidRPr="00204AF9">
        <w:rPr>
          <w:rFonts w:cs="Arial"/>
          <w:color w:val="000000"/>
          <w:highlight w:val="white"/>
          <w:lang w:val="en-GB"/>
        </w:rPr>
        <w:t>0</w:t>
      </w:r>
      <w:r w:rsidRPr="00204AF9">
        <w:rPr>
          <w:rFonts w:cs="Arial"/>
          <w:color w:val="0000FF"/>
          <w:highlight w:val="white"/>
          <w:lang w:val="en-GB"/>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sidRPr="00204AF9">
        <w:rPr>
          <w:rFonts w:cs="Arial"/>
          <w:color w:val="000000"/>
          <w:highlight w:val="white"/>
          <w:lang w:val="en-GB"/>
        </w:rPr>
        <w:tab/>
      </w:r>
      <w:r w:rsidRPr="00204AF9">
        <w:rPr>
          <w:rFonts w:cs="Arial"/>
          <w:color w:val="000000"/>
          <w:highlight w:val="white"/>
          <w:lang w:val="en-GB"/>
        </w:rPr>
        <w:tab/>
      </w:r>
      <w:r w:rsidRPr="00204AF9">
        <w:rPr>
          <w:rFonts w:cs="Arial"/>
          <w:color w:val="000000"/>
          <w:highlight w:val="white"/>
          <w:lang w:val="en-GB"/>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kalenderdatum</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Kalenderdatum</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w:t>
      </w:r>
      <w:r>
        <w:rPr>
          <w:rFonts w:cs="Arial"/>
          <w:color w:val="FF0000"/>
          <w:highlight w:val="white"/>
        </w:rPr>
        <w:t xml:space="preserve"> maxOccurs</w:t>
      </w:r>
      <w:r>
        <w:rPr>
          <w:rFonts w:cs="Arial"/>
          <w:color w:val="0000FF"/>
          <w:highlight w:val="white"/>
        </w:rPr>
        <w:t>="</w:t>
      </w:r>
      <w:r>
        <w:rPr>
          <w:rFonts w:cs="Arial"/>
          <w:color w:val="000000"/>
          <w:highlight w:val="white"/>
        </w:rPr>
        <w:t>unbounded</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herkunft</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Herkunft</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nutzungsbestimmung</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Nutzungsbestimmung</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w:t>
      </w:r>
      <w:r>
        <w:rPr>
          <w:rFonts w:cs="Arial"/>
          <w:color w:val="FF0000"/>
          <w:highlight w:val="white"/>
        </w:rPr>
        <w:t xml:space="preserve"> maxOccurs</w:t>
      </w:r>
      <w:r>
        <w:rPr>
          <w:rFonts w:cs="Arial"/>
          <w:color w:val="0000FF"/>
          <w:highlight w:val="white"/>
        </w:rPr>
        <w:t>="</w:t>
      </w:r>
      <w:r>
        <w:rPr>
          <w:rFonts w:cs="Arial"/>
          <w:color w:val="000000"/>
          <w:highlight w:val="white"/>
        </w:rPr>
        <w:t>unbounded</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element</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Element</w:t>
      </w:r>
      <w:r>
        <w:rPr>
          <w:rFonts w:cs="Arial"/>
          <w:color w:val="0000FF"/>
          <w:highlight w:val="white"/>
        </w:rPr>
        <w:t>"</w:t>
      </w:r>
      <w:r>
        <w:rPr>
          <w:rFonts w:cs="Arial"/>
          <w:color w:val="FF0000"/>
          <w:highlight w:val="white"/>
        </w:rPr>
        <w:t xml:space="preserve"> maxOccurs</w:t>
      </w:r>
      <w:r>
        <w:rPr>
          <w:rFonts w:cs="Arial"/>
          <w:color w:val="0000FF"/>
          <w:highlight w:val="white"/>
        </w:rPr>
        <w:t>="</w:t>
      </w:r>
      <w:r>
        <w:rPr>
          <w:rFonts w:cs="Arial"/>
          <w:color w:val="000000"/>
          <w:highlight w:val="white"/>
        </w:rPr>
        <w:t>unbounded</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xs:sequence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xs:complexType</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katalog</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Katalog</w:t>
      </w:r>
      <w:r>
        <w:rPr>
          <w:rFonts w:cs="Arial"/>
          <w:color w:val="0000FF"/>
          <w:highlight w:val="white"/>
        </w:rPr>
        <w:t>"/&gt;</w:t>
      </w:r>
    </w:p>
    <w:p w:rsidR="00211B3A" w:rsidRDefault="00211B3A" w:rsidP="00E72360">
      <w:pPr>
        <w:suppressAutoHyphens w:val="0"/>
        <w:autoSpaceDE w:val="0"/>
        <w:adjustRightInd w:val="0"/>
        <w:spacing w:before="0" w:after="0" w:line="240" w:lineRule="auto"/>
        <w:textAlignment w:val="auto"/>
        <w:rPr>
          <w:rFonts w:cs="Arial"/>
          <w:color w:val="000000"/>
          <w:highlight w:val="white"/>
        </w:rPr>
      </w:pPr>
      <w:r>
        <w:rPr>
          <w:rFonts w:cs="Arial"/>
          <w:color w:val="0000FF"/>
          <w:highlight w:val="white"/>
        </w:rPr>
        <w:t>&lt;/</w:t>
      </w:r>
      <w:r>
        <w:rPr>
          <w:rFonts w:cs="Arial"/>
          <w:color w:val="800000"/>
          <w:highlight w:val="white"/>
        </w:rPr>
        <w:t>xs:schema</w:t>
      </w:r>
      <w:r>
        <w:rPr>
          <w:rFonts w:cs="Arial"/>
          <w:color w:val="0000FF"/>
          <w:highlight w:val="white"/>
        </w:rPr>
        <w:t>&gt;</w:t>
      </w:r>
    </w:p>
    <w:p w:rsidR="006507C9" w:rsidRDefault="006507C9" w:rsidP="00E72360">
      <w:pPr>
        <w:autoSpaceDE w:val="0"/>
        <w:spacing w:before="0" w:after="0" w:line="240" w:lineRule="auto"/>
      </w:pPr>
    </w:p>
    <w:sectPr w:rsidR="006507C9" w:rsidSect="00E72360">
      <w:headerReference w:type="default" r:id="rId99"/>
      <w:headerReference w:type="first" r:id="rId100"/>
      <w:footerReference w:type="first" r:id="rId101"/>
      <w:pgSz w:w="16838" w:h="11906" w:orient="landscape"/>
      <w:pgMar w:top="1344" w:right="289" w:bottom="1276" w:left="851" w:header="720" w:footer="0" w:gutter="0"/>
      <w:lnNumType w:countBy="1" w:restart="newSection"/>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8DB" w:rsidRDefault="005E18DB">
      <w:pPr>
        <w:spacing w:before="0" w:after="0" w:line="240" w:lineRule="auto"/>
      </w:pPr>
      <w:r>
        <w:separator/>
      </w:r>
    </w:p>
  </w:endnote>
  <w:endnote w:type="continuationSeparator" w:id="0">
    <w:p w:rsidR="005E18DB" w:rsidRDefault="005E18D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agoOfficeSans">
    <w:panose1 w:val="02000506040000020004"/>
    <w:charset w:val="00"/>
    <w:family w:val="auto"/>
    <w:pitch w:val="variable"/>
    <w:sig w:usb0="800000AF" w:usb1="4000004A" w:usb2="00000000" w:usb3="00000000" w:csb0="00000001"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AF9" w:rsidRDefault="00204AF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D75" w:rsidRDefault="00645D75" w:rsidP="00204AF9">
    <w:pPr>
      <w:pStyle w:val="Fuzeile"/>
      <w:tabs>
        <w:tab w:val="clear" w:pos="4536"/>
        <w:tab w:val="clear" w:pos="9072"/>
      </w:tabs>
    </w:pPr>
    <w:r>
      <w:t>Entwurf</w:t>
    </w:r>
    <w:r>
      <w:tab/>
    </w:r>
    <w:r>
      <w:tab/>
    </w:r>
    <w:r w:rsidR="00204AF9">
      <w:tab/>
    </w:r>
    <w:r w:rsidR="00204AF9">
      <w:tab/>
    </w:r>
    <w:r w:rsidR="00204AF9">
      <w:tab/>
    </w:r>
    <w:r w:rsidR="00204AF9">
      <w:tab/>
    </w:r>
    <w:r w:rsidR="00204AF9">
      <w:tab/>
    </w:r>
    <w:r>
      <w:t>© CC BY 3.0 DE GKSt GovData</w:t>
    </w:r>
    <w:r>
      <w:tab/>
    </w:r>
    <w:r w:rsidR="00204AF9">
      <w:tab/>
    </w:r>
    <w:r w:rsidR="00204AF9">
      <w:tab/>
    </w:r>
    <w:r w:rsidR="00204AF9">
      <w:tab/>
    </w:r>
    <w:r w:rsidR="00204AF9">
      <w:tab/>
    </w:r>
    <w:r w:rsidR="00204AF9">
      <w:tab/>
    </w:r>
    <w:r w:rsidR="00204AF9">
      <w:tab/>
    </w:r>
    <w:r w:rsidR="00204AF9">
      <w:tab/>
    </w:r>
    <w:r w:rsidR="00204AF9">
      <w:tab/>
    </w:r>
    <w:bookmarkStart w:id="277" w:name="_GoBack"/>
    <w:bookmarkEnd w:id="277"/>
    <w:r w:rsidR="00204AF9">
      <w:fldChar w:fldCharType="begin"/>
    </w:r>
    <w:r w:rsidR="00204AF9">
      <w:instrText xml:space="preserve">  </w:instrText>
    </w:r>
    <w:r w:rsidR="00204AF9">
      <w:fldChar w:fldCharType="end"/>
    </w:r>
    <w:r w:rsidR="00204AF9">
      <w:fldChar w:fldCharType="begin"/>
    </w:r>
    <w:r w:rsidR="00204AF9">
      <w:instrText xml:space="preserve">  </w:instrText>
    </w:r>
    <w:r w:rsidR="00204AF9">
      <w:fldChar w:fldCharType="end"/>
    </w:r>
    <w:r w:rsidR="00204AF9">
      <w:fldChar w:fldCharType="begin"/>
    </w:r>
    <w:r w:rsidR="00204AF9">
      <w:instrText xml:space="preserve">page </w:instrText>
    </w:r>
    <w:r w:rsidR="00204AF9">
      <w:fldChar w:fldCharType="separate"/>
    </w:r>
    <w:r w:rsidR="00204AF9">
      <w:rPr>
        <w:noProof/>
      </w:rPr>
      <w:t>55</w:t>
    </w:r>
    <w:r w:rsidR="00204AF9">
      <w:fldChar w:fldCharType="end"/>
    </w:r>
    <w:r w:rsidR="00204AF9">
      <w:t xml:space="preserve"> </w:t>
    </w:r>
    <w:r>
      <w:t xml:space="preserve">von </w:t>
    </w:r>
    <w:fldSimple w:instr=" numpages ">
      <w:r w:rsidR="00204AF9">
        <w:rPr>
          <w:noProof/>
        </w:rPr>
        <w:t>99</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D75" w:rsidRDefault="00645D75">
    <w:pPr>
      <w:pStyle w:val="Fuzeile"/>
      <w:tabs>
        <w:tab w:val="clear" w:pos="4536"/>
        <w:tab w:val="clear" w:pos="9072"/>
        <w:tab w:val="left" w:pos="2720"/>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D75" w:rsidRDefault="00645D75" w:rsidP="00645D75">
    <w:pPr>
      <w:pStyle w:val="Fuzeile"/>
      <w:tabs>
        <w:tab w:val="clear" w:pos="4536"/>
        <w:tab w:val="clear" w:pos="9072"/>
      </w:tabs>
      <w:jc w:val="right"/>
    </w:pPr>
    <w:r>
      <w:tab/>
      <w:t>Entwurf</w:t>
    </w:r>
    <w:r>
      <w:tab/>
    </w:r>
    <w:r>
      <w:tab/>
      <w:t>© CC BY 3.0 DE GKSt GovData</w:t>
    </w:r>
    <w:r>
      <w:tab/>
      <w:t>94 von 111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8DB" w:rsidRDefault="005E18DB">
      <w:pPr>
        <w:spacing w:before="0" w:after="0" w:line="240" w:lineRule="auto"/>
      </w:pPr>
      <w:r>
        <w:rPr>
          <w:color w:val="000000"/>
        </w:rPr>
        <w:separator/>
      </w:r>
    </w:p>
  </w:footnote>
  <w:footnote w:type="continuationSeparator" w:id="0">
    <w:p w:rsidR="005E18DB" w:rsidRDefault="005E18DB">
      <w:pPr>
        <w:spacing w:before="0" w:after="0" w:line="240" w:lineRule="auto"/>
      </w:pPr>
      <w:r>
        <w:continuationSeparator/>
      </w:r>
    </w:p>
  </w:footnote>
  <w:footnote w:id="1">
    <w:p w:rsidR="00645D75" w:rsidRDefault="00645D75">
      <w:pPr>
        <w:pStyle w:val="Funotentext"/>
      </w:pPr>
      <w:r>
        <w:rPr>
          <w:rStyle w:val="Funotenzeichen"/>
        </w:rPr>
        <w:footnoteRef/>
      </w:r>
      <w:r>
        <w:t xml:space="preserve"> </w:t>
      </w:r>
      <w:hyperlink r:id="rId1" w:history="1">
        <w:r>
          <w:rPr>
            <w:rStyle w:val="Hyperlink"/>
          </w:rPr>
          <w:t>http://www.xoev.de/de/handbuch</w:t>
        </w:r>
      </w:hyperlink>
      <w:r>
        <w:t xml:space="preserve"> </w:t>
      </w:r>
    </w:p>
  </w:footnote>
  <w:footnote w:id="2">
    <w:p w:rsidR="00645D75" w:rsidRDefault="00645D75">
      <w:pPr>
        <w:pStyle w:val="Funotentext"/>
      </w:pPr>
      <w:r>
        <w:rPr>
          <w:rStyle w:val="Funotenzeichen"/>
        </w:rPr>
        <w:footnoteRef/>
      </w:r>
      <w:r>
        <w:t xml:space="preserve"> GDI-DE, deutschen Übersetzung der Metadatenfelder der ISO 19115, </w:t>
      </w:r>
      <w:hyperlink r:id="rId2" w:history="1">
        <w:r>
          <w:rPr>
            <w:rStyle w:val="Hyperlink"/>
          </w:rPr>
          <w:t>http://www.geoportal.de/SharedDocs/Downloads/DE/GDI-DE/Deutsche_Uebersetzung_der_ISO-Felder.pdf?__blob=publicationFile</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AF9" w:rsidRDefault="00204AF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D75" w:rsidRDefault="00645D75">
    <w:pPr>
      <w:pStyle w:val="Kopfzeile"/>
      <w:tabs>
        <w:tab w:val="left" w:pos="2127"/>
      </w:tabs>
    </w:pPr>
    <w:r>
      <w:rPr>
        <w:noProof/>
        <w:lang w:eastAsia="de-DE"/>
      </w:rPr>
      <w:drawing>
        <wp:anchor distT="0" distB="0" distL="114300" distR="114300" simplePos="0" relativeHeight="251659264" behindDoc="0" locked="0" layoutInCell="1" allowOverlap="1">
          <wp:simplePos x="0" y="0"/>
          <wp:positionH relativeFrom="column">
            <wp:posOffset>8961696</wp:posOffset>
          </wp:positionH>
          <wp:positionV relativeFrom="paragraph">
            <wp:posOffset>159142</wp:posOffset>
          </wp:positionV>
          <wp:extent cx="1002026" cy="260347"/>
          <wp:effectExtent l="0" t="0" r="7624" b="6353"/>
          <wp:wrapNone/>
          <wp:docPr id="1" name="Grafi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002026" cy="260347"/>
                  </a:xfrm>
                  <a:prstGeom prst="rect">
                    <a:avLst/>
                  </a:prstGeom>
                  <a:noFill/>
                  <a:ln>
                    <a:noFill/>
                    <a:prstDash/>
                  </a:ln>
                </pic:spPr>
              </pic:pic>
            </a:graphicData>
          </a:graphic>
        </wp:anchor>
      </w:drawing>
    </w:r>
    <w:r>
      <w:rPr>
        <w:noProof/>
        <w:lang w:eastAsia="de-DE"/>
      </w:rPr>
      <w:drawing>
        <wp:inline distT="0" distB="0" distL="0" distR="0">
          <wp:extent cx="383663" cy="392067"/>
          <wp:effectExtent l="0" t="0" r="0" b="7983"/>
          <wp:docPr id="2" name="Grafik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383663" cy="392067"/>
                  </a:xfrm>
                  <a:prstGeom prst="rect">
                    <a:avLst/>
                  </a:prstGeom>
                  <a:noFill/>
                  <a:ln>
                    <a:noFill/>
                    <a:prstDash/>
                  </a:ln>
                </pic:spPr>
              </pic:pic>
            </a:graphicData>
          </a:graphic>
        </wp:inline>
      </w:drawing>
    </w:r>
    <w:r>
      <w:tab/>
      <w:t>Spezifikationsdokument OGD 2.0 Standard „Entwurf“ vom 13.06.2016</w:t>
    </w:r>
    <w:r>
      <w:tab/>
    </w:r>
    <w:r>
      <w:tab/>
    </w:r>
    <w:r>
      <w:tab/>
    </w:r>
    <w:r>
      <w:tab/>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D75" w:rsidRDefault="00645D75">
    <w:pPr>
      <w:pStyle w:val="Kopfzeile"/>
      <w:tabs>
        <w:tab w:val="clear" w:pos="4536"/>
        <w:tab w:val="clear" w:pos="9072"/>
        <w:tab w:val="left" w:pos="2652"/>
        <w:tab w:val="left" w:pos="3474"/>
      </w:tabs>
      <w:jc w:val="both"/>
    </w:pPr>
    <w:r>
      <w:rPr>
        <w:rFonts w:eastAsia="Times New Roman"/>
        <w:noProof/>
        <w:sz w:val="22"/>
        <w:szCs w:val="22"/>
        <w:lang w:eastAsia="de-DE"/>
      </w:rPr>
      <w:drawing>
        <wp:inline distT="0" distB="0" distL="0" distR="0">
          <wp:extent cx="1006470" cy="260347"/>
          <wp:effectExtent l="0" t="0" r="3180" b="6353"/>
          <wp:docPr id="3" name="Grafik 28" descr="cid:B1492BFD8F3CD24DB0D4912EF3439278@dpaorvv.d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006470" cy="260347"/>
                  </a:xfrm>
                  <a:prstGeom prst="rect">
                    <a:avLst/>
                  </a:prstGeom>
                  <a:noFill/>
                  <a:ln>
                    <a:noFill/>
                    <a:prstDash/>
                  </a:ln>
                </pic:spPr>
              </pic:pic>
            </a:graphicData>
          </a:graphic>
        </wp:inline>
      </w:drawing>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D75" w:rsidRDefault="00645D75">
    <w:pPr>
      <w:pStyle w:val="Kopfzeile"/>
      <w:tabs>
        <w:tab w:val="left" w:pos="2127"/>
      </w:tabs>
    </w:pPr>
    <w:r>
      <w:rPr>
        <w:noProof/>
        <w:lang w:eastAsia="de-DE"/>
      </w:rPr>
      <w:drawing>
        <wp:anchor distT="0" distB="0" distL="114300" distR="114300" simplePos="0" relativeHeight="251661312" behindDoc="0" locked="0" layoutInCell="1" allowOverlap="1">
          <wp:simplePos x="0" y="0"/>
          <wp:positionH relativeFrom="column">
            <wp:posOffset>8961696</wp:posOffset>
          </wp:positionH>
          <wp:positionV relativeFrom="paragraph">
            <wp:posOffset>159142</wp:posOffset>
          </wp:positionV>
          <wp:extent cx="1002026" cy="260347"/>
          <wp:effectExtent l="0" t="0" r="7624" b="6353"/>
          <wp:wrapNone/>
          <wp:docPr id="162" name="Grafi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002026" cy="260347"/>
                  </a:xfrm>
                  <a:prstGeom prst="rect">
                    <a:avLst/>
                  </a:prstGeom>
                  <a:noFill/>
                  <a:ln>
                    <a:noFill/>
                    <a:prstDash/>
                  </a:ln>
                </pic:spPr>
              </pic:pic>
            </a:graphicData>
          </a:graphic>
        </wp:anchor>
      </w:drawing>
    </w:r>
    <w:r>
      <w:rPr>
        <w:noProof/>
        <w:lang w:eastAsia="de-DE"/>
      </w:rPr>
      <w:drawing>
        <wp:inline distT="0" distB="0" distL="0" distR="0">
          <wp:extent cx="383663" cy="392067"/>
          <wp:effectExtent l="0" t="0" r="0" b="7983"/>
          <wp:docPr id="163" name="Grafik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383663" cy="392067"/>
                  </a:xfrm>
                  <a:prstGeom prst="rect">
                    <a:avLst/>
                  </a:prstGeom>
                  <a:noFill/>
                  <a:ln>
                    <a:noFill/>
                    <a:prstDash/>
                  </a:ln>
                </pic:spPr>
              </pic:pic>
            </a:graphicData>
          </a:graphic>
        </wp:inline>
      </w:drawing>
    </w:r>
    <w:r>
      <w:tab/>
      <w:t>Spezifikationsdokument OGD 2.0 Standard „Entwurf“ vom 13.06.2016</w:t>
    </w:r>
    <w:r>
      <w:tab/>
    </w:r>
    <w:r>
      <w:tab/>
    </w:r>
    <w:r>
      <w:tab/>
    </w:r>
    <w:r>
      <w:tab/>
    </w:r>
    <w:r>
      <w:tab/>
    </w:r>
    <w:r>
      <w:tab/>
    </w:r>
    <w:r>
      <w:fldChar w:fldCharType="begin"/>
    </w:r>
    <w:r>
      <w:instrText xml:space="preserve"> PAGE </w:instrText>
    </w:r>
    <w:r>
      <w:fldChar w:fldCharType="separate"/>
    </w:r>
    <w:r w:rsidR="00204AF9">
      <w:rPr>
        <w:noProof/>
      </w:rPr>
      <w:t>99</w:t>
    </w:r>
    <w:r>
      <w:fldChar w:fldCharType="end"/>
    </w:r>
    <w:r>
      <w:t xml:space="preserve"> von </w:t>
    </w:r>
    <w:fldSimple w:instr=" NUMPAGES ">
      <w:r w:rsidR="00204AF9">
        <w:rPr>
          <w:noProof/>
        </w:rPr>
        <w:t>99</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D75" w:rsidRDefault="00645D75">
    <w:pPr>
      <w:pStyle w:val="Kopfzeile"/>
      <w:tabs>
        <w:tab w:val="clear" w:pos="4536"/>
        <w:tab w:val="clear" w:pos="9072"/>
        <w:tab w:val="left" w:pos="2652"/>
        <w:tab w:val="left" w:pos="3474"/>
      </w:tabs>
      <w:jc w:val="both"/>
    </w:pPr>
    <w:r>
      <w:rPr>
        <w:rFonts w:eastAsia="Times New Roman"/>
        <w:noProof/>
        <w:sz w:val="22"/>
        <w:szCs w:val="22"/>
        <w:lang w:eastAsia="de-DE"/>
      </w:rPr>
      <w:drawing>
        <wp:inline distT="0" distB="0" distL="0" distR="0">
          <wp:extent cx="1006470" cy="260347"/>
          <wp:effectExtent l="0" t="0" r="3180" b="6353"/>
          <wp:docPr id="164" name="Grafik 28" descr="cid:B1492BFD8F3CD24DB0D4912EF3439278@dpaorvv.d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006470" cy="260347"/>
                  </a:xfrm>
                  <a:prstGeom prst="rect">
                    <a:avLst/>
                  </a:prstGeom>
                  <a:noFill/>
                  <a:ln>
                    <a:noFill/>
                    <a:prstDash/>
                  </a:ln>
                </pic:spPr>
              </pic:pic>
            </a:graphicData>
          </a:graphic>
        </wp:inline>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BA46CD"/>
    <w:multiLevelType w:val="multilevel"/>
    <w:tmpl w:val="B5540080"/>
    <w:styleLink w:val="LFO7"/>
    <w:lvl w:ilvl="0">
      <w:start w:val="1"/>
      <w:numFmt w:val="decimal"/>
      <w:pStyle w:val="links"/>
      <w:lvlText w:val="%1)"/>
      <w:lvlJc w:val="left"/>
      <w:pPr>
        <w:ind w:left="720" w:hanging="360"/>
      </w:pPr>
      <w:rPr>
        <w:rFonts w:ascii="Arial" w:hAnsi="Arial" w:cs="Aria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DD5296E"/>
    <w:multiLevelType w:val="multilevel"/>
    <w:tmpl w:val="2AB2715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00631D"/>
    <w:multiLevelType w:val="multilevel"/>
    <w:tmpl w:val="400A3CF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60697080"/>
    <w:multiLevelType w:val="multilevel"/>
    <w:tmpl w:val="573E6904"/>
    <w:styleLink w:val="LFO4"/>
    <w:lvl w:ilvl="0">
      <w:start w:val="1"/>
      <w:numFmt w:val="decimal"/>
      <w:pStyle w:val="Figure"/>
      <w:lvlText w:val="Figure %1."/>
      <w:lvlJc w:val="left"/>
      <w:pPr>
        <w:ind w:left="6740" w:hanging="360"/>
      </w:pPr>
      <w:rPr>
        <w:rFonts w:cs="Times New Roman"/>
      </w:rPr>
    </w:lvl>
    <w:lvl w:ilvl="1">
      <w:start w:val="1"/>
      <w:numFmt w:val="lowerLetter"/>
      <w:lvlText w:val="%2."/>
      <w:lvlJc w:val="left"/>
      <w:pPr>
        <w:ind w:left="7460" w:hanging="360"/>
      </w:pPr>
      <w:rPr>
        <w:rFonts w:cs="Times New Roman"/>
      </w:rPr>
    </w:lvl>
    <w:lvl w:ilvl="2">
      <w:start w:val="1"/>
      <w:numFmt w:val="lowerRoman"/>
      <w:lvlText w:val="%3."/>
      <w:lvlJc w:val="right"/>
      <w:pPr>
        <w:ind w:left="8180" w:hanging="180"/>
      </w:pPr>
      <w:rPr>
        <w:rFonts w:cs="Times New Roman"/>
      </w:rPr>
    </w:lvl>
    <w:lvl w:ilvl="3">
      <w:start w:val="1"/>
      <w:numFmt w:val="decimal"/>
      <w:lvlText w:val="%4."/>
      <w:lvlJc w:val="left"/>
      <w:pPr>
        <w:ind w:left="8900" w:hanging="360"/>
      </w:pPr>
      <w:rPr>
        <w:rFonts w:cs="Times New Roman"/>
      </w:rPr>
    </w:lvl>
    <w:lvl w:ilvl="4">
      <w:start w:val="1"/>
      <w:numFmt w:val="lowerLetter"/>
      <w:lvlText w:val="%5."/>
      <w:lvlJc w:val="left"/>
      <w:pPr>
        <w:ind w:left="9620" w:hanging="360"/>
      </w:pPr>
      <w:rPr>
        <w:rFonts w:cs="Times New Roman"/>
      </w:rPr>
    </w:lvl>
    <w:lvl w:ilvl="5">
      <w:start w:val="1"/>
      <w:numFmt w:val="lowerRoman"/>
      <w:lvlText w:val="%6."/>
      <w:lvlJc w:val="right"/>
      <w:pPr>
        <w:ind w:left="10340" w:hanging="180"/>
      </w:pPr>
      <w:rPr>
        <w:rFonts w:cs="Times New Roman"/>
      </w:rPr>
    </w:lvl>
    <w:lvl w:ilvl="6">
      <w:start w:val="1"/>
      <w:numFmt w:val="decimal"/>
      <w:lvlText w:val="%7."/>
      <w:lvlJc w:val="left"/>
      <w:pPr>
        <w:ind w:left="11060" w:hanging="360"/>
      </w:pPr>
      <w:rPr>
        <w:rFonts w:cs="Times New Roman"/>
      </w:rPr>
    </w:lvl>
    <w:lvl w:ilvl="7">
      <w:start w:val="1"/>
      <w:numFmt w:val="lowerLetter"/>
      <w:lvlText w:val="%8."/>
      <w:lvlJc w:val="left"/>
      <w:pPr>
        <w:ind w:left="11780" w:hanging="360"/>
      </w:pPr>
      <w:rPr>
        <w:rFonts w:cs="Times New Roman"/>
      </w:rPr>
    </w:lvl>
    <w:lvl w:ilvl="8">
      <w:start w:val="1"/>
      <w:numFmt w:val="lowerRoman"/>
      <w:lvlText w:val="%9."/>
      <w:lvlJc w:val="right"/>
      <w:pPr>
        <w:ind w:left="12500" w:hanging="180"/>
      </w:pPr>
      <w:rPr>
        <w:rFonts w:cs="Times New Roman"/>
      </w:rPr>
    </w:lvl>
  </w:abstractNum>
  <w:abstractNum w:abstractNumId="4" w15:restartNumberingAfterBreak="0">
    <w:nsid w:val="613B5014"/>
    <w:multiLevelType w:val="multilevel"/>
    <w:tmpl w:val="AE5EF66A"/>
    <w:styleLink w:val="WWOutlineListStyl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67D23895"/>
    <w:multiLevelType w:val="multilevel"/>
    <w:tmpl w:val="B1FA6136"/>
    <w:styleLink w:val="WWOutlineListStyle1"/>
    <w:lvl w:ilvl="0">
      <w:start w:val="1"/>
      <w:numFmt w:val="decimal"/>
      <w:pStyle w:val="berschrift1"/>
      <w:lvlText w:val="%1."/>
      <w:lvlJc w:val="left"/>
      <w:pPr>
        <w:ind w:left="360" w:hanging="360"/>
      </w:pPr>
    </w:lvl>
    <w:lvl w:ilvl="1">
      <w:start w:val="1"/>
      <w:numFmt w:val="decimal"/>
      <w:pStyle w:val="berschrift2"/>
      <w:lvlText w:val="%1.%2."/>
      <w:lvlJc w:val="left"/>
      <w:pPr>
        <w:ind w:left="792" w:hanging="432"/>
      </w:pPr>
    </w:lvl>
    <w:lvl w:ilvl="2">
      <w:start w:val="1"/>
      <w:numFmt w:val="decimal"/>
      <w:pStyle w:val="berschrift3"/>
      <w:lvlText w:val="%1.%2.%3."/>
      <w:lvlJc w:val="left"/>
      <w:pPr>
        <w:ind w:left="1224" w:hanging="504"/>
      </w:pPr>
    </w:lvl>
    <w:lvl w:ilvl="3">
      <w:start w:val="1"/>
      <w:numFmt w:val="decimal"/>
      <w:pStyle w:val="berschrift4"/>
      <w:lvlText w:val="%1.%2.%3.%4."/>
      <w:lvlJc w:val="left"/>
      <w:pPr>
        <w:ind w:left="1728" w:hanging="648"/>
      </w:pPr>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 w15:restartNumberingAfterBreak="0">
    <w:nsid w:val="739438C9"/>
    <w:multiLevelType w:val="multilevel"/>
    <w:tmpl w:val="469672EE"/>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51C03EC"/>
    <w:multiLevelType w:val="multilevel"/>
    <w:tmpl w:val="6A84D9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4"/>
  </w:num>
  <w:num w:numId="3">
    <w:abstractNumId w:val="3"/>
  </w:num>
  <w:num w:numId="4">
    <w:abstractNumId w:val="0"/>
  </w:num>
  <w:num w:numId="5">
    <w:abstractNumId w:val="1"/>
  </w:num>
  <w:num w:numId="6">
    <w:abstractNumId w:val="7"/>
  </w:num>
  <w:num w:numId="7">
    <w:abstractNumId w:val="5"/>
    <w:lvlOverride w:ilvl="0">
      <w:startOverride w:val="1"/>
    </w:lvlOverride>
    <w:lvlOverride w:ilvl="1">
      <w:startOverride w:val="1"/>
    </w:lvlOverride>
    <w:lvlOverride w:ilvl="2">
      <w:startOverride w:val="1"/>
    </w:lvlOverride>
    <w:lvlOverride w:ilvl="3">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num>
  <w:num w:numId="16">
    <w:abstractNumId w:val="6"/>
  </w:num>
  <w:num w:numId="17">
    <w:abstractNumId w:val="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5"/>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7C9"/>
    <w:rsid w:val="000C5000"/>
    <w:rsid w:val="000F1CF2"/>
    <w:rsid w:val="00172907"/>
    <w:rsid w:val="00204AF9"/>
    <w:rsid w:val="00210921"/>
    <w:rsid w:val="00211B3A"/>
    <w:rsid w:val="0032430A"/>
    <w:rsid w:val="00374D1E"/>
    <w:rsid w:val="00392B40"/>
    <w:rsid w:val="003F1761"/>
    <w:rsid w:val="0041407D"/>
    <w:rsid w:val="004F6B54"/>
    <w:rsid w:val="00504CF2"/>
    <w:rsid w:val="005879BD"/>
    <w:rsid w:val="005E18DB"/>
    <w:rsid w:val="005E1C43"/>
    <w:rsid w:val="00645D75"/>
    <w:rsid w:val="006507C9"/>
    <w:rsid w:val="0066134B"/>
    <w:rsid w:val="00803E3C"/>
    <w:rsid w:val="00812765"/>
    <w:rsid w:val="008F4627"/>
    <w:rsid w:val="00904028"/>
    <w:rsid w:val="00985A33"/>
    <w:rsid w:val="00A1674B"/>
    <w:rsid w:val="00AC2FFC"/>
    <w:rsid w:val="00B3029F"/>
    <w:rsid w:val="00CC2420"/>
    <w:rsid w:val="00DA3062"/>
    <w:rsid w:val="00E06E51"/>
    <w:rsid w:val="00E34A5D"/>
    <w:rsid w:val="00E72360"/>
    <w:rsid w:val="00E865CC"/>
    <w:rsid w:val="00F008FC"/>
    <w:rsid w:val="00F11CA1"/>
    <w:rsid w:val="00FD3C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602FBE-DE00-44E5-992B-284461CF8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agoOfficeSans" w:eastAsia="FagoOfficeSans" w:hAnsi="FagoOfficeSans" w:cs="Times New Roman"/>
        <w:lang w:val="de-DE" w:eastAsia="en-US"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suppressAutoHyphens/>
      <w:spacing w:before="240" w:after="360" w:line="280" w:lineRule="atLeast"/>
    </w:pPr>
    <w:rPr>
      <w:rFonts w:ascii="Arial" w:hAnsi="Arial"/>
    </w:rPr>
  </w:style>
  <w:style w:type="paragraph" w:styleId="berschrift1">
    <w:name w:val="heading 1"/>
    <w:basedOn w:val="Standard"/>
    <w:next w:val="Standard"/>
    <w:pPr>
      <w:keepNext/>
      <w:keepLines/>
      <w:numPr>
        <w:numId w:val="1"/>
      </w:numPr>
      <w:outlineLvl w:val="0"/>
    </w:pPr>
    <w:rPr>
      <w:rFonts w:eastAsia="Times New Roman"/>
      <w:color w:val="2E74B5"/>
      <w:sz w:val="32"/>
      <w:szCs w:val="32"/>
    </w:rPr>
  </w:style>
  <w:style w:type="paragraph" w:styleId="berschrift2">
    <w:name w:val="heading 2"/>
    <w:basedOn w:val="berschrift1"/>
    <w:next w:val="Standard"/>
    <w:pPr>
      <w:numPr>
        <w:ilvl w:val="1"/>
      </w:numPr>
      <w:spacing w:before="600"/>
      <w:outlineLvl w:val="1"/>
    </w:pPr>
    <w:rPr>
      <w:sz w:val="28"/>
    </w:rPr>
  </w:style>
  <w:style w:type="paragraph" w:styleId="berschrift3">
    <w:name w:val="heading 3"/>
    <w:basedOn w:val="Standard"/>
    <w:next w:val="Standard"/>
    <w:pPr>
      <w:keepNext/>
      <w:keepLines/>
      <w:numPr>
        <w:ilvl w:val="2"/>
        <w:numId w:val="1"/>
      </w:numPr>
      <w:spacing w:before="40"/>
      <w:outlineLvl w:val="2"/>
    </w:pPr>
    <w:rPr>
      <w:rFonts w:eastAsia="Times New Roman" w:cs="Arial"/>
      <w:color w:val="1F4D78"/>
      <w:sz w:val="24"/>
      <w:szCs w:val="24"/>
    </w:rPr>
  </w:style>
  <w:style w:type="paragraph" w:styleId="berschrift4">
    <w:name w:val="heading 4"/>
    <w:basedOn w:val="Standard"/>
    <w:next w:val="Standard"/>
    <w:rsid w:val="00172907"/>
    <w:pPr>
      <w:keepNext/>
      <w:keepLines/>
      <w:numPr>
        <w:ilvl w:val="3"/>
        <w:numId w:val="1"/>
      </w:numPr>
      <w:spacing w:before="120" w:after="120"/>
      <w:ind w:left="1723" w:hanging="646"/>
      <w:outlineLvl w:val="3"/>
    </w:pPr>
    <w:rPr>
      <w:rFonts w:eastAsia="Times New Roman" w:cs="Arial"/>
      <w:i/>
      <w:iCs/>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WWOutlineListStyle1">
    <w:name w:val="WW_OutlineListStyle_1"/>
    <w:basedOn w:val="KeineListe"/>
    <w:pPr>
      <w:numPr>
        <w:numId w:val="1"/>
      </w:numPr>
    </w:pPr>
  </w:style>
  <w:style w:type="paragraph" w:styleId="Funotentext">
    <w:name w:val="footnote text"/>
    <w:basedOn w:val="Standard"/>
  </w:style>
  <w:style w:type="character" w:customStyle="1" w:styleId="FunotentextZchn">
    <w:name w:val="Fußnotentext Zchn"/>
    <w:basedOn w:val="Absatz-Standardschriftart"/>
  </w:style>
  <w:style w:type="character" w:styleId="Funotenzeichen">
    <w:name w:val="footnote reference"/>
    <w:basedOn w:val="Absatz-Standardschriftart"/>
    <w:rPr>
      <w:position w:val="0"/>
      <w:vertAlign w:val="superscript"/>
    </w:rPr>
  </w:style>
  <w:style w:type="character" w:customStyle="1" w:styleId="berschrift1Zchn">
    <w:name w:val="Überschrift 1 Zchn"/>
    <w:basedOn w:val="Absatz-Standardschriftart"/>
    <w:rPr>
      <w:rFonts w:ascii="Arial" w:eastAsia="Times New Roman" w:hAnsi="Arial" w:cs="Times New Roman"/>
      <w:color w:val="2E74B5"/>
      <w:sz w:val="32"/>
      <w:szCs w:val="32"/>
    </w:rPr>
  </w:style>
  <w:style w:type="paragraph" w:styleId="Untertitel">
    <w:name w:val="Subtitle"/>
    <w:basedOn w:val="Standard"/>
    <w:next w:val="Standard"/>
    <w:pPr>
      <w:spacing w:after="160"/>
    </w:pPr>
    <w:rPr>
      <w:rFonts w:eastAsia="Times New Roman"/>
      <w:color w:val="5A5A5A"/>
      <w:spacing w:val="15"/>
      <w:sz w:val="22"/>
      <w:szCs w:val="22"/>
    </w:rPr>
  </w:style>
  <w:style w:type="character" w:customStyle="1" w:styleId="UntertitelZchn">
    <w:name w:val="Untertitel Zchn"/>
    <w:basedOn w:val="Absatz-Standardschriftart"/>
    <w:rPr>
      <w:rFonts w:ascii="Arial" w:eastAsia="Times New Roman" w:hAnsi="Arial" w:cs="Times New Roman"/>
      <w:color w:val="5A5A5A"/>
      <w:spacing w:val="15"/>
      <w:sz w:val="22"/>
      <w:szCs w:val="22"/>
    </w:rPr>
  </w:style>
  <w:style w:type="paragraph" w:styleId="Titel">
    <w:name w:val="Title"/>
    <w:basedOn w:val="Standard"/>
    <w:next w:val="Standard"/>
    <w:rPr>
      <w:rFonts w:eastAsia="Times New Roman"/>
      <w:spacing w:val="-10"/>
      <w:kern w:val="3"/>
      <w:sz w:val="56"/>
      <w:szCs w:val="56"/>
    </w:rPr>
  </w:style>
  <w:style w:type="character" w:customStyle="1" w:styleId="TitelZchn">
    <w:name w:val="Titel Zchn"/>
    <w:basedOn w:val="Absatz-Standardschriftart"/>
    <w:rPr>
      <w:rFonts w:ascii="Arial" w:eastAsia="Times New Roman" w:hAnsi="Arial" w:cs="Times New Roman"/>
      <w:spacing w:val="-10"/>
      <w:kern w:val="3"/>
      <w:sz w:val="56"/>
      <w:szCs w:val="56"/>
    </w:rPr>
  </w:style>
  <w:style w:type="character" w:customStyle="1" w:styleId="apple-converted-space">
    <w:name w:val="apple-converted-space"/>
    <w:basedOn w:val="Absatz-Standardschriftart"/>
  </w:style>
  <w:style w:type="paragraph" w:styleId="Kopfzeile">
    <w:name w:val="header"/>
    <w:basedOn w:val="Standard"/>
    <w:pPr>
      <w:tabs>
        <w:tab w:val="center" w:pos="4536"/>
        <w:tab w:val="right" w:pos="9072"/>
      </w:tabs>
    </w:pPr>
  </w:style>
  <w:style w:type="character" w:customStyle="1" w:styleId="KopfzeileZchn">
    <w:name w:val="Kopfzeile Zchn"/>
    <w:basedOn w:val="Absatz-Standardschriftart"/>
    <w:rPr>
      <w:rFonts w:ascii="Arial" w:hAnsi="Arial"/>
    </w:rPr>
  </w:style>
  <w:style w:type="paragraph" w:styleId="Fuzeile">
    <w:name w:val="footer"/>
    <w:basedOn w:val="Standard"/>
    <w:pPr>
      <w:tabs>
        <w:tab w:val="center" w:pos="4536"/>
        <w:tab w:val="right" w:pos="9072"/>
      </w:tabs>
    </w:pPr>
  </w:style>
  <w:style w:type="character" w:customStyle="1" w:styleId="FuzeileZchn">
    <w:name w:val="Fußzeile Zchn"/>
    <w:basedOn w:val="Absatz-Standardschriftart"/>
    <w:rPr>
      <w:rFonts w:ascii="Arial" w:hAnsi="Arial"/>
    </w:rPr>
  </w:style>
  <w:style w:type="paragraph" w:customStyle="1" w:styleId="Dokumentmetadaten">
    <w:name w:val="Dokumentmetadaten"/>
    <w:basedOn w:val="Standard"/>
    <w:pPr>
      <w:widowControl w:val="0"/>
      <w:autoSpaceDE w:val="0"/>
      <w:spacing w:before="320" w:after="200" w:line="276" w:lineRule="auto"/>
    </w:pPr>
    <w:rPr>
      <w:b/>
      <w:bCs/>
      <w:smallCaps/>
      <w:color w:val="1F497D"/>
      <w:sz w:val="32"/>
      <w:szCs w:val="32"/>
    </w:rPr>
  </w:style>
  <w:style w:type="character" w:styleId="Hyperlink">
    <w:name w:val="Hyperlink"/>
    <w:basedOn w:val="Absatz-Standardschriftart"/>
    <w:uiPriority w:val="99"/>
    <w:rPr>
      <w:color w:val="0563C1"/>
      <w:u w:val="single"/>
    </w:rPr>
  </w:style>
  <w:style w:type="character" w:customStyle="1" w:styleId="DokumentmetadatenZchn">
    <w:name w:val="Dokumentmetadaten Zchn"/>
    <w:basedOn w:val="Absatz-Standardschriftart"/>
    <w:rPr>
      <w:rFonts w:ascii="Arial" w:hAnsi="Arial"/>
      <w:b/>
      <w:bCs/>
      <w:smallCaps/>
      <w:color w:val="1F497D"/>
      <w:sz w:val="32"/>
      <w:szCs w:val="32"/>
    </w:rPr>
  </w:style>
  <w:style w:type="paragraph" w:styleId="Listenabsatz">
    <w:name w:val="List Paragraph"/>
    <w:basedOn w:val="Standard"/>
    <w:pPr>
      <w:ind w:left="720"/>
    </w:pPr>
    <w:rPr>
      <w:rFonts w:ascii="FagoOfficeSans" w:hAnsi="FagoOfficeSans"/>
    </w:rPr>
  </w:style>
  <w:style w:type="character" w:customStyle="1" w:styleId="berschrift2Zchn">
    <w:name w:val="Überschrift 2 Zchn"/>
    <w:basedOn w:val="Absatz-Standardschriftart"/>
    <w:rPr>
      <w:rFonts w:ascii="Arial" w:eastAsia="Times New Roman" w:hAnsi="Arial" w:cs="Times New Roman"/>
      <w:color w:val="2E74B5"/>
      <w:sz w:val="28"/>
      <w:szCs w:val="32"/>
    </w:rPr>
  </w:style>
  <w:style w:type="paragraph" w:styleId="Verzeichnis1">
    <w:name w:val="toc 1"/>
    <w:basedOn w:val="Standard"/>
    <w:next w:val="Standard"/>
    <w:autoRedefine/>
    <w:uiPriority w:val="39"/>
    <w:pPr>
      <w:spacing w:after="100"/>
    </w:pPr>
  </w:style>
  <w:style w:type="paragraph" w:styleId="Verzeichnis2">
    <w:name w:val="toc 2"/>
    <w:basedOn w:val="Standard"/>
    <w:next w:val="Standard"/>
    <w:autoRedefine/>
    <w:uiPriority w:val="39"/>
    <w:pPr>
      <w:spacing w:after="100"/>
      <w:ind w:left="200"/>
    </w:pPr>
  </w:style>
  <w:style w:type="character" w:customStyle="1" w:styleId="berschrift3Zchn">
    <w:name w:val="Überschrift 3 Zchn"/>
    <w:basedOn w:val="Absatz-Standardschriftart"/>
    <w:rPr>
      <w:rFonts w:ascii="Arial" w:eastAsia="Times New Roman" w:hAnsi="Arial" w:cs="Arial"/>
      <w:color w:val="1F4D78"/>
      <w:sz w:val="24"/>
      <w:szCs w:val="24"/>
    </w:rPr>
  </w:style>
  <w:style w:type="character" w:customStyle="1" w:styleId="berschrift4Zchn">
    <w:name w:val="Überschrift 4 Zchn"/>
    <w:basedOn w:val="Absatz-Standardschriftart"/>
    <w:rPr>
      <w:rFonts w:ascii="Arial" w:eastAsia="Times New Roman" w:hAnsi="Arial" w:cs="Arial"/>
      <w:i/>
      <w:iCs/>
      <w:color w:val="2E74B5"/>
    </w:rPr>
  </w:style>
  <w:style w:type="paragraph" w:customStyle="1" w:styleId="Figure">
    <w:name w:val="Figure"/>
    <w:basedOn w:val="Standard"/>
    <w:next w:val="Standard"/>
    <w:pPr>
      <w:numPr>
        <w:numId w:val="3"/>
      </w:numPr>
      <w:spacing w:before="120" w:after="0" w:line="240" w:lineRule="auto"/>
      <w:jc w:val="center"/>
    </w:pPr>
    <w:rPr>
      <w:rFonts w:eastAsia="Times New Roman"/>
      <w:lang w:val="en-US"/>
    </w:rPr>
  </w:style>
  <w:style w:type="paragraph" w:styleId="NurText">
    <w:name w:val="Plain Text"/>
    <w:basedOn w:val="Standard"/>
    <w:pPr>
      <w:spacing w:before="0" w:after="0" w:line="240" w:lineRule="auto"/>
    </w:pPr>
    <w:rPr>
      <w:rFonts w:ascii="Consolas" w:hAnsi="Consolas" w:cs="Consolas"/>
      <w:sz w:val="21"/>
      <w:szCs w:val="21"/>
    </w:rPr>
  </w:style>
  <w:style w:type="character" w:customStyle="1" w:styleId="NurTextZchn">
    <w:name w:val="Nur Text Zchn"/>
    <w:basedOn w:val="Absatz-Standardschriftart"/>
    <w:rPr>
      <w:rFonts w:ascii="Consolas" w:hAnsi="Consolas" w:cs="Consolas"/>
      <w:sz w:val="21"/>
      <w:szCs w:val="21"/>
    </w:rPr>
  </w:style>
  <w:style w:type="paragraph" w:styleId="Textkrper">
    <w:name w:val="Body Text"/>
    <w:basedOn w:val="Standard"/>
    <w:pPr>
      <w:spacing w:after="120"/>
    </w:pPr>
  </w:style>
  <w:style w:type="character" w:customStyle="1" w:styleId="TextkrperZchn">
    <w:name w:val="Textkörper Zchn"/>
    <w:basedOn w:val="Absatz-Standardschriftart"/>
    <w:rPr>
      <w:rFonts w:ascii="Arial" w:hAnsi="Arial"/>
    </w:rPr>
  </w:style>
  <w:style w:type="paragraph" w:styleId="Verzeichnis3">
    <w:name w:val="toc 3"/>
    <w:basedOn w:val="Standard"/>
    <w:next w:val="Standard"/>
    <w:autoRedefine/>
    <w:uiPriority w:val="39"/>
    <w:pPr>
      <w:spacing w:after="100"/>
      <w:ind w:left="400"/>
    </w:pPr>
  </w:style>
  <w:style w:type="paragraph" w:styleId="Sprechblasentext">
    <w:name w:val="Balloon Text"/>
    <w:basedOn w:val="Standard"/>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rPr>
      <w:rFonts w:ascii="Segoe UI" w:hAnsi="Segoe UI" w:cs="Segoe UI"/>
      <w:sz w:val="18"/>
      <w:szCs w:val="18"/>
    </w:rPr>
  </w:style>
  <w:style w:type="character" w:styleId="Kommentarzeichen">
    <w:name w:val="annotation reference"/>
    <w:basedOn w:val="Absatz-Standardschriftart"/>
    <w:rPr>
      <w:sz w:val="16"/>
      <w:szCs w:val="16"/>
    </w:rPr>
  </w:style>
  <w:style w:type="paragraph" w:styleId="Kommentartext">
    <w:name w:val="annotation text"/>
    <w:basedOn w:val="Standard"/>
    <w:pPr>
      <w:spacing w:line="240" w:lineRule="auto"/>
    </w:pPr>
  </w:style>
  <w:style w:type="character" w:customStyle="1" w:styleId="KommentartextZchn">
    <w:name w:val="Kommentartext Zchn"/>
    <w:basedOn w:val="Absatz-Standardschriftart"/>
    <w:rPr>
      <w:rFonts w:ascii="Arial" w:hAnsi="Arial"/>
    </w:rPr>
  </w:style>
  <w:style w:type="paragraph" w:styleId="Kommentarthema">
    <w:name w:val="annotation subject"/>
    <w:basedOn w:val="Kommentartext"/>
    <w:next w:val="Kommentartext"/>
    <w:rPr>
      <w:b/>
      <w:bCs/>
    </w:rPr>
  </w:style>
  <w:style w:type="character" w:customStyle="1" w:styleId="KommentarthemaZchn">
    <w:name w:val="Kommentarthema Zchn"/>
    <w:basedOn w:val="KommentartextZchn"/>
    <w:rPr>
      <w:rFonts w:ascii="Arial" w:hAnsi="Arial"/>
      <w:b/>
      <w:bCs/>
    </w:rPr>
  </w:style>
  <w:style w:type="paragraph" w:styleId="Abbildungsverzeichnis">
    <w:name w:val="table of figures"/>
    <w:basedOn w:val="Standard"/>
    <w:next w:val="Standard"/>
    <w:uiPriority w:val="99"/>
    <w:pPr>
      <w:spacing w:after="0"/>
    </w:pPr>
  </w:style>
  <w:style w:type="character" w:styleId="Hervorhebung">
    <w:name w:val="Emphasis"/>
    <w:basedOn w:val="Absatz-Standardschriftart"/>
    <w:rPr>
      <w:i/>
      <w:iCs/>
    </w:rPr>
  </w:style>
  <w:style w:type="character" w:styleId="BesuchterHyperlink">
    <w:name w:val="FollowedHyperlink"/>
    <w:basedOn w:val="Absatz-Standardschriftart"/>
    <w:rPr>
      <w:color w:val="954F72"/>
      <w:u w:val="single"/>
    </w:rPr>
  </w:style>
  <w:style w:type="paragraph" w:customStyle="1" w:styleId="links">
    <w:name w:val="links"/>
    <w:basedOn w:val="Listenabsatz"/>
    <w:pPr>
      <w:numPr>
        <w:numId w:val="4"/>
      </w:numPr>
      <w:spacing w:before="0" w:after="0" w:line="240" w:lineRule="auto"/>
    </w:pPr>
    <w:rPr>
      <w:rFonts w:ascii="Arial" w:hAnsi="Arial" w:cs="Arial"/>
      <w:color w:val="E65A0A"/>
      <w:kern w:val="3"/>
      <w:sz w:val="22"/>
      <w:szCs w:val="22"/>
    </w:rPr>
  </w:style>
  <w:style w:type="character" w:styleId="Fett">
    <w:name w:val="Strong"/>
    <w:basedOn w:val="Absatz-Standardschriftart"/>
    <w:rPr>
      <w:b/>
      <w:bCs/>
    </w:rPr>
  </w:style>
  <w:style w:type="character" w:customStyle="1" w:styleId="ListenabsatzZchn">
    <w:name w:val="Listenabsatz Zchn"/>
    <w:basedOn w:val="Absatz-Standardschriftart"/>
  </w:style>
  <w:style w:type="character" w:customStyle="1" w:styleId="linksZchn">
    <w:name w:val="links Zchn"/>
    <w:basedOn w:val="ListenabsatzZchn"/>
    <w:rPr>
      <w:rFonts w:ascii="Arial" w:eastAsia="FagoOfficeSans" w:hAnsi="Arial" w:cs="Arial"/>
      <w:color w:val="E65A0A"/>
      <w:kern w:val="3"/>
      <w:sz w:val="22"/>
      <w:szCs w:val="22"/>
    </w:rPr>
  </w:style>
  <w:style w:type="paragraph" w:styleId="Beschriftung">
    <w:name w:val="caption"/>
    <w:basedOn w:val="Standard"/>
    <w:next w:val="Standard"/>
    <w:pPr>
      <w:spacing w:before="0" w:after="200" w:line="240" w:lineRule="auto"/>
    </w:pPr>
    <w:rPr>
      <w:i/>
      <w:iCs/>
      <w:color w:val="44546A"/>
      <w:sz w:val="18"/>
      <w:szCs w:val="18"/>
    </w:rPr>
  </w:style>
  <w:style w:type="paragraph" w:styleId="KeinLeerraum">
    <w:name w:val="No Spacing"/>
    <w:pPr>
      <w:suppressAutoHyphens/>
    </w:pPr>
    <w:rPr>
      <w:rFonts w:ascii="Arial" w:hAnsi="Arial"/>
    </w:rPr>
  </w:style>
  <w:style w:type="character" w:customStyle="1" w:styleId="property">
    <w:name w:val="property"/>
    <w:basedOn w:val="Absatz-Standardschriftart"/>
  </w:style>
  <w:style w:type="character" w:customStyle="1" w:styleId="type-string">
    <w:name w:val="type-string"/>
    <w:basedOn w:val="Absatz-Standardschriftart"/>
  </w:style>
  <w:style w:type="character" w:customStyle="1" w:styleId="type-boolean">
    <w:name w:val="type-boolean"/>
    <w:basedOn w:val="Absatz-Standardschriftart"/>
  </w:style>
  <w:style w:type="character" w:customStyle="1" w:styleId="type-null">
    <w:name w:val="type-null"/>
    <w:basedOn w:val="Absatz-Standardschriftart"/>
  </w:style>
  <w:style w:type="character" w:customStyle="1" w:styleId="type-number">
    <w:name w:val="type-number"/>
    <w:basedOn w:val="Absatz-Standardschriftart"/>
  </w:style>
  <w:style w:type="paragraph" w:customStyle="1" w:styleId="DCAT-AP">
    <w:name w:val="DCAT-AP"/>
    <w:basedOn w:val="Standard"/>
    <w:pPr>
      <w:shd w:val="clear" w:color="auto" w:fill="92D050"/>
      <w:spacing w:before="0" w:after="0" w:line="240" w:lineRule="auto"/>
    </w:pPr>
    <w:rPr>
      <w:rFonts w:cs="Arial"/>
    </w:rPr>
  </w:style>
  <w:style w:type="character" w:customStyle="1" w:styleId="DCAT-APZchn">
    <w:name w:val="DCAT-AP Zchn"/>
    <w:basedOn w:val="Absatz-Standardschriftart"/>
    <w:rPr>
      <w:rFonts w:ascii="Arial" w:hAnsi="Arial" w:cs="Arial"/>
      <w:shd w:val="clear" w:color="auto" w:fill="92D050"/>
    </w:rPr>
  </w:style>
  <w:style w:type="character" w:styleId="Platzhaltertext">
    <w:name w:val="Placeholder Text"/>
    <w:basedOn w:val="Absatz-Standardschriftart"/>
    <w:rPr>
      <w:color w:val="808080"/>
    </w:rPr>
  </w:style>
  <w:style w:type="paragraph" w:customStyle="1" w:styleId="Default">
    <w:name w:val="Default"/>
    <w:pPr>
      <w:suppressAutoHyphens/>
      <w:autoSpaceDE w:val="0"/>
    </w:pPr>
    <w:rPr>
      <w:rFonts w:ascii="Verdana" w:hAnsi="Verdana" w:cs="Verdana"/>
      <w:color w:val="000000"/>
      <w:sz w:val="24"/>
      <w:szCs w:val="24"/>
    </w:rPr>
  </w:style>
  <w:style w:type="character" w:styleId="Zeilennummer">
    <w:name w:val="line number"/>
    <w:basedOn w:val="Absatz-Standardschriftart"/>
  </w:style>
  <w:style w:type="numbering" w:customStyle="1" w:styleId="WWOutlineListStyle">
    <w:name w:val="WW_OutlineListStyle"/>
    <w:basedOn w:val="KeineListe"/>
    <w:pPr>
      <w:numPr>
        <w:numId w:val="2"/>
      </w:numPr>
    </w:pPr>
  </w:style>
  <w:style w:type="numbering" w:customStyle="1" w:styleId="LFO4">
    <w:name w:val="LFO4"/>
    <w:basedOn w:val="KeineListe"/>
    <w:pPr>
      <w:numPr>
        <w:numId w:val="3"/>
      </w:numPr>
    </w:pPr>
  </w:style>
  <w:style w:type="numbering" w:customStyle="1" w:styleId="LFO7">
    <w:name w:val="LFO7"/>
    <w:basedOn w:val="KeineListe"/>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752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e.wikipedia.org/wiki/Datei:Administrative_Gliederung_Deutschlands.svg" TargetMode="External"/><Relationship Id="rId21" Type="http://schemas.openxmlformats.org/officeDocument/2006/relationships/hyperlink" Target="http://www.it-planungsrat.de/DE/Home/home_node.html" TargetMode="External"/><Relationship Id="rId42" Type="http://schemas.openxmlformats.org/officeDocument/2006/relationships/image" Target="media/image14.png"/><Relationship Id="rId47" Type="http://schemas.openxmlformats.org/officeDocument/2006/relationships/image" Target="media/image18.png"/><Relationship Id="rId63" Type="http://schemas.openxmlformats.org/officeDocument/2006/relationships/image" Target="media/image33.png"/><Relationship Id="rId68" Type="http://schemas.openxmlformats.org/officeDocument/2006/relationships/image" Target="media/image38.jpeg"/><Relationship Id="rId84" Type="http://schemas.openxmlformats.org/officeDocument/2006/relationships/image" Target="media/image41.png"/><Relationship Id="rId89"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www.europeandataportal.eu/sites/default/files/edp_s1_gdl_data-supplier-guidelines_v1.pdf" TargetMode="External"/><Relationship Id="rId92" Type="http://schemas.openxmlformats.org/officeDocument/2006/relationships/hyperlink" Target="https://www.landesdatenbank.nrw.de/link/tabelleDownload/73111-04iz.xml" TargetMode="External"/><Relationship Id="rId2" Type="http://schemas.openxmlformats.org/officeDocument/2006/relationships/numbering" Target="numbering.xml"/><Relationship Id="rId16" Type="http://schemas.openxmlformats.org/officeDocument/2006/relationships/hyperlink" Target="http://www.xoev.de/sixcms/detail.php?gsid=bremen83.c.11677.de" TargetMode="External"/><Relationship Id="rId29" Type="http://schemas.openxmlformats.org/officeDocument/2006/relationships/image" Target="media/image2.png"/><Relationship Id="rId11" Type="http://schemas.openxmlformats.org/officeDocument/2006/relationships/hyperlink" Target="https://joinup.ec.europa.eu/community/semic/og_page/dcat-ap" TargetMode="External"/><Relationship Id="rId24" Type="http://schemas.openxmlformats.org/officeDocument/2006/relationships/hyperlink" Target="https://www.govdata.de/standardisierung" TargetMode="Externa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6.jpeg"/><Relationship Id="rId74" Type="http://schemas.openxmlformats.org/officeDocument/2006/relationships/hyperlink" Target="http://dublincore.org/documents/dces/" TargetMode="External"/><Relationship Id="rId79" Type="http://schemas.openxmlformats.org/officeDocument/2006/relationships/hyperlink" Target="http://www.xoev.de/" TargetMode="External"/><Relationship Id="rId87" Type="http://schemas.openxmlformats.org/officeDocument/2006/relationships/footer" Target="footer1.xm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image" Target="media/image39.png"/><Relationship Id="rId90" Type="http://schemas.openxmlformats.org/officeDocument/2006/relationships/footer" Target="footer3.xml"/><Relationship Id="rId95" Type="http://schemas.openxmlformats.org/officeDocument/2006/relationships/hyperlink" Target="https://ckan.www.open.nrw.de/dataset/ldbnrw-service-1573032781ldb" TargetMode="External"/><Relationship Id="rId19" Type="http://schemas.openxmlformats.org/officeDocument/2006/relationships/hyperlink" Target="http://www.xoev.de/detail.php?gsid=bremen83.c.11671.de" TargetMode="External"/><Relationship Id="rId14" Type="http://schemas.openxmlformats.org/officeDocument/2006/relationships/hyperlink" Target="https://tools.ietf.org/html/rfc7231" TargetMode="External"/><Relationship Id="rId22" Type="http://schemas.openxmlformats.org/officeDocument/2006/relationships/hyperlink" Target="http://www.xoev.de/detail.php?gsid=bremen83.c.11584.de" TargetMode="External"/><Relationship Id="rId27" Type="http://schemas.openxmlformats.org/officeDocument/2006/relationships/hyperlink" Target="https://commons.wikimedia.org/wiki/User:Glglgl"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5.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4.png"/><Relationship Id="rId69" Type="http://schemas.openxmlformats.org/officeDocument/2006/relationships/hyperlink" Target="https://youtu.be/tJRWluM_Slk" TargetMode="External"/><Relationship Id="rId77" Type="http://schemas.openxmlformats.org/officeDocument/2006/relationships/hyperlink" Target="http://lov.okfn.org/dataset/lov/vocabs/foaf" TargetMode="External"/><Relationship Id="rId100" Type="http://schemas.openxmlformats.org/officeDocument/2006/relationships/header" Target="header5.xml"/><Relationship Id="rId8" Type="http://schemas.openxmlformats.org/officeDocument/2006/relationships/hyperlink" Target="https://github.com/govdataofficial" TargetMode="External"/><Relationship Id="rId51" Type="http://schemas.openxmlformats.org/officeDocument/2006/relationships/image" Target="media/image22.png"/><Relationship Id="rId72" Type="http://schemas.openxmlformats.org/officeDocument/2006/relationships/hyperlink" Target="https://joinup.ec.europa.eu/asset/dcat_application_profile/description" TargetMode="External"/><Relationship Id="rId80" Type="http://schemas.openxmlformats.org/officeDocument/2006/relationships/hyperlink" Target="https://github.com/fraunhoferfokus/ogd-metadata" TargetMode="External"/><Relationship Id="rId85" Type="http://schemas.openxmlformats.org/officeDocument/2006/relationships/header" Target="header1.xml"/><Relationship Id="rId93" Type="http://schemas.openxmlformats.org/officeDocument/2006/relationships/hyperlink" Target="https://www.landesdatenbank.nrw.de/link/tabelleAufbau/73111-04iz" TargetMode="External"/><Relationship Id="rId98" Type="http://schemas.openxmlformats.org/officeDocument/2006/relationships/hyperlink" Target="https://www.govdata.de/dl-de/by-2-0" TargetMode="External"/><Relationship Id="rId3" Type="http://schemas.openxmlformats.org/officeDocument/2006/relationships/styles" Target="styles.xml"/><Relationship Id="rId12" Type="http://schemas.openxmlformats.org/officeDocument/2006/relationships/hyperlink" Target="https://www.w3.org/TR/vocab-dcat/" TargetMode="External"/><Relationship Id="rId17" Type="http://schemas.openxmlformats.org/officeDocument/2006/relationships/hyperlink" Target="http://www.xoev.de/sixcms/detail.php?gsid=bremen83.c.2177.de" TargetMode="External"/><Relationship Id="rId25" Type="http://schemas.openxmlformats.org/officeDocument/2006/relationships/image" Target="media/image1.png"/><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hyperlink" Target="http://www.xoev.de/de/handbuch" TargetMode="External"/><Relationship Id="rId59" Type="http://schemas.openxmlformats.org/officeDocument/2006/relationships/image" Target="media/image30.png"/><Relationship Id="rId67" Type="http://schemas.openxmlformats.org/officeDocument/2006/relationships/image" Target="media/image37.jpeg"/><Relationship Id="rId103" Type="http://schemas.openxmlformats.org/officeDocument/2006/relationships/theme" Target="theme/theme1.xml"/><Relationship Id="rId20" Type="http://schemas.openxmlformats.org/officeDocument/2006/relationships/hyperlink" Target="https://www.w3.org/TR/xmlschema-2/" TargetMode="External"/><Relationship Id="rId41" Type="http://schemas.openxmlformats.org/officeDocument/2006/relationships/image" Target="media/image13.png"/><Relationship Id="rId54" Type="http://schemas.openxmlformats.org/officeDocument/2006/relationships/image" Target="media/image25.png"/><Relationship Id="rId62" Type="http://schemas.openxmlformats.org/officeDocument/2006/relationships/image" Target="media/image32.png"/><Relationship Id="rId70" Type="http://schemas.openxmlformats.org/officeDocument/2006/relationships/hyperlink" Target="http://docs.ckan.org/en/latest/" TargetMode="External"/><Relationship Id="rId75" Type="http://schemas.openxmlformats.org/officeDocument/2006/relationships/hyperlink" Target="http://ec.europa.eu/isa/documents/isa_annex_ii_eif_en.pdf" TargetMode="External"/><Relationship Id="rId83" Type="http://schemas.openxmlformats.org/officeDocument/2006/relationships/image" Target="media/image40.png"/><Relationship Id="rId88" Type="http://schemas.openxmlformats.org/officeDocument/2006/relationships/footer" Target="footer2.xml"/><Relationship Id="rId91" Type="http://schemas.openxmlformats.org/officeDocument/2006/relationships/hyperlink" Target="https://www.landesdatenbank.nrw.de/link/tabelleDownload/73111-04iz.csv" TargetMode="External"/><Relationship Id="rId96" Type="http://schemas.openxmlformats.org/officeDocument/2006/relationships/hyperlink" Target="https://www.landesdatenbank.nrw.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etf.org/rfc/rfc2119.txt" TargetMode="External"/><Relationship Id="rId23" Type="http://schemas.openxmlformats.org/officeDocument/2006/relationships/hyperlink" Target="http://www.bmi.bund.de/SharedDocs/Downloads/DE/Broschueren/2014/aktionsplan-open-data.pdf;jsessionid=85C7838FBAA8AEF3AC49760EC9FCA805.2_cid295?__blob=publicationFile" TargetMode="External"/><Relationship Id="rId28" Type="http://schemas.openxmlformats.org/officeDocument/2006/relationships/hyperlink" Target="https://creativecommons.org/licenses/by-sa/2.0/de/deed.de" TargetMode="External"/><Relationship Id="rId36" Type="http://schemas.openxmlformats.org/officeDocument/2006/relationships/hyperlink" Target="http://dbpedia.org/page/Berlin" TargetMode="External"/><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hyperlink" Target="https://joinup.ec.europa.eu/asset/dcat_application_profile/asset_release/dcat-ap-v11" TargetMode="External"/><Relationship Id="rId31" Type="http://schemas.openxmlformats.org/officeDocument/2006/relationships/image" Target="media/image4.png"/><Relationship Id="rId44" Type="http://schemas.openxmlformats.org/officeDocument/2006/relationships/image" Target="media/image16.png"/><Relationship Id="rId52" Type="http://schemas.openxmlformats.org/officeDocument/2006/relationships/image" Target="media/image23.png"/><Relationship Id="rId60" Type="http://schemas.openxmlformats.org/officeDocument/2006/relationships/hyperlink" Target="http://docs.oasis-open.org/codelist/ns/genericode/1.0/" TargetMode="External"/><Relationship Id="rId65" Type="http://schemas.openxmlformats.org/officeDocument/2006/relationships/image" Target="media/image35.jpeg"/><Relationship Id="rId73" Type="http://schemas.openxmlformats.org/officeDocument/2006/relationships/hyperlink" Target="http://www.w3.org/TR/vocab-dcat/" TargetMode="External"/><Relationship Id="rId78" Type="http://schemas.openxmlformats.org/officeDocument/2006/relationships/hyperlink" Target="https://joinup.ec.europa.eu/asset/dcat_application_profile/asset_release/geodcat-ap-v10" TargetMode="External"/><Relationship Id="rId81" Type="http://schemas.openxmlformats.org/officeDocument/2006/relationships/hyperlink" Target="https://github.com/govdataofficial" TargetMode="External"/><Relationship Id="rId86" Type="http://schemas.openxmlformats.org/officeDocument/2006/relationships/header" Target="header2.xml"/><Relationship Id="rId94" Type="http://schemas.openxmlformats.org/officeDocument/2006/relationships/hyperlink" Target="https://www.landesdatenbank.nrw.de/link/tabelleAufbau/73111-04iz" TargetMode="External"/><Relationship Id="rId99" Type="http://schemas.openxmlformats.org/officeDocument/2006/relationships/header" Target="header4.xml"/><Relationship Id="rId10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joinup.ec.europa.eu/asset/ogd2_0/description" TargetMode="External"/><Relationship Id="rId13" Type="http://schemas.openxmlformats.org/officeDocument/2006/relationships/hyperlink" Target="http://www.iana.org/assignments/media-types/media-types.xhtml" TargetMode="External"/><Relationship Id="rId18" Type="http://schemas.openxmlformats.org/officeDocument/2006/relationships/hyperlink" Target="file:///C:\arbeit\EA_041_FHH_Standardisierung_OpenData\00_Work\05_Modellierung\Modell-2\model2.0Entwurf_beta\spezifikation\genericoder.xoev.de" TargetMode="External"/><Relationship Id="rId39" Type="http://schemas.openxmlformats.org/officeDocument/2006/relationships/image" Target="media/image11.png"/><Relationship Id="rId34" Type="http://schemas.openxmlformats.org/officeDocument/2006/relationships/image" Target="media/image7.png"/><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hyperlink" Target="http://www.europeandataportal.eu/" TargetMode="External"/><Relationship Id="rId97" Type="http://schemas.openxmlformats.org/officeDocument/2006/relationships/hyperlink" Target="https://www.landesdatenbank.nrw.de/ldbnrw/online?sequenz=tabelleErgebnis&amp;selectionname=73111-04iz&amp;regionalschluesse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geoportal.de/SharedDocs/Downloads/DE/GDI-DE/Deutsche_Uebersetzung_der_ISO-Felder.pdf?__blob=publicationFile" TargetMode="External"/><Relationship Id="rId1" Type="http://schemas.openxmlformats.org/officeDocument/2006/relationships/hyperlink" Target="http://www.xoev.de/de/handbuch"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wmf"/></Relationships>
</file>

<file path=word/_rels/header3.xml.rels><?xml version="1.0" encoding="UTF-8" standalone="yes"?>
<Relationships xmlns="http://schemas.openxmlformats.org/package/2006/relationships"><Relationship Id="rId1" Type="http://schemas.openxmlformats.org/officeDocument/2006/relationships/image" Target="media/image44.jpeg"/></Relationships>
</file>

<file path=word/_rels/header4.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wmf"/></Relationships>
</file>

<file path=word/_rels/header5.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AEAAA-DA6B-4F35-8836-F1BB5BF6A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8997</Words>
  <Characters>79265</Characters>
  <Application>Microsoft Office Word</Application>
  <DocSecurity>0</DocSecurity>
  <Lines>3170</Lines>
  <Paragraphs>2595</Paragraphs>
  <ScaleCrop>false</ScaleCrop>
  <HeadingPairs>
    <vt:vector size="2" baseType="variant">
      <vt:variant>
        <vt:lpstr>Titel</vt:lpstr>
      </vt:variant>
      <vt:variant>
        <vt:i4>1</vt:i4>
      </vt:variant>
    </vt:vector>
  </HeadingPairs>
  <TitlesOfParts>
    <vt:vector size="1" baseType="lpstr">
      <vt:lpstr/>
    </vt:vector>
  </TitlesOfParts>
  <Company>Init AG</Company>
  <LinksUpToDate>false</LinksUpToDate>
  <CharactersWithSpaces>85667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OGD 2.0 Standard</dc:title>
  <dc:subject/>
  <dc:creator>Sklarß, Sebastian (init)</dc:creator>
  <dc:description/>
  <cp:lastModifiedBy>Sklarß, Sebastian (init)</cp:lastModifiedBy>
  <cp:revision>13</cp:revision>
  <cp:lastPrinted>2016-06-12T23:43:00Z</cp:lastPrinted>
  <dcterms:created xsi:type="dcterms:W3CDTF">2016-06-12T22:17:00Z</dcterms:created>
  <dcterms:modified xsi:type="dcterms:W3CDTF">2016-06-12T23:45:00Z</dcterms:modified>
</cp:coreProperties>
</file>